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0D56B" w14:textId="6994C6AE" w:rsidR="00536D9F" w:rsidRPr="004420FD" w:rsidRDefault="002B1E81">
      <w:pPr>
        <w:pStyle w:val="Ttulo"/>
        <w:rPr>
          <w:rFonts w:ascii="Times New Roman" w:hAnsi="Times New Roman" w:cs="Times New Roman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>RESPOSTA</w:t>
      </w:r>
      <w:r w:rsidRPr="004420FD">
        <w:rPr>
          <w:rFonts w:ascii="Times New Roman" w:hAnsi="Times New Roman" w:cs="Times New Roman"/>
          <w:color w:val="000009"/>
          <w:spacing w:val="-13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>AO</w:t>
      </w:r>
      <w:r w:rsidRPr="004420FD">
        <w:rPr>
          <w:rFonts w:ascii="Times New Roman" w:hAnsi="Times New Roman" w:cs="Times New Roman"/>
          <w:color w:val="000009"/>
          <w:spacing w:val="-11"/>
          <w:sz w:val="22"/>
          <w:szCs w:val="22"/>
        </w:rPr>
        <w:t xml:space="preserve"> </w:t>
      </w:r>
      <w:r w:rsidR="004016B2">
        <w:rPr>
          <w:rFonts w:ascii="Times New Roman" w:hAnsi="Times New Roman" w:cs="Times New Roman"/>
          <w:color w:val="000009"/>
          <w:spacing w:val="-1"/>
          <w:sz w:val="22"/>
          <w:szCs w:val="22"/>
        </w:rPr>
        <w:t>ESCLARECIMENTO</w:t>
      </w:r>
    </w:p>
    <w:p w14:paraId="2D585638" w14:textId="77777777" w:rsidR="00536D9F" w:rsidRPr="004420FD" w:rsidRDefault="00536D9F">
      <w:pPr>
        <w:pStyle w:val="Corpodetexto"/>
        <w:spacing w:before="9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30F06EFF" w14:textId="25803046" w:rsidR="003F1E0F" w:rsidRPr="004420FD" w:rsidRDefault="002B1E81">
      <w:pPr>
        <w:pStyle w:val="Ttulo1"/>
        <w:ind w:right="6637"/>
        <w:jc w:val="both"/>
        <w:rPr>
          <w:rFonts w:ascii="Times New Roman" w:hAnsi="Times New Roman" w:cs="Times New Roman"/>
          <w:color w:val="000009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Processo nº: 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>0</w:t>
      </w:r>
      <w:r w:rsidR="004016B2">
        <w:rPr>
          <w:rFonts w:ascii="Times New Roman" w:hAnsi="Times New Roman" w:cs="Times New Roman"/>
          <w:color w:val="000009"/>
          <w:sz w:val="22"/>
          <w:szCs w:val="22"/>
        </w:rPr>
        <w:t>8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>9/202</w:t>
      </w:r>
      <w:r w:rsidR="004016B2">
        <w:rPr>
          <w:rFonts w:ascii="Times New Roman" w:hAnsi="Times New Roman" w:cs="Times New Roman"/>
          <w:color w:val="000009"/>
          <w:sz w:val="22"/>
          <w:szCs w:val="22"/>
        </w:rPr>
        <w:t>4</w:t>
      </w:r>
    </w:p>
    <w:p w14:paraId="12DEFF83" w14:textId="11B85F07" w:rsidR="00536D9F" w:rsidRPr="004420FD" w:rsidRDefault="002B1E81">
      <w:pPr>
        <w:pStyle w:val="Ttulo1"/>
        <w:ind w:right="6637"/>
        <w:jc w:val="both"/>
        <w:rPr>
          <w:rFonts w:ascii="Times New Roman" w:hAnsi="Times New Roman" w:cs="Times New Roman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Pregão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 Eletrônico</w:t>
      </w:r>
      <w:r w:rsidRPr="004420FD">
        <w:rPr>
          <w:rFonts w:ascii="Times New Roman" w:hAnsi="Times New Roman" w:cs="Times New Roman"/>
          <w:color w:val="000009"/>
          <w:spacing w:val="-2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nº:</w:t>
      </w: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0</w:t>
      </w:r>
      <w:r w:rsidR="004016B2">
        <w:rPr>
          <w:rFonts w:ascii="Times New Roman" w:hAnsi="Times New Roman" w:cs="Times New Roman"/>
          <w:color w:val="000009"/>
          <w:sz w:val="22"/>
          <w:szCs w:val="22"/>
        </w:rPr>
        <w:t>59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/202</w:t>
      </w:r>
      <w:r w:rsidR="004016B2">
        <w:rPr>
          <w:rFonts w:ascii="Times New Roman" w:hAnsi="Times New Roman" w:cs="Times New Roman"/>
          <w:color w:val="000009"/>
          <w:sz w:val="22"/>
          <w:szCs w:val="22"/>
        </w:rPr>
        <w:t>4</w:t>
      </w:r>
    </w:p>
    <w:p w14:paraId="762A3CD4" w14:textId="7069557E" w:rsidR="00536D9F" w:rsidRPr="004420FD" w:rsidRDefault="002B1E81" w:rsidP="004016B2">
      <w:pPr>
        <w:ind w:left="1702" w:right="848"/>
        <w:jc w:val="both"/>
        <w:rPr>
          <w:rFonts w:ascii="Times New Roman" w:hAnsi="Times New Roman" w:cs="Times New Roman"/>
          <w:i/>
        </w:rPr>
      </w:pPr>
      <w:r w:rsidRPr="004420FD">
        <w:rPr>
          <w:rFonts w:ascii="Times New Roman" w:hAnsi="Times New Roman" w:cs="Times New Roman"/>
          <w:color w:val="000009"/>
          <w:spacing w:val="-2"/>
        </w:rPr>
        <w:t>Objeto:</w:t>
      </w:r>
      <w:r w:rsidR="003F1E0F" w:rsidRPr="004420FD">
        <w:rPr>
          <w:rFonts w:ascii="Times New Roman" w:hAnsi="Times New Roman" w:cs="Times New Roman"/>
          <w:color w:val="000009"/>
          <w:spacing w:val="-2"/>
        </w:rPr>
        <w:t xml:space="preserve"> </w:t>
      </w:r>
      <w:r w:rsidR="004016B2" w:rsidRPr="004016B2">
        <w:rPr>
          <w:rFonts w:ascii="Times New Roman" w:hAnsi="Times New Roman" w:cs="Times New Roman"/>
          <w:color w:val="000009"/>
          <w:spacing w:val="-2"/>
        </w:rPr>
        <w:t>REGISTRO DE PREÇOS DESTINADO À FUTURA,</w:t>
      </w:r>
      <w:r w:rsidR="004016B2">
        <w:rPr>
          <w:rFonts w:ascii="Times New Roman" w:hAnsi="Times New Roman" w:cs="Times New Roman"/>
          <w:color w:val="000009"/>
          <w:spacing w:val="-2"/>
        </w:rPr>
        <w:t xml:space="preserve"> </w:t>
      </w:r>
      <w:r w:rsidR="004016B2" w:rsidRPr="004016B2">
        <w:rPr>
          <w:rFonts w:ascii="Times New Roman" w:hAnsi="Times New Roman" w:cs="Times New Roman"/>
          <w:color w:val="000009"/>
          <w:spacing w:val="-2"/>
        </w:rPr>
        <w:t>EVENTUAL E PARCELADA AQUISIÇÃO DE PEÇAS PARA MANUTENÇÃO CORRETIVA</w:t>
      </w:r>
      <w:r w:rsidR="004016B2">
        <w:rPr>
          <w:rFonts w:ascii="Times New Roman" w:hAnsi="Times New Roman" w:cs="Times New Roman"/>
          <w:color w:val="000009"/>
          <w:spacing w:val="-2"/>
        </w:rPr>
        <w:t xml:space="preserve"> </w:t>
      </w:r>
      <w:r w:rsidR="004016B2" w:rsidRPr="004016B2">
        <w:rPr>
          <w:rFonts w:ascii="Times New Roman" w:hAnsi="Times New Roman" w:cs="Times New Roman"/>
          <w:color w:val="000009"/>
          <w:spacing w:val="-2"/>
        </w:rPr>
        <w:t>DOS CONSULTÓRIOS ODONTOLÓGICOS DA ATENÇÃO BÁSICA DE SAÚDE DO</w:t>
      </w:r>
      <w:r w:rsidR="004016B2">
        <w:rPr>
          <w:rFonts w:ascii="Times New Roman" w:hAnsi="Times New Roman" w:cs="Times New Roman"/>
          <w:color w:val="000009"/>
          <w:spacing w:val="-2"/>
        </w:rPr>
        <w:t xml:space="preserve"> </w:t>
      </w:r>
      <w:r w:rsidR="004016B2" w:rsidRPr="004016B2">
        <w:rPr>
          <w:rFonts w:ascii="Times New Roman" w:hAnsi="Times New Roman" w:cs="Times New Roman"/>
          <w:color w:val="000009"/>
          <w:spacing w:val="-2"/>
        </w:rPr>
        <w:t>MUNICÍPIO DE PRESIDENTE OLEGÁRIO</w:t>
      </w:r>
    </w:p>
    <w:p w14:paraId="20F855B6" w14:textId="77777777" w:rsidR="004016B2" w:rsidRDefault="004016B2">
      <w:pPr>
        <w:pStyle w:val="Ttulo1"/>
        <w:jc w:val="left"/>
        <w:rPr>
          <w:rFonts w:ascii="Times New Roman" w:hAnsi="Times New Roman" w:cs="Times New Roman"/>
          <w:color w:val="000009"/>
          <w:sz w:val="22"/>
          <w:szCs w:val="22"/>
        </w:rPr>
      </w:pPr>
    </w:p>
    <w:p w14:paraId="4D6C8920" w14:textId="1401B7E4" w:rsidR="00536D9F" w:rsidRPr="004420FD" w:rsidRDefault="002B1E81">
      <w:pPr>
        <w:pStyle w:val="Ttulo1"/>
        <w:jc w:val="left"/>
        <w:rPr>
          <w:rFonts w:ascii="Times New Roman" w:hAnsi="Times New Roman" w:cs="Times New Roman"/>
          <w:color w:val="000009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Recorrente:</w:t>
      </w:r>
    </w:p>
    <w:p w14:paraId="57D5710E" w14:textId="22C3F50E" w:rsidR="003F1E0F" w:rsidRPr="004420FD" w:rsidRDefault="004016B2" w:rsidP="00474511">
      <w:pPr>
        <w:pStyle w:val="Ttulo1"/>
        <w:tabs>
          <w:tab w:val="center" w:pos="6806"/>
        </w:tabs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9"/>
          <w:sz w:val="22"/>
          <w:szCs w:val="22"/>
        </w:rPr>
        <w:t>Loja da Odonto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 – CNPJ: </w:t>
      </w:r>
      <w:r>
        <w:rPr>
          <w:rFonts w:ascii="Times New Roman" w:hAnsi="Times New Roman" w:cs="Times New Roman"/>
          <w:color w:val="000009"/>
          <w:sz w:val="22"/>
          <w:szCs w:val="22"/>
        </w:rPr>
        <w:t>52.12.463/0001-72</w:t>
      </w:r>
      <w:r w:rsidR="00474511">
        <w:rPr>
          <w:rFonts w:ascii="Times New Roman" w:hAnsi="Times New Roman" w:cs="Times New Roman"/>
          <w:color w:val="000009"/>
          <w:sz w:val="22"/>
          <w:szCs w:val="22"/>
        </w:rPr>
        <w:tab/>
      </w:r>
    </w:p>
    <w:p w14:paraId="325F1D86" w14:textId="42D9A061" w:rsidR="00536D9F" w:rsidRPr="004420FD" w:rsidRDefault="002B1E81">
      <w:pPr>
        <w:pStyle w:val="Ttulo1"/>
        <w:spacing w:before="43"/>
        <w:jc w:val="left"/>
        <w:rPr>
          <w:rFonts w:ascii="Times New Roman" w:hAnsi="Times New Roman" w:cs="Times New Roman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Recorrido:</w:t>
      </w:r>
      <w:r w:rsidRPr="004420FD">
        <w:rPr>
          <w:rFonts w:ascii="Times New Roman" w:hAnsi="Times New Roman" w:cs="Times New Roman"/>
          <w:color w:val="000009"/>
          <w:spacing w:val="-7"/>
          <w:sz w:val="22"/>
          <w:szCs w:val="22"/>
        </w:rPr>
        <w:t xml:space="preserve"> 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Pregoeira – Portaria nº </w:t>
      </w:r>
      <w:r w:rsidR="004016B2">
        <w:rPr>
          <w:rFonts w:ascii="Times New Roman" w:hAnsi="Times New Roman" w:cs="Times New Roman"/>
          <w:color w:val="000009"/>
          <w:sz w:val="22"/>
          <w:szCs w:val="22"/>
        </w:rPr>
        <w:t>019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>/202</w:t>
      </w:r>
      <w:r w:rsidR="004016B2">
        <w:rPr>
          <w:rFonts w:ascii="Times New Roman" w:hAnsi="Times New Roman" w:cs="Times New Roman"/>
          <w:color w:val="000009"/>
          <w:sz w:val="22"/>
          <w:szCs w:val="22"/>
        </w:rPr>
        <w:t>4</w:t>
      </w:r>
    </w:p>
    <w:p w14:paraId="05FC65B1" w14:textId="77777777" w:rsidR="00536D9F" w:rsidRPr="004420FD" w:rsidRDefault="00536D9F" w:rsidP="00F032BF">
      <w:pPr>
        <w:pStyle w:val="Corpodetexto"/>
        <w:ind w:left="0"/>
        <w:jc w:val="both"/>
        <w:rPr>
          <w:rFonts w:ascii="Times New Roman" w:hAnsi="Times New Roman" w:cs="Times New Roman"/>
          <w:i w:val="0"/>
          <w:sz w:val="22"/>
          <w:szCs w:val="22"/>
        </w:rPr>
      </w:pPr>
    </w:p>
    <w:p w14:paraId="3ED5D9C5" w14:textId="43638EA0" w:rsidR="00536D9F" w:rsidRDefault="00F032BF" w:rsidP="00F032BF">
      <w:pPr>
        <w:pStyle w:val="Corpodetexto"/>
        <w:tabs>
          <w:tab w:val="left" w:pos="1701"/>
          <w:tab w:val="left" w:pos="1843"/>
          <w:tab w:val="left" w:pos="10915"/>
        </w:tabs>
        <w:spacing w:before="5"/>
        <w:ind w:left="1701" w:right="711"/>
        <w:jc w:val="both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</w:rPr>
        <w:tab/>
        <w:t xml:space="preserve">Reportando-se ao Pedido de Esclarecimento interposta pela empresa: LOJA DA ODONTO, contra o edital do Pregão Eletrônico nº 059/2024, cujo objeto é </w:t>
      </w:r>
      <w:r w:rsidRPr="00F032BF">
        <w:rPr>
          <w:rFonts w:ascii="Times New Roman" w:hAnsi="Times New Roman" w:cs="Times New Roman"/>
          <w:b/>
          <w:bCs/>
          <w:i w:val="0"/>
          <w:sz w:val="22"/>
          <w:szCs w:val="22"/>
        </w:rPr>
        <w:t>REGISTRO DE PREÇOS DESTINADO À</w:t>
      </w:r>
      <w:r w:rsidRPr="00F032BF">
        <w:rPr>
          <w:rFonts w:ascii="Times New Roman" w:hAnsi="Times New Roman" w:cs="Times New Roman"/>
          <w:b/>
          <w:bCs/>
          <w:i w:val="0"/>
          <w:sz w:val="22"/>
          <w:szCs w:val="22"/>
        </w:rPr>
        <w:t xml:space="preserve"> </w:t>
      </w:r>
      <w:r w:rsidRPr="00F032BF">
        <w:rPr>
          <w:rFonts w:ascii="Times New Roman" w:hAnsi="Times New Roman" w:cs="Times New Roman"/>
          <w:b/>
          <w:bCs/>
          <w:i w:val="0"/>
          <w:sz w:val="22"/>
          <w:szCs w:val="22"/>
        </w:rPr>
        <w:t>FUTURA, EVENTUAL E PARCELADA AQUISIÇÃO DE PEÇAS PARA MANUTENÇÃO CORRETIVA DOS CONSULTÓRIOS ODONTOLÓGICOS DA ATENÇÃO BÁSICA DE SAÚDE DO MUNICÍPIO DE PRESIDENTE OLEGÁRIO</w:t>
      </w:r>
      <w:r>
        <w:rPr>
          <w:rFonts w:ascii="Times New Roman" w:hAnsi="Times New Roman" w:cs="Times New Roman"/>
          <w:i w:val="0"/>
          <w:sz w:val="22"/>
          <w:szCs w:val="22"/>
        </w:rPr>
        <w:t>, tem a expor o que segue:</w:t>
      </w:r>
    </w:p>
    <w:p w14:paraId="44A7A1CD" w14:textId="77777777" w:rsidR="00F032BF" w:rsidRPr="00F032BF" w:rsidRDefault="00F032BF" w:rsidP="00F032BF">
      <w:pPr>
        <w:pStyle w:val="Corpodetexto"/>
        <w:tabs>
          <w:tab w:val="left" w:pos="1701"/>
          <w:tab w:val="left" w:pos="1843"/>
          <w:tab w:val="left" w:pos="10915"/>
        </w:tabs>
        <w:spacing w:before="5"/>
        <w:ind w:left="1701" w:right="711"/>
        <w:rPr>
          <w:rFonts w:ascii="Times New Roman" w:hAnsi="Times New Roman" w:cs="Times New Roman"/>
          <w:i w:val="0"/>
          <w:sz w:val="22"/>
          <w:szCs w:val="22"/>
          <w:lang w:val="pt-BR"/>
        </w:rPr>
      </w:pPr>
    </w:p>
    <w:p w14:paraId="2D102353" w14:textId="73AE296C" w:rsidR="00536D9F" w:rsidRPr="008E7DC8" w:rsidRDefault="002B1E81">
      <w:pPr>
        <w:pStyle w:val="PargrafodaLista"/>
        <w:numPr>
          <w:ilvl w:val="0"/>
          <w:numId w:val="11"/>
        </w:numPr>
        <w:tabs>
          <w:tab w:val="left" w:pos="1818"/>
        </w:tabs>
        <w:spacing w:before="1"/>
        <w:rPr>
          <w:rFonts w:ascii="Times New Roman" w:hAnsi="Times New Roman" w:cs="Times New Roman"/>
          <w:b/>
          <w:bCs/>
        </w:rPr>
      </w:pPr>
      <w:r w:rsidRPr="008E7DC8">
        <w:rPr>
          <w:rFonts w:ascii="Times New Roman" w:hAnsi="Times New Roman" w:cs="Times New Roman"/>
          <w:b/>
          <w:bCs/>
        </w:rPr>
        <w:t>–</w:t>
      </w:r>
      <w:r w:rsidRPr="008E7DC8">
        <w:rPr>
          <w:rFonts w:ascii="Times New Roman" w:hAnsi="Times New Roman" w:cs="Times New Roman"/>
          <w:b/>
          <w:bCs/>
          <w:spacing w:val="-2"/>
        </w:rPr>
        <w:t xml:space="preserve"> </w:t>
      </w:r>
      <w:r w:rsidR="008E7DC8">
        <w:rPr>
          <w:rFonts w:ascii="Times New Roman" w:hAnsi="Times New Roman" w:cs="Times New Roman"/>
          <w:b/>
          <w:bCs/>
        </w:rPr>
        <w:t>Da tempestividade</w:t>
      </w:r>
    </w:p>
    <w:p w14:paraId="02301368" w14:textId="3C132D66" w:rsidR="00536D9F" w:rsidRDefault="008E7DC8" w:rsidP="003F1E0F">
      <w:pPr>
        <w:spacing w:line="276" w:lineRule="auto"/>
        <w:ind w:left="1702" w:right="8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Pedido de esclarecimento interposta </w:t>
      </w:r>
      <w:r>
        <w:rPr>
          <w:rFonts w:ascii="Times New Roman" w:hAnsi="Times New Roman" w:cs="Times New Roman"/>
          <w:b/>
          <w:bCs/>
        </w:rPr>
        <w:t xml:space="preserve">tempestivamente, </w:t>
      </w:r>
      <w:r>
        <w:rPr>
          <w:rFonts w:ascii="Times New Roman" w:hAnsi="Times New Roman" w:cs="Times New Roman"/>
        </w:rPr>
        <w:t>com fundamento no Decreto Federal nº 10.024/19, Lei 14.133/21.</w:t>
      </w:r>
    </w:p>
    <w:p w14:paraId="077542A0" w14:textId="77777777" w:rsidR="00536D9F" w:rsidRPr="008E7DC8" w:rsidRDefault="00536D9F">
      <w:pPr>
        <w:pStyle w:val="Corpodetexto"/>
        <w:spacing w:before="2"/>
        <w:ind w:left="0"/>
        <w:rPr>
          <w:rFonts w:ascii="Times New Roman" w:hAnsi="Times New Roman" w:cs="Times New Roman"/>
          <w:b/>
          <w:bCs/>
          <w:i w:val="0"/>
          <w:sz w:val="22"/>
          <w:szCs w:val="22"/>
        </w:rPr>
      </w:pPr>
    </w:p>
    <w:p w14:paraId="38899A2E" w14:textId="72E6801F" w:rsidR="00536D9F" w:rsidRPr="008E7DC8" w:rsidRDefault="008E7DC8" w:rsidP="003A7C64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–</w:t>
      </w:r>
      <w:r w:rsidR="002B1E81" w:rsidRPr="008E7DC8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 w:rsidR="002B1E81" w:rsidRPr="008E7DC8"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as razóes e alegações do esclarecimento</w:t>
      </w:r>
    </w:p>
    <w:p w14:paraId="30B82085" w14:textId="632A6038" w:rsidR="00DF67AF" w:rsidRDefault="00DF67AF" w:rsidP="00DF67AF">
      <w:pPr>
        <w:pStyle w:val="Corpodetexto"/>
        <w:spacing w:before="7"/>
        <w:ind w:left="1701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</w:rPr>
        <w:t>A empresa contesta:</w:t>
      </w:r>
    </w:p>
    <w:p w14:paraId="22A85C8E" w14:textId="61DF17CF" w:rsidR="00536D9F" w:rsidRDefault="00DF67AF" w:rsidP="00DF67AF">
      <w:pPr>
        <w:pStyle w:val="Corpodetexto"/>
        <w:spacing w:before="7"/>
        <w:ind w:left="1701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</w:rPr>
        <w:t xml:space="preserve"> - se as peças licitadas são originais, ou compatíveis serão aceitas?</w:t>
      </w:r>
    </w:p>
    <w:p w14:paraId="696E4ABA" w14:textId="510FE037" w:rsidR="00DF67AF" w:rsidRDefault="00DF67AF" w:rsidP="00DF67AF">
      <w:pPr>
        <w:pStyle w:val="Corpodetexto"/>
        <w:spacing w:before="7"/>
        <w:ind w:left="1701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</w:rPr>
        <w:t xml:space="preserve"> - Qual o modelo dos itens: 2, 4, 30, 53, 73, 76, 81</w:t>
      </w:r>
    </w:p>
    <w:p w14:paraId="691991BE" w14:textId="3915386D" w:rsidR="00DF67AF" w:rsidRDefault="00DF67AF" w:rsidP="00DF67AF">
      <w:pPr>
        <w:pStyle w:val="Corpodetexto"/>
        <w:spacing w:before="7"/>
        <w:ind w:left="1701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</w:rPr>
        <w:t xml:space="preserve"> - Qual a marca e o modelo dos itens: 9,14, 61, 79, 86, 87, 97, 108.</w:t>
      </w:r>
    </w:p>
    <w:p w14:paraId="7E228BEE" w14:textId="77777777" w:rsidR="00DF67AF" w:rsidRPr="004420FD" w:rsidRDefault="00DF67AF" w:rsidP="00DF67AF">
      <w:pPr>
        <w:pStyle w:val="Corpodetexto"/>
        <w:spacing w:before="7"/>
        <w:ind w:left="1701"/>
        <w:rPr>
          <w:rFonts w:ascii="Times New Roman" w:hAnsi="Times New Roman" w:cs="Times New Roman"/>
          <w:i w:val="0"/>
          <w:sz w:val="22"/>
          <w:szCs w:val="22"/>
        </w:rPr>
      </w:pPr>
    </w:p>
    <w:p w14:paraId="2FF369C3" w14:textId="1B43DBD0" w:rsidR="00536D9F" w:rsidRPr="00DF67AF" w:rsidRDefault="002B1E81">
      <w:pPr>
        <w:ind w:left="1702"/>
        <w:rPr>
          <w:rFonts w:ascii="Times New Roman" w:hAnsi="Times New Roman" w:cs="Times New Roman"/>
          <w:b/>
          <w:bCs/>
        </w:rPr>
      </w:pPr>
      <w:r w:rsidRPr="00DF67AF">
        <w:rPr>
          <w:rFonts w:ascii="Times New Roman" w:hAnsi="Times New Roman" w:cs="Times New Roman"/>
          <w:b/>
          <w:bCs/>
        </w:rPr>
        <w:t>III</w:t>
      </w:r>
      <w:r w:rsidR="00690727" w:rsidRPr="00DF67AF">
        <w:rPr>
          <w:rFonts w:ascii="Times New Roman" w:hAnsi="Times New Roman" w:cs="Times New Roman"/>
          <w:b/>
          <w:bCs/>
        </w:rPr>
        <w:t xml:space="preserve"> </w:t>
      </w:r>
      <w:r w:rsidR="00DF67AF">
        <w:rPr>
          <w:rFonts w:ascii="Times New Roman" w:hAnsi="Times New Roman" w:cs="Times New Roman"/>
          <w:b/>
          <w:bCs/>
        </w:rPr>
        <w:t>–</w:t>
      </w:r>
      <w:r w:rsidRPr="00DF67AF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DF67AF">
        <w:rPr>
          <w:rFonts w:ascii="Times New Roman" w:hAnsi="Times New Roman" w:cs="Times New Roman"/>
          <w:b/>
          <w:bCs/>
        </w:rPr>
        <w:t>D</w:t>
      </w:r>
      <w:r w:rsidR="00DF67AF">
        <w:rPr>
          <w:rFonts w:ascii="Times New Roman" w:hAnsi="Times New Roman" w:cs="Times New Roman"/>
          <w:b/>
          <w:bCs/>
        </w:rPr>
        <w:t>a análise das alegações e Decisão</w:t>
      </w:r>
    </w:p>
    <w:p w14:paraId="67182F5A" w14:textId="02ED9730" w:rsidR="00DF67AF" w:rsidRDefault="00DF67AF" w:rsidP="00DF67AF">
      <w:pPr>
        <w:pStyle w:val="PargrafodaLista"/>
        <w:numPr>
          <w:ilvl w:val="0"/>
          <w:numId w:val="12"/>
        </w:numPr>
        <w:spacing w:line="22" w:lineRule="atLeast"/>
        <w:ind w:right="853"/>
        <w:rPr>
          <w:rFonts w:ascii="Times New Roman" w:hAnsi="Times New Roman" w:cs="Times New Roman"/>
          <w:bCs/>
          <w:spacing w:val="3"/>
          <w:shd w:val="clear" w:color="auto" w:fill="FFFFFF"/>
        </w:rPr>
      </w:pPr>
      <w:r>
        <w:rPr>
          <w:rFonts w:ascii="Times New Roman" w:hAnsi="Times New Roman" w:cs="Times New Roman"/>
          <w:bCs/>
          <w:spacing w:val="3"/>
          <w:shd w:val="clear" w:color="auto" w:fill="FFFFFF"/>
        </w:rPr>
        <w:t>Após análise das alegações, a Pregoeira e a equipe de apoio encaminharam o devido esclarecimento para a Secretaria Solicitante, que deliberaram o seguinte:</w:t>
      </w:r>
    </w:p>
    <w:p w14:paraId="6FCDC169" w14:textId="15E8EE52" w:rsidR="00DF67AF" w:rsidRDefault="003B3A1F" w:rsidP="00DF67AF">
      <w:pPr>
        <w:pStyle w:val="PargrafodaLista"/>
        <w:spacing w:line="22" w:lineRule="atLeast"/>
        <w:ind w:left="2061" w:right="853"/>
        <w:rPr>
          <w:rFonts w:ascii="Times New Roman" w:hAnsi="Times New Roman" w:cs="Times New Roman"/>
          <w:bCs/>
          <w:spacing w:val="3"/>
          <w:shd w:val="clear" w:color="auto" w:fill="FFFFFF"/>
        </w:rPr>
      </w:pPr>
      <w:r>
        <w:rPr>
          <w:rFonts w:ascii="Times New Roman" w:hAnsi="Times New Roman" w:cs="Times New Roman"/>
          <w:bCs/>
          <w:spacing w:val="3"/>
          <w:shd w:val="clear" w:color="auto" w:fill="FFFFFF"/>
        </w:rPr>
        <w:t>- As peças deveram ser originais.</w:t>
      </w:r>
    </w:p>
    <w:p w14:paraId="240B7F1B" w14:textId="6396CB10" w:rsidR="003B3A1F" w:rsidRDefault="003B3A1F" w:rsidP="00DF67AF">
      <w:pPr>
        <w:pStyle w:val="PargrafodaLista"/>
        <w:spacing w:line="22" w:lineRule="atLeast"/>
        <w:ind w:left="2061" w:right="853"/>
        <w:rPr>
          <w:rFonts w:ascii="Times New Roman" w:hAnsi="Times New Roman" w:cs="Times New Roman"/>
          <w:bCs/>
          <w:spacing w:val="3"/>
          <w:shd w:val="clear" w:color="auto" w:fill="FFFFFF"/>
        </w:rPr>
      </w:pPr>
      <w:r>
        <w:rPr>
          <w:rFonts w:ascii="Times New Roman" w:hAnsi="Times New Roman" w:cs="Times New Roman"/>
          <w:bCs/>
          <w:spacing w:val="3"/>
          <w:shd w:val="clear" w:color="auto" w:fill="FFFFFF"/>
        </w:rPr>
        <w:t>Relação itens, marcas e modelos:</w:t>
      </w:r>
    </w:p>
    <w:tbl>
      <w:tblPr>
        <w:tblStyle w:val="Tabelacomgrad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521"/>
        <w:gridCol w:w="4131"/>
        <w:gridCol w:w="2545"/>
      </w:tblGrid>
      <w:tr w:rsidR="003B3A1F" w:rsidRPr="00671FA6" w14:paraId="76AF5BED" w14:textId="77777777" w:rsidTr="00671FA6">
        <w:trPr>
          <w:trHeight w:val="213"/>
          <w:jc w:val="center"/>
        </w:trPr>
        <w:tc>
          <w:tcPr>
            <w:tcW w:w="1521" w:type="dxa"/>
          </w:tcPr>
          <w:p w14:paraId="39176E5B" w14:textId="06C76484" w:rsidR="003B3A1F" w:rsidRPr="00671FA6" w:rsidRDefault="00671FA6" w:rsidP="00671FA6">
            <w:pPr>
              <w:spacing w:line="22" w:lineRule="atLeast"/>
              <w:ind w:right="853"/>
              <w:jc w:val="center"/>
              <w:rPr>
                <w:rFonts w:ascii="Times New Roman" w:hAnsi="Times New Roman" w:cs="Times New Roman"/>
                <w:b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pacing w:val="3"/>
                <w:shd w:val="clear" w:color="auto" w:fill="FFFFFF"/>
              </w:rPr>
              <w:t>Item</w:t>
            </w:r>
          </w:p>
        </w:tc>
        <w:tc>
          <w:tcPr>
            <w:tcW w:w="4131" w:type="dxa"/>
          </w:tcPr>
          <w:p w14:paraId="52F173F2" w14:textId="68876B5F" w:rsidR="003B3A1F" w:rsidRPr="00671FA6" w:rsidRDefault="00671FA6" w:rsidP="00671FA6">
            <w:pPr>
              <w:spacing w:line="22" w:lineRule="atLeast"/>
              <w:ind w:right="853"/>
              <w:jc w:val="center"/>
              <w:rPr>
                <w:rFonts w:ascii="Times New Roman" w:hAnsi="Times New Roman" w:cs="Times New Roman"/>
                <w:b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pacing w:val="3"/>
                <w:shd w:val="clear" w:color="auto" w:fill="FFFFFF"/>
              </w:rPr>
              <w:t>Marca</w:t>
            </w:r>
          </w:p>
        </w:tc>
        <w:tc>
          <w:tcPr>
            <w:tcW w:w="2545" w:type="dxa"/>
          </w:tcPr>
          <w:p w14:paraId="13F9F16B" w14:textId="4F3387B4" w:rsidR="003B3A1F" w:rsidRPr="00671FA6" w:rsidRDefault="00671FA6" w:rsidP="00671FA6">
            <w:pPr>
              <w:spacing w:line="22" w:lineRule="atLeast"/>
              <w:ind w:right="853"/>
              <w:jc w:val="center"/>
              <w:rPr>
                <w:rFonts w:ascii="Times New Roman" w:hAnsi="Times New Roman" w:cs="Times New Roman"/>
                <w:b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pacing w:val="3"/>
                <w:shd w:val="clear" w:color="auto" w:fill="FFFFFF"/>
              </w:rPr>
              <w:t>Modelo</w:t>
            </w:r>
          </w:p>
        </w:tc>
      </w:tr>
      <w:tr w:rsidR="003B3A1F" w14:paraId="03EF76A7" w14:textId="77777777" w:rsidTr="00671FA6">
        <w:trPr>
          <w:trHeight w:val="201"/>
          <w:jc w:val="center"/>
        </w:trPr>
        <w:tc>
          <w:tcPr>
            <w:tcW w:w="1521" w:type="dxa"/>
          </w:tcPr>
          <w:p w14:paraId="40668CEE" w14:textId="213B1C01" w:rsidR="003B3A1F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002</w:t>
            </w:r>
          </w:p>
        </w:tc>
        <w:tc>
          <w:tcPr>
            <w:tcW w:w="4131" w:type="dxa"/>
          </w:tcPr>
          <w:p w14:paraId="39396DCA" w14:textId="37223B35" w:rsidR="003B3A1F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DENTEMED</w:t>
            </w:r>
          </w:p>
        </w:tc>
        <w:tc>
          <w:tcPr>
            <w:tcW w:w="2545" w:type="dxa"/>
          </w:tcPr>
          <w:p w14:paraId="6B35A45D" w14:textId="42B3E402" w:rsidR="003B3A1F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21L</w:t>
            </w:r>
          </w:p>
        </w:tc>
      </w:tr>
      <w:tr w:rsidR="003B3A1F" w14:paraId="52906BD8" w14:textId="77777777" w:rsidTr="00671FA6">
        <w:trPr>
          <w:trHeight w:val="213"/>
          <w:jc w:val="center"/>
        </w:trPr>
        <w:tc>
          <w:tcPr>
            <w:tcW w:w="1521" w:type="dxa"/>
          </w:tcPr>
          <w:p w14:paraId="14A7A9AE" w14:textId="610C6248" w:rsidR="003B3A1F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004</w:t>
            </w:r>
          </w:p>
        </w:tc>
        <w:tc>
          <w:tcPr>
            <w:tcW w:w="4131" w:type="dxa"/>
          </w:tcPr>
          <w:p w14:paraId="7F2536D9" w14:textId="5D5C28C2" w:rsidR="003B3A1F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SCHUSTER</w:t>
            </w:r>
          </w:p>
        </w:tc>
        <w:tc>
          <w:tcPr>
            <w:tcW w:w="2545" w:type="dxa"/>
          </w:tcPr>
          <w:p w14:paraId="51B61D57" w14:textId="5E023F38" w:rsidR="003B3A1F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EMITER C</w:t>
            </w:r>
          </w:p>
        </w:tc>
      </w:tr>
      <w:tr w:rsidR="003B3A1F" w14:paraId="6617FAD0" w14:textId="77777777" w:rsidTr="00671FA6">
        <w:trPr>
          <w:trHeight w:val="201"/>
          <w:jc w:val="center"/>
        </w:trPr>
        <w:tc>
          <w:tcPr>
            <w:tcW w:w="1521" w:type="dxa"/>
          </w:tcPr>
          <w:p w14:paraId="09862420" w14:textId="44A598EB" w:rsidR="003B3A1F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009</w:t>
            </w:r>
          </w:p>
        </w:tc>
        <w:tc>
          <w:tcPr>
            <w:tcW w:w="4131" w:type="dxa"/>
          </w:tcPr>
          <w:p w14:paraId="7A248D41" w14:textId="7C383B94" w:rsidR="003B3A1F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DENTEMED</w:t>
            </w:r>
          </w:p>
        </w:tc>
        <w:tc>
          <w:tcPr>
            <w:tcW w:w="2545" w:type="dxa"/>
          </w:tcPr>
          <w:p w14:paraId="674BE834" w14:textId="789172EA" w:rsidR="003B3A1F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12V</w:t>
            </w:r>
          </w:p>
        </w:tc>
      </w:tr>
      <w:tr w:rsidR="003B3A1F" w14:paraId="7519F9BC" w14:textId="77777777" w:rsidTr="00671FA6">
        <w:trPr>
          <w:trHeight w:val="213"/>
          <w:jc w:val="center"/>
        </w:trPr>
        <w:tc>
          <w:tcPr>
            <w:tcW w:w="1521" w:type="dxa"/>
          </w:tcPr>
          <w:p w14:paraId="40FDFB4B" w14:textId="287D9E2C" w:rsidR="003B3A1F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014</w:t>
            </w:r>
          </w:p>
        </w:tc>
        <w:tc>
          <w:tcPr>
            <w:tcW w:w="4131" w:type="dxa"/>
          </w:tcPr>
          <w:p w14:paraId="6A9E3E24" w14:textId="6ADBFDC4" w:rsidR="003B3A1F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DENTEMED</w:t>
            </w:r>
          </w:p>
        </w:tc>
        <w:tc>
          <w:tcPr>
            <w:tcW w:w="2545" w:type="dxa"/>
          </w:tcPr>
          <w:p w14:paraId="53C2D95F" w14:textId="55A1A4EA" w:rsidR="003B3A1F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21L</w:t>
            </w:r>
          </w:p>
        </w:tc>
      </w:tr>
      <w:tr w:rsidR="003B3A1F" w14:paraId="059D0F59" w14:textId="77777777" w:rsidTr="00671FA6">
        <w:trPr>
          <w:trHeight w:val="201"/>
          <w:jc w:val="center"/>
        </w:trPr>
        <w:tc>
          <w:tcPr>
            <w:tcW w:w="1521" w:type="dxa"/>
          </w:tcPr>
          <w:p w14:paraId="008E948A" w14:textId="7D2BD319" w:rsidR="003B3A1F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030</w:t>
            </w:r>
          </w:p>
        </w:tc>
        <w:tc>
          <w:tcPr>
            <w:tcW w:w="4131" w:type="dxa"/>
          </w:tcPr>
          <w:p w14:paraId="78E533B1" w14:textId="706BDACD" w:rsidR="003B3A1F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KAVO</w:t>
            </w:r>
          </w:p>
        </w:tc>
        <w:tc>
          <w:tcPr>
            <w:tcW w:w="2545" w:type="dxa"/>
          </w:tcPr>
          <w:p w14:paraId="0BFD0B09" w14:textId="5D0F2088" w:rsidR="003B3A1F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INTRA 500</w:t>
            </w:r>
          </w:p>
        </w:tc>
      </w:tr>
      <w:tr w:rsidR="00671FA6" w14:paraId="6B778C9D" w14:textId="77777777" w:rsidTr="00671FA6">
        <w:trPr>
          <w:trHeight w:val="201"/>
          <w:jc w:val="center"/>
        </w:trPr>
        <w:tc>
          <w:tcPr>
            <w:tcW w:w="1521" w:type="dxa"/>
          </w:tcPr>
          <w:p w14:paraId="4A319D09" w14:textId="123C2BE7" w:rsidR="00671FA6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053</w:t>
            </w:r>
          </w:p>
        </w:tc>
        <w:tc>
          <w:tcPr>
            <w:tcW w:w="4131" w:type="dxa"/>
          </w:tcPr>
          <w:p w14:paraId="6C624F83" w14:textId="4DEE296C" w:rsidR="00671FA6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SCHUSTER</w:t>
            </w:r>
          </w:p>
        </w:tc>
        <w:tc>
          <w:tcPr>
            <w:tcW w:w="2545" w:type="dxa"/>
          </w:tcPr>
          <w:p w14:paraId="12914E5A" w14:textId="1055B8E4" w:rsidR="00671FA6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2HP</w:t>
            </w:r>
          </w:p>
        </w:tc>
      </w:tr>
      <w:tr w:rsidR="00671FA6" w14:paraId="24915D98" w14:textId="77777777" w:rsidTr="00671FA6">
        <w:trPr>
          <w:trHeight w:val="201"/>
          <w:jc w:val="center"/>
        </w:trPr>
        <w:tc>
          <w:tcPr>
            <w:tcW w:w="1521" w:type="dxa"/>
          </w:tcPr>
          <w:p w14:paraId="6D027ACE" w14:textId="4AD96A00" w:rsidR="00671FA6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061</w:t>
            </w:r>
          </w:p>
        </w:tc>
        <w:tc>
          <w:tcPr>
            <w:tcW w:w="4131" w:type="dxa"/>
          </w:tcPr>
          <w:p w14:paraId="132E2773" w14:textId="735C90B2" w:rsidR="00671FA6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KAVO</w:t>
            </w:r>
          </w:p>
        </w:tc>
        <w:tc>
          <w:tcPr>
            <w:tcW w:w="2545" w:type="dxa"/>
          </w:tcPr>
          <w:p w14:paraId="6CAC2EEE" w14:textId="70559C39" w:rsidR="00671FA6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INTRA 500</w:t>
            </w:r>
          </w:p>
        </w:tc>
      </w:tr>
      <w:tr w:rsidR="00671FA6" w14:paraId="15605B65" w14:textId="77777777" w:rsidTr="00671FA6">
        <w:trPr>
          <w:trHeight w:val="201"/>
          <w:jc w:val="center"/>
        </w:trPr>
        <w:tc>
          <w:tcPr>
            <w:tcW w:w="1521" w:type="dxa"/>
          </w:tcPr>
          <w:p w14:paraId="1FB9B36E" w14:textId="3B1B007A" w:rsidR="00671FA6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073</w:t>
            </w:r>
          </w:p>
        </w:tc>
        <w:tc>
          <w:tcPr>
            <w:tcW w:w="4131" w:type="dxa"/>
          </w:tcPr>
          <w:p w14:paraId="32253769" w14:textId="7B98D557" w:rsidR="00671FA6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SCHUSTER</w:t>
            </w:r>
          </w:p>
        </w:tc>
        <w:tc>
          <w:tcPr>
            <w:tcW w:w="2545" w:type="dxa"/>
          </w:tcPr>
          <w:p w14:paraId="58CB96AD" w14:textId="1FCFEDCC" w:rsidR="00671FA6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EMITER C</w:t>
            </w:r>
          </w:p>
        </w:tc>
      </w:tr>
      <w:tr w:rsidR="00671FA6" w14:paraId="0098DFE4" w14:textId="77777777" w:rsidTr="00671FA6">
        <w:trPr>
          <w:trHeight w:val="201"/>
          <w:jc w:val="center"/>
        </w:trPr>
        <w:tc>
          <w:tcPr>
            <w:tcW w:w="1521" w:type="dxa"/>
          </w:tcPr>
          <w:p w14:paraId="2F95CB8C" w14:textId="78571DFA" w:rsidR="00671FA6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076</w:t>
            </w:r>
          </w:p>
        </w:tc>
        <w:tc>
          <w:tcPr>
            <w:tcW w:w="4131" w:type="dxa"/>
          </w:tcPr>
          <w:p w14:paraId="20AE73DB" w14:textId="313D6A0F" w:rsidR="00671FA6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SCHUSTER</w:t>
            </w:r>
          </w:p>
        </w:tc>
        <w:tc>
          <w:tcPr>
            <w:tcW w:w="2545" w:type="dxa"/>
          </w:tcPr>
          <w:p w14:paraId="5F9F62A9" w14:textId="51253EA2" w:rsidR="00671FA6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EMITER C</w:t>
            </w:r>
          </w:p>
        </w:tc>
      </w:tr>
      <w:tr w:rsidR="00671FA6" w14:paraId="635CCBC7" w14:textId="77777777" w:rsidTr="00671FA6">
        <w:trPr>
          <w:trHeight w:val="201"/>
          <w:jc w:val="center"/>
        </w:trPr>
        <w:tc>
          <w:tcPr>
            <w:tcW w:w="1521" w:type="dxa"/>
          </w:tcPr>
          <w:p w14:paraId="04A5409F" w14:textId="0A8E1A9D" w:rsidR="00671FA6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079</w:t>
            </w:r>
          </w:p>
        </w:tc>
        <w:tc>
          <w:tcPr>
            <w:tcW w:w="4131" w:type="dxa"/>
          </w:tcPr>
          <w:p w14:paraId="52ACBE52" w14:textId="3075B572" w:rsidR="00671FA6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DENTEMED</w:t>
            </w:r>
          </w:p>
        </w:tc>
        <w:tc>
          <w:tcPr>
            <w:tcW w:w="2545" w:type="dxa"/>
          </w:tcPr>
          <w:p w14:paraId="480E3039" w14:textId="143A64A2" w:rsidR="00671FA6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 xml:space="preserve">21 L </w:t>
            </w:r>
          </w:p>
        </w:tc>
      </w:tr>
      <w:tr w:rsidR="00671FA6" w14:paraId="181FAE9E" w14:textId="77777777" w:rsidTr="00671FA6">
        <w:trPr>
          <w:trHeight w:val="201"/>
          <w:jc w:val="center"/>
        </w:trPr>
        <w:tc>
          <w:tcPr>
            <w:tcW w:w="1521" w:type="dxa"/>
          </w:tcPr>
          <w:p w14:paraId="09FAC8E4" w14:textId="6DAE37A5" w:rsidR="00671FA6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081</w:t>
            </w:r>
          </w:p>
        </w:tc>
        <w:tc>
          <w:tcPr>
            <w:tcW w:w="4131" w:type="dxa"/>
          </w:tcPr>
          <w:p w14:paraId="74F98A1F" w14:textId="3EDC40F6" w:rsidR="00671FA6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KAVO</w:t>
            </w:r>
          </w:p>
        </w:tc>
        <w:tc>
          <w:tcPr>
            <w:tcW w:w="2545" w:type="dxa"/>
          </w:tcPr>
          <w:p w14:paraId="2434C96A" w14:textId="25FFA421" w:rsidR="00671FA6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605C</w:t>
            </w:r>
          </w:p>
        </w:tc>
      </w:tr>
      <w:tr w:rsidR="00671FA6" w14:paraId="5403A6DC" w14:textId="77777777" w:rsidTr="00671FA6">
        <w:trPr>
          <w:trHeight w:val="201"/>
          <w:jc w:val="center"/>
        </w:trPr>
        <w:tc>
          <w:tcPr>
            <w:tcW w:w="1521" w:type="dxa"/>
          </w:tcPr>
          <w:p w14:paraId="2FAD0BD3" w14:textId="00450FE5" w:rsidR="00671FA6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086</w:t>
            </w:r>
          </w:p>
        </w:tc>
        <w:tc>
          <w:tcPr>
            <w:tcW w:w="4131" w:type="dxa"/>
          </w:tcPr>
          <w:p w14:paraId="1CAB5C25" w14:textId="162DFD56" w:rsidR="00671FA6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DENTEMED</w:t>
            </w:r>
          </w:p>
        </w:tc>
        <w:tc>
          <w:tcPr>
            <w:tcW w:w="2545" w:type="dxa"/>
          </w:tcPr>
          <w:p w14:paraId="74FAC926" w14:textId="630E1FE0" w:rsidR="00671FA6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21L</w:t>
            </w:r>
          </w:p>
        </w:tc>
      </w:tr>
      <w:tr w:rsidR="00671FA6" w14:paraId="4187184A" w14:textId="77777777" w:rsidTr="00671FA6">
        <w:trPr>
          <w:trHeight w:val="201"/>
          <w:jc w:val="center"/>
        </w:trPr>
        <w:tc>
          <w:tcPr>
            <w:tcW w:w="1521" w:type="dxa"/>
          </w:tcPr>
          <w:p w14:paraId="06BAE4C3" w14:textId="33D37036" w:rsidR="00671FA6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087</w:t>
            </w:r>
          </w:p>
        </w:tc>
        <w:tc>
          <w:tcPr>
            <w:tcW w:w="4131" w:type="dxa"/>
          </w:tcPr>
          <w:p w14:paraId="4AE6C69C" w14:textId="184A8EC1" w:rsidR="00671FA6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DENTEMED</w:t>
            </w:r>
          </w:p>
        </w:tc>
        <w:tc>
          <w:tcPr>
            <w:tcW w:w="2545" w:type="dxa"/>
          </w:tcPr>
          <w:p w14:paraId="125E2A3D" w14:textId="724F75B6" w:rsidR="00671FA6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21L</w:t>
            </w:r>
          </w:p>
        </w:tc>
      </w:tr>
      <w:tr w:rsidR="00671FA6" w14:paraId="419DF281" w14:textId="77777777" w:rsidTr="00671FA6">
        <w:trPr>
          <w:trHeight w:val="201"/>
          <w:jc w:val="center"/>
        </w:trPr>
        <w:tc>
          <w:tcPr>
            <w:tcW w:w="1521" w:type="dxa"/>
          </w:tcPr>
          <w:p w14:paraId="16F54388" w14:textId="13209505" w:rsidR="00671FA6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097</w:t>
            </w:r>
          </w:p>
        </w:tc>
        <w:tc>
          <w:tcPr>
            <w:tcW w:w="4131" w:type="dxa"/>
          </w:tcPr>
          <w:p w14:paraId="5A2C867B" w14:textId="61391E17" w:rsidR="00671FA6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DENTEMED</w:t>
            </w:r>
          </w:p>
        </w:tc>
        <w:tc>
          <w:tcPr>
            <w:tcW w:w="2545" w:type="dxa"/>
          </w:tcPr>
          <w:p w14:paraId="793000DC" w14:textId="02A4D04E" w:rsidR="00671FA6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21L</w:t>
            </w:r>
          </w:p>
        </w:tc>
      </w:tr>
      <w:tr w:rsidR="00671FA6" w14:paraId="6AFE1CA8" w14:textId="77777777" w:rsidTr="00671FA6">
        <w:trPr>
          <w:trHeight w:val="201"/>
          <w:jc w:val="center"/>
        </w:trPr>
        <w:tc>
          <w:tcPr>
            <w:tcW w:w="1521" w:type="dxa"/>
          </w:tcPr>
          <w:p w14:paraId="312C0F01" w14:textId="3E3F9810" w:rsidR="00671FA6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lastRenderedPageBreak/>
              <w:t>108</w:t>
            </w:r>
          </w:p>
        </w:tc>
        <w:tc>
          <w:tcPr>
            <w:tcW w:w="4131" w:type="dxa"/>
          </w:tcPr>
          <w:p w14:paraId="02485516" w14:textId="5B65E245" w:rsidR="00671FA6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DENTEMED</w:t>
            </w:r>
          </w:p>
        </w:tc>
        <w:tc>
          <w:tcPr>
            <w:tcW w:w="2545" w:type="dxa"/>
          </w:tcPr>
          <w:p w14:paraId="2BF4D78E" w14:textId="737F7029" w:rsidR="00671FA6" w:rsidRDefault="00671FA6" w:rsidP="00F7269D">
            <w:pPr>
              <w:spacing w:line="22" w:lineRule="atLeast"/>
              <w:ind w:right="853"/>
              <w:jc w:val="both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21L</w:t>
            </w:r>
          </w:p>
        </w:tc>
      </w:tr>
    </w:tbl>
    <w:p w14:paraId="26D78AF2" w14:textId="77777777" w:rsidR="003B3A1F" w:rsidRDefault="003B3A1F" w:rsidP="00F7269D">
      <w:pPr>
        <w:spacing w:line="22" w:lineRule="atLeast"/>
        <w:ind w:left="1701" w:right="853"/>
        <w:jc w:val="both"/>
        <w:rPr>
          <w:rFonts w:ascii="Times New Roman" w:hAnsi="Times New Roman" w:cs="Times New Roman"/>
          <w:bCs/>
          <w:spacing w:val="3"/>
          <w:shd w:val="clear" w:color="auto" w:fill="FFFFFF"/>
        </w:rPr>
      </w:pPr>
    </w:p>
    <w:p w14:paraId="5C8DFF21" w14:textId="5683ECA1" w:rsidR="00F7269D" w:rsidRPr="004420FD" w:rsidRDefault="00F7269D" w:rsidP="00671FA6">
      <w:pPr>
        <w:spacing w:line="22" w:lineRule="atLeast"/>
        <w:ind w:left="1701" w:right="853"/>
        <w:jc w:val="right"/>
        <w:rPr>
          <w:rFonts w:ascii="Times New Roman" w:hAnsi="Times New Roman" w:cs="Times New Roman"/>
          <w:bCs/>
          <w:spacing w:val="3"/>
          <w:shd w:val="clear" w:color="auto" w:fill="FFFFFF"/>
        </w:rPr>
      </w:pPr>
      <w:r w:rsidRPr="004420FD">
        <w:rPr>
          <w:rFonts w:ascii="Times New Roman" w:hAnsi="Times New Roman" w:cs="Times New Roman"/>
          <w:bCs/>
          <w:spacing w:val="3"/>
          <w:shd w:val="clear" w:color="auto" w:fill="FFFFFF"/>
        </w:rPr>
        <w:t xml:space="preserve">Presidente Olegário, </w:t>
      </w:r>
      <w:r w:rsidR="00671FA6">
        <w:rPr>
          <w:rFonts w:ascii="Times New Roman" w:hAnsi="Times New Roman" w:cs="Times New Roman"/>
          <w:bCs/>
          <w:spacing w:val="3"/>
          <w:shd w:val="clear" w:color="auto" w:fill="FFFFFF"/>
        </w:rPr>
        <w:t>27</w:t>
      </w:r>
      <w:r w:rsidRPr="004420FD">
        <w:rPr>
          <w:rFonts w:ascii="Times New Roman" w:hAnsi="Times New Roman" w:cs="Times New Roman"/>
          <w:bCs/>
          <w:spacing w:val="3"/>
          <w:shd w:val="clear" w:color="auto" w:fill="FFFFFF"/>
        </w:rPr>
        <w:t xml:space="preserve"> de </w:t>
      </w:r>
      <w:r w:rsidR="00671FA6">
        <w:rPr>
          <w:rFonts w:ascii="Times New Roman" w:hAnsi="Times New Roman" w:cs="Times New Roman"/>
          <w:bCs/>
          <w:spacing w:val="3"/>
          <w:shd w:val="clear" w:color="auto" w:fill="FFFFFF"/>
        </w:rPr>
        <w:t>agosto</w:t>
      </w:r>
      <w:r w:rsidRPr="004420FD">
        <w:rPr>
          <w:rFonts w:ascii="Times New Roman" w:hAnsi="Times New Roman" w:cs="Times New Roman"/>
          <w:bCs/>
          <w:spacing w:val="3"/>
          <w:shd w:val="clear" w:color="auto" w:fill="FFFFFF"/>
        </w:rPr>
        <w:t xml:space="preserve"> de 202</w:t>
      </w:r>
      <w:r w:rsidR="00671FA6">
        <w:rPr>
          <w:rFonts w:ascii="Times New Roman" w:hAnsi="Times New Roman" w:cs="Times New Roman"/>
          <w:bCs/>
          <w:spacing w:val="3"/>
          <w:shd w:val="clear" w:color="auto" w:fill="FFFFFF"/>
        </w:rPr>
        <w:t>4</w:t>
      </w:r>
      <w:r w:rsidRPr="004420FD">
        <w:rPr>
          <w:rFonts w:ascii="Times New Roman" w:hAnsi="Times New Roman" w:cs="Times New Roman"/>
          <w:bCs/>
          <w:spacing w:val="3"/>
          <w:shd w:val="clear" w:color="auto" w:fill="FFFFFF"/>
        </w:rPr>
        <w:t xml:space="preserve">. </w:t>
      </w:r>
    </w:p>
    <w:p w14:paraId="4E8180A9" w14:textId="42A5EE81" w:rsidR="00F7269D" w:rsidRDefault="00F7269D" w:rsidP="00F7269D">
      <w:pPr>
        <w:spacing w:line="22" w:lineRule="atLeast"/>
        <w:jc w:val="both"/>
        <w:rPr>
          <w:rFonts w:ascii="Times New Roman" w:hAnsi="Times New Roman" w:cs="Times New Roman"/>
          <w:b/>
        </w:rPr>
      </w:pPr>
    </w:p>
    <w:p w14:paraId="72BBAC7E" w14:textId="1E19B6C8" w:rsidR="000915A6" w:rsidRDefault="000915A6" w:rsidP="00F7269D">
      <w:pPr>
        <w:spacing w:line="22" w:lineRule="atLeast"/>
        <w:jc w:val="both"/>
        <w:rPr>
          <w:rFonts w:ascii="Times New Roman" w:hAnsi="Times New Roman" w:cs="Times New Roman"/>
          <w:b/>
        </w:rPr>
      </w:pPr>
    </w:p>
    <w:p w14:paraId="5B85D0E0" w14:textId="37AB0063" w:rsidR="00671FA6" w:rsidRDefault="00671FA6" w:rsidP="00F7269D">
      <w:pPr>
        <w:spacing w:line="22" w:lineRule="atLeast"/>
        <w:jc w:val="both"/>
        <w:rPr>
          <w:rFonts w:ascii="Times New Roman" w:hAnsi="Times New Roman" w:cs="Times New Roman"/>
          <w:b/>
        </w:rPr>
      </w:pPr>
    </w:p>
    <w:p w14:paraId="363A95BB" w14:textId="77777777" w:rsidR="00671FA6" w:rsidRPr="004420FD" w:rsidRDefault="00671FA6" w:rsidP="00F7269D">
      <w:pPr>
        <w:spacing w:line="22" w:lineRule="atLeast"/>
        <w:jc w:val="both"/>
        <w:rPr>
          <w:rFonts w:ascii="Times New Roman" w:hAnsi="Times New Roman" w:cs="Times New Roman"/>
          <w:b/>
        </w:rPr>
      </w:pPr>
    </w:p>
    <w:p w14:paraId="5931ADE8" w14:textId="3128A08A" w:rsidR="00F7269D" w:rsidRPr="004420FD" w:rsidRDefault="00F7269D" w:rsidP="00F7269D">
      <w:pPr>
        <w:spacing w:line="22" w:lineRule="atLeast"/>
        <w:jc w:val="both"/>
        <w:rPr>
          <w:rFonts w:ascii="Times New Roman" w:hAnsi="Times New Roman" w:cs="Times New Roman"/>
          <w:b/>
        </w:rPr>
      </w:pPr>
    </w:p>
    <w:tbl>
      <w:tblPr>
        <w:tblStyle w:val="Tabelacomgrade"/>
        <w:tblW w:w="8784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981"/>
        <w:gridCol w:w="3114"/>
      </w:tblGrid>
      <w:tr w:rsidR="00F7269D" w:rsidRPr="004420FD" w14:paraId="5D05FBC9" w14:textId="77777777" w:rsidTr="00F7269D">
        <w:trPr>
          <w:jc w:val="center"/>
        </w:trPr>
        <w:tc>
          <w:tcPr>
            <w:tcW w:w="2689" w:type="dxa"/>
            <w:hideMark/>
          </w:tcPr>
          <w:p w14:paraId="61E9874E" w14:textId="77777777" w:rsidR="00F7269D" w:rsidRPr="004420FD" w:rsidRDefault="00F7269D">
            <w:pPr>
              <w:spacing w:line="22" w:lineRule="atLeast"/>
              <w:jc w:val="center"/>
              <w:rPr>
                <w:rFonts w:ascii="Times New Roman" w:hAnsi="Times New Roman" w:cs="Times New Roman"/>
              </w:rPr>
            </w:pPr>
            <w:r w:rsidRPr="004420FD">
              <w:rPr>
                <w:rFonts w:ascii="Times New Roman" w:hAnsi="Times New Roman" w:cs="Times New Roman"/>
              </w:rPr>
              <w:t>Monize Angela de Andrade</w:t>
            </w:r>
          </w:p>
          <w:p w14:paraId="56F89600" w14:textId="632AE72D" w:rsidR="00F7269D" w:rsidRPr="004420FD" w:rsidRDefault="00F7269D">
            <w:pPr>
              <w:spacing w:line="22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4420FD">
              <w:rPr>
                <w:rFonts w:ascii="Times New Roman" w:hAnsi="Times New Roman" w:cs="Times New Roman"/>
                <w:b/>
              </w:rPr>
              <w:t>Pregoeira Oficial</w:t>
            </w:r>
          </w:p>
        </w:tc>
        <w:tc>
          <w:tcPr>
            <w:tcW w:w="2981" w:type="dxa"/>
            <w:hideMark/>
          </w:tcPr>
          <w:p w14:paraId="199F4F99" w14:textId="7E9B53AE" w:rsidR="00F7269D" w:rsidRPr="004420FD" w:rsidRDefault="000B5C2E">
            <w:pPr>
              <w:spacing w:line="22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Stephany Amancio Queiroz</w:t>
            </w:r>
            <w:bookmarkStart w:id="0" w:name="_GoBack"/>
            <w:bookmarkEnd w:id="0"/>
          </w:p>
          <w:p w14:paraId="0FBD7302" w14:textId="77777777" w:rsidR="00F7269D" w:rsidRPr="004420FD" w:rsidRDefault="00F7269D">
            <w:pPr>
              <w:spacing w:line="22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4420FD">
              <w:rPr>
                <w:rFonts w:ascii="Times New Roman" w:hAnsi="Times New Roman" w:cs="Times New Roman"/>
                <w:b/>
              </w:rPr>
              <w:t>Equipe de Apoio</w:t>
            </w:r>
          </w:p>
        </w:tc>
        <w:tc>
          <w:tcPr>
            <w:tcW w:w="3114" w:type="dxa"/>
            <w:hideMark/>
          </w:tcPr>
          <w:p w14:paraId="71F1BFB5" w14:textId="77777777" w:rsidR="00F7269D" w:rsidRPr="004420FD" w:rsidRDefault="00F7269D">
            <w:pPr>
              <w:spacing w:line="22" w:lineRule="atLeast"/>
              <w:jc w:val="center"/>
              <w:rPr>
                <w:rFonts w:ascii="Times New Roman" w:hAnsi="Times New Roman" w:cs="Times New Roman"/>
              </w:rPr>
            </w:pPr>
            <w:r w:rsidRPr="004420FD">
              <w:rPr>
                <w:rFonts w:ascii="Times New Roman" w:hAnsi="Times New Roman" w:cs="Times New Roman"/>
              </w:rPr>
              <w:t>Luciana Cesária da Silva Souza</w:t>
            </w:r>
          </w:p>
          <w:p w14:paraId="6254747E" w14:textId="77777777" w:rsidR="00F7269D" w:rsidRPr="004420FD" w:rsidRDefault="00F7269D">
            <w:pPr>
              <w:spacing w:line="22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4420FD">
              <w:rPr>
                <w:rFonts w:ascii="Times New Roman" w:hAnsi="Times New Roman" w:cs="Times New Roman"/>
                <w:b/>
              </w:rPr>
              <w:t>Equipe de Apoio</w:t>
            </w:r>
          </w:p>
        </w:tc>
      </w:tr>
    </w:tbl>
    <w:p w14:paraId="6C724204" w14:textId="26A2A23A" w:rsidR="00F7269D" w:rsidRPr="004420FD" w:rsidRDefault="00F7269D" w:rsidP="00F7269D">
      <w:pPr>
        <w:spacing w:line="22" w:lineRule="atLeast"/>
        <w:jc w:val="both"/>
        <w:rPr>
          <w:rFonts w:ascii="Times New Roman" w:hAnsi="Times New Roman" w:cs="Times New Roman"/>
          <w:b/>
        </w:rPr>
      </w:pPr>
    </w:p>
    <w:p w14:paraId="765B78FA" w14:textId="77777777" w:rsidR="00F7269D" w:rsidRPr="004420FD" w:rsidRDefault="00F7269D" w:rsidP="00F7269D">
      <w:pPr>
        <w:spacing w:line="22" w:lineRule="atLeast"/>
        <w:jc w:val="both"/>
        <w:rPr>
          <w:rFonts w:ascii="Times New Roman" w:hAnsi="Times New Roman" w:cs="Times New Roman"/>
          <w:b/>
        </w:rPr>
      </w:pPr>
    </w:p>
    <w:p w14:paraId="5DABBDFC" w14:textId="3F9A3077" w:rsidR="00F7269D" w:rsidRPr="004420FD" w:rsidRDefault="00F7269D" w:rsidP="00F7269D">
      <w:pPr>
        <w:pStyle w:val="Ttulo3"/>
        <w:tabs>
          <w:tab w:val="left" w:pos="1933"/>
        </w:tabs>
        <w:spacing w:before="188"/>
        <w:ind w:left="1932"/>
        <w:rPr>
          <w:rFonts w:ascii="Times New Roman" w:hAnsi="Times New Roman" w:cs="Times New Roman"/>
        </w:rPr>
      </w:pPr>
    </w:p>
    <w:p w14:paraId="19422E5C" w14:textId="1AF92CD5" w:rsidR="00F7269D" w:rsidRPr="004420FD" w:rsidRDefault="00F7269D" w:rsidP="00F7269D">
      <w:pPr>
        <w:pStyle w:val="Ttulo3"/>
        <w:tabs>
          <w:tab w:val="left" w:pos="1933"/>
        </w:tabs>
        <w:spacing w:before="188"/>
        <w:ind w:left="1932"/>
        <w:rPr>
          <w:rFonts w:ascii="Times New Roman" w:hAnsi="Times New Roman" w:cs="Times New Roman"/>
        </w:rPr>
      </w:pPr>
    </w:p>
    <w:p w14:paraId="64399DB3" w14:textId="1163D052" w:rsidR="00F7269D" w:rsidRPr="004420FD" w:rsidRDefault="00F7269D" w:rsidP="00F7269D">
      <w:pPr>
        <w:pStyle w:val="Ttulo3"/>
        <w:tabs>
          <w:tab w:val="left" w:pos="1933"/>
        </w:tabs>
        <w:spacing w:before="188"/>
        <w:ind w:left="1932"/>
        <w:rPr>
          <w:rFonts w:ascii="Times New Roman" w:hAnsi="Times New Roman" w:cs="Times New Roman"/>
        </w:rPr>
      </w:pPr>
    </w:p>
    <w:p w14:paraId="3D3B89AB" w14:textId="301D4195" w:rsidR="00F7269D" w:rsidRPr="004420FD" w:rsidRDefault="00F7269D" w:rsidP="00F7269D">
      <w:pPr>
        <w:pStyle w:val="Ttulo3"/>
        <w:tabs>
          <w:tab w:val="left" w:pos="1933"/>
        </w:tabs>
        <w:spacing w:before="188"/>
        <w:ind w:left="1932"/>
        <w:rPr>
          <w:rFonts w:ascii="Times New Roman" w:hAnsi="Times New Roman" w:cs="Times New Roman"/>
        </w:rPr>
      </w:pPr>
    </w:p>
    <w:p w14:paraId="18E638C2" w14:textId="531C2C1D" w:rsidR="006A462C" w:rsidRPr="004420FD" w:rsidRDefault="006A462C" w:rsidP="006A462C">
      <w:pPr>
        <w:rPr>
          <w:rFonts w:ascii="Times New Roman" w:hAnsi="Times New Roman" w:cs="Times New Roman"/>
        </w:rPr>
      </w:pPr>
    </w:p>
    <w:p w14:paraId="7AD532DE" w14:textId="600D62C9" w:rsidR="006A462C" w:rsidRPr="004420FD" w:rsidRDefault="006A462C" w:rsidP="006A462C">
      <w:pPr>
        <w:rPr>
          <w:rFonts w:ascii="Times New Roman" w:hAnsi="Times New Roman" w:cs="Times New Roman"/>
          <w:color w:val="000009"/>
        </w:rPr>
      </w:pPr>
    </w:p>
    <w:p w14:paraId="7C93A7D6" w14:textId="479AAF62" w:rsidR="006A462C" w:rsidRPr="004420FD" w:rsidRDefault="006A462C" w:rsidP="006A462C">
      <w:pPr>
        <w:tabs>
          <w:tab w:val="left" w:pos="7695"/>
        </w:tabs>
        <w:rPr>
          <w:rFonts w:ascii="Times New Roman" w:hAnsi="Times New Roman" w:cs="Times New Roman"/>
        </w:rPr>
      </w:pPr>
      <w:r w:rsidRPr="004420FD">
        <w:rPr>
          <w:rFonts w:ascii="Times New Roman" w:hAnsi="Times New Roman" w:cs="Times New Roman"/>
        </w:rPr>
        <w:tab/>
      </w:r>
    </w:p>
    <w:sectPr w:rsidR="006A462C" w:rsidRPr="004420FD" w:rsidSect="00474511">
      <w:headerReference w:type="default" r:id="rId7"/>
      <w:footerReference w:type="default" r:id="rId8"/>
      <w:pgSz w:w="11910" w:h="16840"/>
      <w:pgMar w:top="2268" w:right="0" w:bottom="156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E2B2D" w14:textId="77777777" w:rsidR="00CE6D82" w:rsidRDefault="00CE6D82">
      <w:r>
        <w:separator/>
      </w:r>
    </w:p>
  </w:endnote>
  <w:endnote w:type="continuationSeparator" w:id="0">
    <w:p w14:paraId="76977024" w14:textId="77777777" w:rsidR="00CE6D82" w:rsidRDefault="00CE6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160" w:type="pct"/>
      <w:shd w:val="clear" w:color="auto" w:fill="4F81BD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314"/>
      <w:gridCol w:w="6070"/>
    </w:tblGrid>
    <w:tr w:rsidR="006A462C" w14:paraId="1E37CF5E" w14:textId="77777777" w:rsidTr="00C33DD9">
      <w:tc>
        <w:tcPr>
          <w:tcW w:w="3254" w:type="pct"/>
          <w:shd w:val="clear" w:color="auto" w:fill="4F81BD" w:themeFill="accent1"/>
          <w:vAlign w:val="center"/>
        </w:tcPr>
        <w:p w14:paraId="2E7436A6" w14:textId="77777777" w:rsidR="006A462C" w:rsidRDefault="000B5C2E" w:rsidP="006A462C">
          <w:pPr>
            <w:pStyle w:val="Rodap"/>
            <w:spacing w:before="80" w:after="80"/>
            <w:jc w:val="center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Título"/>
              <w:tag w:val=""/>
              <w:id w:val="1389765925"/>
              <w:placeholder>
                <w:docPart w:val="7EA560E756684844AF22F2CE5942CDC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A462C">
                <w:rPr>
                  <w:caps/>
                  <w:color w:val="FFFFFF" w:themeColor="background1"/>
                  <w:sz w:val="18"/>
                  <w:szCs w:val="18"/>
                </w:rPr>
                <w:t>praça dr. castilho 10, centro presidente olegário/mg, cep 38750-000</w:t>
              </w:r>
            </w:sdtContent>
          </w:sdt>
          <w:r w:rsidR="006A462C">
            <w:rPr>
              <w:caps/>
              <w:color w:val="FFFFFF" w:themeColor="background1"/>
              <w:sz w:val="18"/>
              <w:szCs w:val="18"/>
            </w:rPr>
            <w:t xml:space="preserve"> – tEL: 34 38110070</w:t>
          </w:r>
        </w:p>
      </w:tc>
      <w:tc>
        <w:tcPr>
          <w:tcW w:w="1746" w:type="pct"/>
          <w:shd w:val="clear" w:color="auto" w:fill="4F81BD" w:themeFill="accent1"/>
          <w:vAlign w:val="center"/>
        </w:tcPr>
        <w:p w14:paraId="3B6148EF" w14:textId="77777777" w:rsidR="006A462C" w:rsidRDefault="006A462C" w:rsidP="006A462C">
          <w:pPr>
            <w:pStyle w:val="Rodap"/>
            <w:spacing w:before="80" w:after="80"/>
            <w:jc w:val="center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4268C7CA" w14:textId="77777777" w:rsidR="00CE6D82" w:rsidRDefault="00CE6D82">
    <w:pPr>
      <w:pStyle w:val="Corpodetexto"/>
      <w:spacing w:line="14" w:lineRule="auto"/>
      <w:ind w:left="0"/>
      <w:rPr>
        <w:i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983350" w14:textId="77777777" w:rsidR="00CE6D82" w:rsidRDefault="00CE6D82">
      <w:r>
        <w:separator/>
      </w:r>
    </w:p>
  </w:footnote>
  <w:footnote w:type="continuationSeparator" w:id="0">
    <w:p w14:paraId="6A0322DC" w14:textId="77777777" w:rsidR="00CE6D82" w:rsidRDefault="00CE6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D5BF0" w14:textId="77777777" w:rsidR="00F7269D" w:rsidRDefault="00F7269D" w:rsidP="00F7269D">
    <w:pPr>
      <w:pStyle w:val="Corpodetexto"/>
      <w:spacing w:line="14" w:lineRule="auto"/>
      <w:ind w:left="0"/>
      <w:rPr>
        <w:i w:val="0"/>
        <w:sz w:val="20"/>
      </w:rPr>
    </w:pPr>
  </w:p>
  <w:p w14:paraId="393CE38D" w14:textId="77777777" w:rsidR="00F7269D" w:rsidRDefault="00F7269D" w:rsidP="00F7269D"/>
  <w:p w14:paraId="6FF25822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  <w:r w:rsidRPr="00AB742F">
      <w:rPr>
        <w:rFonts w:cstheme="minorHAnsi"/>
        <w:b/>
        <w:bCs/>
        <w:noProof/>
        <w:sz w:val="28"/>
        <w:szCs w:val="28"/>
        <w:lang w:val="pt-BR" w:eastAsia="pt-BR"/>
      </w:rPr>
      <w:drawing>
        <wp:anchor distT="0" distB="0" distL="114300" distR="114300" simplePos="0" relativeHeight="251660800" behindDoc="1" locked="0" layoutInCell="1" allowOverlap="1" wp14:anchorId="7ED6C152" wp14:editId="0FC36A71">
          <wp:simplePos x="0" y="0"/>
          <wp:positionH relativeFrom="margin">
            <wp:posOffset>3369945</wp:posOffset>
          </wp:positionH>
          <wp:positionV relativeFrom="paragraph">
            <wp:posOffset>12729</wp:posOffset>
          </wp:positionV>
          <wp:extent cx="815446" cy="638175"/>
          <wp:effectExtent l="0" t="0" r="3810" b="0"/>
          <wp:wrapNone/>
          <wp:docPr id="18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446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2C0E3B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182ACD45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3D118FC2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65C4C816" w14:textId="77777777" w:rsidR="00F7269D" w:rsidRPr="00474511" w:rsidRDefault="00F7269D" w:rsidP="00F7269D">
    <w:pPr>
      <w:spacing w:line="264" w:lineRule="exact"/>
      <w:ind w:right="3"/>
      <w:jc w:val="center"/>
      <w:rPr>
        <w:rFonts w:ascii="Times New Roman" w:hAnsi="Times New Roman" w:cs="Times New Roman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Município de Presidente Olegário</w:t>
    </w:r>
  </w:p>
  <w:p w14:paraId="493CE030" w14:textId="16E8CE3A" w:rsidR="00F7269D" w:rsidRPr="00474511" w:rsidRDefault="00F7269D" w:rsidP="00F7269D">
    <w:pPr>
      <w:spacing w:before="19" w:line="249" w:lineRule="auto"/>
      <w:ind w:right="3" w:firstLine="1"/>
      <w:jc w:val="center"/>
      <w:rPr>
        <w:rFonts w:ascii="Times New Roman" w:hAnsi="Times New Roman" w:cs="Times New Roman"/>
        <w:color w:val="000009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Secretaria Municipal de</w:t>
    </w:r>
    <w:r w:rsidR="00450625">
      <w:rPr>
        <w:rFonts w:ascii="Times New Roman" w:hAnsi="Times New Roman" w:cs="Times New Roman"/>
        <w:color w:val="000009"/>
        <w:sz w:val="24"/>
      </w:rPr>
      <w:t xml:space="preserve"> Administrativa</w:t>
    </w:r>
  </w:p>
  <w:p w14:paraId="3F71765E" w14:textId="77777777" w:rsidR="00F7269D" w:rsidRPr="00474511" w:rsidRDefault="00F7269D" w:rsidP="00F7269D">
    <w:pPr>
      <w:spacing w:before="19" w:line="249" w:lineRule="auto"/>
      <w:ind w:right="3" w:firstLine="1"/>
      <w:jc w:val="center"/>
      <w:rPr>
        <w:rFonts w:ascii="Times New Roman" w:hAnsi="Times New Roman" w:cs="Times New Roman"/>
        <w:color w:val="000009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Setor de Licitações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F2BD0"/>
    <w:multiLevelType w:val="hybridMultilevel"/>
    <w:tmpl w:val="13529654"/>
    <w:lvl w:ilvl="0" w:tplc="88D27D90">
      <w:start w:val="2"/>
      <w:numFmt w:val="upperRoman"/>
      <w:lvlText w:val="%1-"/>
      <w:lvlJc w:val="left"/>
      <w:pPr>
        <w:ind w:left="1702" w:hanging="197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A022ABAA">
      <w:numFmt w:val="bullet"/>
      <w:lvlText w:val="•"/>
      <w:lvlJc w:val="left"/>
      <w:pPr>
        <w:ind w:left="2720" w:hanging="197"/>
      </w:pPr>
      <w:rPr>
        <w:rFonts w:hint="default"/>
        <w:lang w:val="pt-PT" w:eastAsia="en-US" w:bidi="ar-SA"/>
      </w:rPr>
    </w:lvl>
    <w:lvl w:ilvl="2" w:tplc="449ECA8C">
      <w:numFmt w:val="bullet"/>
      <w:lvlText w:val="•"/>
      <w:lvlJc w:val="left"/>
      <w:pPr>
        <w:ind w:left="3741" w:hanging="197"/>
      </w:pPr>
      <w:rPr>
        <w:rFonts w:hint="default"/>
        <w:lang w:val="pt-PT" w:eastAsia="en-US" w:bidi="ar-SA"/>
      </w:rPr>
    </w:lvl>
    <w:lvl w:ilvl="3" w:tplc="08E0F6F6">
      <w:numFmt w:val="bullet"/>
      <w:lvlText w:val="•"/>
      <w:lvlJc w:val="left"/>
      <w:pPr>
        <w:ind w:left="4761" w:hanging="197"/>
      </w:pPr>
      <w:rPr>
        <w:rFonts w:hint="default"/>
        <w:lang w:val="pt-PT" w:eastAsia="en-US" w:bidi="ar-SA"/>
      </w:rPr>
    </w:lvl>
    <w:lvl w:ilvl="4" w:tplc="D5C43964">
      <w:numFmt w:val="bullet"/>
      <w:lvlText w:val="•"/>
      <w:lvlJc w:val="left"/>
      <w:pPr>
        <w:ind w:left="5782" w:hanging="197"/>
      </w:pPr>
      <w:rPr>
        <w:rFonts w:hint="default"/>
        <w:lang w:val="pt-PT" w:eastAsia="en-US" w:bidi="ar-SA"/>
      </w:rPr>
    </w:lvl>
    <w:lvl w:ilvl="5" w:tplc="FC9C70A0">
      <w:numFmt w:val="bullet"/>
      <w:lvlText w:val="•"/>
      <w:lvlJc w:val="left"/>
      <w:pPr>
        <w:ind w:left="6803" w:hanging="197"/>
      </w:pPr>
      <w:rPr>
        <w:rFonts w:hint="default"/>
        <w:lang w:val="pt-PT" w:eastAsia="en-US" w:bidi="ar-SA"/>
      </w:rPr>
    </w:lvl>
    <w:lvl w:ilvl="6" w:tplc="3B605FCA">
      <w:numFmt w:val="bullet"/>
      <w:lvlText w:val="•"/>
      <w:lvlJc w:val="left"/>
      <w:pPr>
        <w:ind w:left="7823" w:hanging="197"/>
      </w:pPr>
      <w:rPr>
        <w:rFonts w:hint="default"/>
        <w:lang w:val="pt-PT" w:eastAsia="en-US" w:bidi="ar-SA"/>
      </w:rPr>
    </w:lvl>
    <w:lvl w:ilvl="7" w:tplc="2104E18C">
      <w:numFmt w:val="bullet"/>
      <w:lvlText w:val="•"/>
      <w:lvlJc w:val="left"/>
      <w:pPr>
        <w:ind w:left="8844" w:hanging="197"/>
      </w:pPr>
      <w:rPr>
        <w:rFonts w:hint="default"/>
        <w:lang w:val="pt-PT" w:eastAsia="en-US" w:bidi="ar-SA"/>
      </w:rPr>
    </w:lvl>
    <w:lvl w:ilvl="8" w:tplc="3A02BD4E">
      <w:numFmt w:val="bullet"/>
      <w:lvlText w:val="•"/>
      <w:lvlJc w:val="left"/>
      <w:pPr>
        <w:ind w:left="9865" w:hanging="197"/>
      </w:pPr>
      <w:rPr>
        <w:rFonts w:hint="default"/>
        <w:lang w:val="pt-PT" w:eastAsia="en-US" w:bidi="ar-SA"/>
      </w:rPr>
    </w:lvl>
  </w:abstractNum>
  <w:abstractNum w:abstractNumId="1" w15:restartNumberingAfterBreak="0">
    <w:nsid w:val="0E6F64A2"/>
    <w:multiLevelType w:val="multilevel"/>
    <w:tmpl w:val="BE069DA0"/>
    <w:lvl w:ilvl="0">
      <w:start w:val="2"/>
      <w:numFmt w:val="decimal"/>
      <w:lvlText w:val="%1"/>
      <w:lvlJc w:val="left"/>
      <w:pPr>
        <w:ind w:left="1702" w:hanging="37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2" w:hanging="375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741" w:hanging="3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761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782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03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23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844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865" w:hanging="375"/>
      </w:pPr>
      <w:rPr>
        <w:rFonts w:hint="default"/>
        <w:lang w:val="pt-PT" w:eastAsia="en-US" w:bidi="ar-SA"/>
      </w:rPr>
    </w:lvl>
  </w:abstractNum>
  <w:abstractNum w:abstractNumId="2" w15:restartNumberingAfterBreak="0">
    <w:nsid w:val="12DB7F1F"/>
    <w:multiLevelType w:val="hybridMultilevel"/>
    <w:tmpl w:val="3C26E5CA"/>
    <w:lvl w:ilvl="0" w:tplc="005E7248">
      <w:start w:val="1"/>
      <w:numFmt w:val="upperRoman"/>
      <w:lvlText w:val="%1"/>
      <w:lvlJc w:val="left"/>
      <w:pPr>
        <w:ind w:left="1817" w:hanging="116"/>
      </w:pPr>
      <w:rPr>
        <w:rFonts w:hint="default"/>
        <w:w w:val="100"/>
        <w:lang w:val="pt-PT" w:eastAsia="en-US" w:bidi="ar-SA"/>
      </w:rPr>
    </w:lvl>
    <w:lvl w:ilvl="1" w:tplc="99DC2E2E">
      <w:numFmt w:val="bullet"/>
      <w:lvlText w:val="•"/>
      <w:lvlJc w:val="left"/>
      <w:pPr>
        <w:ind w:left="2828" w:hanging="116"/>
      </w:pPr>
      <w:rPr>
        <w:rFonts w:hint="default"/>
        <w:lang w:val="pt-PT" w:eastAsia="en-US" w:bidi="ar-SA"/>
      </w:rPr>
    </w:lvl>
    <w:lvl w:ilvl="2" w:tplc="EF08D028">
      <w:numFmt w:val="bullet"/>
      <w:lvlText w:val="•"/>
      <w:lvlJc w:val="left"/>
      <w:pPr>
        <w:ind w:left="3837" w:hanging="116"/>
      </w:pPr>
      <w:rPr>
        <w:rFonts w:hint="default"/>
        <w:lang w:val="pt-PT" w:eastAsia="en-US" w:bidi="ar-SA"/>
      </w:rPr>
    </w:lvl>
    <w:lvl w:ilvl="3" w:tplc="381CE408">
      <w:numFmt w:val="bullet"/>
      <w:lvlText w:val="•"/>
      <w:lvlJc w:val="left"/>
      <w:pPr>
        <w:ind w:left="4845" w:hanging="116"/>
      </w:pPr>
      <w:rPr>
        <w:rFonts w:hint="default"/>
        <w:lang w:val="pt-PT" w:eastAsia="en-US" w:bidi="ar-SA"/>
      </w:rPr>
    </w:lvl>
    <w:lvl w:ilvl="4" w:tplc="CC962314">
      <w:numFmt w:val="bullet"/>
      <w:lvlText w:val="•"/>
      <w:lvlJc w:val="left"/>
      <w:pPr>
        <w:ind w:left="5854" w:hanging="116"/>
      </w:pPr>
      <w:rPr>
        <w:rFonts w:hint="default"/>
        <w:lang w:val="pt-PT" w:eastAsia="en-US" w:bidi="ar-SA"/>
      </w:rPr>
    </w:lvl>
    <w:lvl w:ilvl="5" w:tplc="3EE2F934">
      <w:numFmt w:val="bullet"/>
      <w:lvlText w:val="•"/>
      <w:lvlJc w:val="left"/>
      <w:pPr>
        <w:ind w:left="6863" w:hanging="116"/>
      </w:pPr>
      <w:rPr>
        <w:rFonts w:hint="default"/>
        <w:lang w:val="pt-PT" w:eastAsia="en-US" w:bidi="ar-SA"/>
      </w:rPr>
    </w:lvl>
    <w:lvl w:ilvl="6" w:tplc="E07C809E">
      <w:numFmt w:val="bullet"/>
      <w:lvlText w:val="•"/>
      <w:lvlJc w:val="left"/>
      <w:pPr>
        <w:ind w:left="7871" w:hanging="116"/>
      </w:pPr>
      <w:rPr>
        <w:rFonts w:hint="default"/>
        <w:lang w:val="pt-PT" w:eastAsia="en-US" w:bidi="ar-SA"/>
      </w:rPr>
    </w:lvl>
    <w:lvl w:ilvl="7" w:tplc="C532BA60">
      <w:numFmt w:val="bullet"/>
      <w:lvlText w:val="•"/>
      <w:lvlJc w:val="left"/>
      <w:pPr>
        <w:ind w:left="8880" w:hanging="116"/>
      </w:pPr>
      <w:rPr>
        <w:rFonts w:hint="default"/>
        <w:lang w:val="pt-PT" w:eastAsia="en-US" w:bidi="ar-SA"/>
      </w:rPr>
    </w:lvl>
    <w:lvl w:ilvl="8" w:tplc="96E8CFD6">
      <w:numFmt w:val="bullet"/>
      <w:lvlText w:val="•"/>
      <w:lvlJc w:val="left"/>
      <w:pPr>
        <w:ind w:left="9889" w:hanging="116"/>
      </w:pPr>
      <w:rPr>
        <w:rFonts w:hint="default"/>
        <w:lang w:val="pt-PT" w:eastAsia="en-US" w:bidi="ar-SA"/>
      </w:rPr>
    </w:lvl>
  </w:abstractNum>
  <w:abstractNum w:abstractNumId="3" w15:restartNumberingAfterBreak="0">
    <w:nsid w:val="20B87657"/>
    <w:multiLevelType w:val="hybridMultilevel"/>
    <w:tmpl w:val="0096F736"/>
    <w:lvl w:ilvl="0" w:tplc="ABE4E22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24EB0380"/>
    <w:multiLevelType w:val="hybridMultilevel"/>
    <w:tmpl w:val="E85004FE"/>
    <w:lvl w:ilvl="0" w:tplc="CCEC1478">
      <w:start w:val="5"/>
      <w:numFmt w:val="upperRoman"/>
      <w:lvlText w:val="%1"/>
      <w:lvlJc w:val="left"/>
      <w:pPr>
        <w:ind w:left="1894" w:hanging="192"/>
      </w:pPr>
      <w:rPr>
        <w:rFonts w:hint="default"/>
        <w:w w:val="100"/>
        <w:lang w:val="pt-PT" w:eastAsia="en-US" w:bidi="ar-SA"/>
      </w:rPr>
    </w:lvl>
    <w:lvl w:ilvl="1" w:tplc="B5D66F92">
      <w:numFmt w:val="bullet"/>
      <w:lvlText w:val="•"/>
      <w:lvlJc w:val="left"/>
      <w:pPr>
        <w:ind w:left="2900" w:hanging="192"/>
      </w:pPr>
      <w:rPr>
        <w:rFonts w:hint="default"/>
        <w:lang w:val="pt-PT" w:eastAsia="en-US" w:bidi="ar-SA"/>
      </w:rPr>
    </w:lvl>
    <w:lvl w:ilvl="2" w:tplc="CA72ED7E">
      <w:numFmt w:val="bullet"/>
      <w:lvlText w:val="•"/>
      <w:lvlJc w:val="left"/>
      <w:pPr>
        <w:ind w:left="3901" w:hanging="192"/>
      </w:pPr>
      <w:rPr>
        <w:rFonts w:hint="default"/>
        <w:lang w:val="pt-PT" w:eastAsia="en-US" w:bidi="ar-SA"/>
      </w:rPr>
    </w:lvl>
    <w:lvl w:ilvl="3" w:tplc="7A1623E6">
      <w:numFmt w:val="bullet"/>
      <w:lvlText w:val="•"/>
      <w:lvlJc w:val="left"/>
      <w:pPr>
        <w:ind w:left="4901" w:hanging="192"/>
      </w:pPr>
      <w:rPr>
        <w:rFonts w:hint="default"/>
        <w:lang w:val="pt-PT" w:eastAsia="en-US" w:bidi="ar-SA"/>
      </w:rPr>
    </w:lvl>
    <w:lvl w:ilvl="4" w:tplc="829C1594">
      <w:numFmt w:val="bullet"/>
      <w:lvlText w:val="•"/>
      <w:lvlJc w:val="left"/>
      <w:pPr>
        <w:ind w:left="5902" w:hanging="192"/>
      </w:pPr>
      <w:rPr>
        <w:rFonts w:hint="default"/>
        <w:lang w:val="pt-PT" w:eastAsia="en-US" w:bidi="ar-SA"/>
      </w:rPr>
    </w:lvl>
    <w:lvl w:ilvl="5" w:tplc="160E5794">
      <w:numFmt w:val="bullet"/>
      <w:lvlText w:val="•"/>
      <w:lvlJc w:val="left"/>
      <w:pPr>
        <w:ind w:left="6903" w:hanging="192"/>
      </w:pPr>
      <w:rPr>
        <w:rFonts w:hint="default"/>
        <w:lang w:val="pt-PT" w:eastAsia="en-US" w:bidi="ar-SA"/>
      </w:rPr>
    </w:lvl>
    <w:lvl w:ilvl="6" w:tplc="2A2AEEB4">
      <w:numFmt w:val="bullet"/>
      <w:lvlText w:val="•"/>
      <w:lvlJc w:val="left"/>
      <w:pPr>
        <w:ind w:left="7903" w:hanging="192"/>
      </w:pPr>
      <w:rPr>
        <w:rFonts w:hint="default"/>
        <w:lang w:val="pt-PT" w:eastAsia="en-US" w:bidi="ar-SA"/>
      </w:rPr>
    </w:lvl>
    <w:lvl w:ilvl="7" w:tplc="08F885CC">
      <w:numFmt w:val="bullet"/>
      <w:lvlText w:val="•"/>
      <w:lvlJc w:val="left"/>
      <w:pPr>
        <w:ind w:left="8904" w:hanging="192"/>
      </w:pPr>
      <w:rPr>
        <w:rFonts w:hint="default"/>
        <w:lang w:val="pt-PT" w:eastAsia="en-US" w:bidi="ar-SA"/>
      </w:rPr>
    </w:lvl>
    <w:lvl w:ilvl="8" w:tplc="66367AFC">
      <w:numFmt w:val="bullet"/>
      <w:lvlText w:val="•"/>
      <w:lvlJc w:val="left"/>
      <w:pPr>
        <w:ind w:left="9905" w:hanging="192"/>
      </w:pPr>
      <w:rPr>
        <w:rFonts w:hint="default"/>
        <w:lang w:val="pt-PT" w:eastAsia="en-US" w:bidi="ar-SA"/>
      </w:rPr>
    </w:lvl>
  </w:abstractNum>
  <w:abstractNum w:abstractNumId="5" w15:restartNumberingAfterBreak="0">
    <w:nsid w:val="2F63253A"/>
    <w:multiLevelType w:val="hybridMultilevel"/>
    <w:tmpl w:val="CDCEFCDA"/>
    <w:lvl w:ilvl="0" w:tplc="C35A0446">
      <w:numFmt w:val="bullet"/>
      <w:lvlText w:val="-"/>
      <w:lvlJc w:val="left"/>
      <w:pPr>
        <w:ind w:left="1702" w:hanging="125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pt-PT" w:eastAsia="en-US" w:bidi="ar-SA"/>
      </w:rPr>
    </w:lvl>
    <w:lvl w:ilvl="1" w:tplc="29087FE8">
      <w:numFmt w:val="bullet"/>
      <w:lvlText w:val="•"/>
      <w:lvlJc w:val="left"/>
      <w:pPr>
        <w:ind w:left="2720" w:hanging="125"/>
      </w:pPr>
      <w:rPr>
        <w:rFonts w:hint="default"/>
        <w:lang w:val="pt-PT" w:eastAsia="en-US" w:bidi="ar-SA"/>
      </w:rPr>
    </w:lvl>
    <w:lvl w:ilvl="2" w:tplc="7B4C8E5C">
      <w:numFmt w:val="bullet"/>
      <w:lvlText w:val="•"/>
      <w:lvlJc w:val="left"/>
      <w:pPr>
        <w:ind w:left="3741" w:hanging="125"/>
      </w:pPr>
      <w:rPr>
        <w:rFonts w:hint="default"/>
        <w:lang w:val="pt-PT" w:eastAsia="en-US" w:bidi="ar-SA"/>
      </w:rPr>
    </w:lvl>
    <w:lvl w:ilvl="3" w:tplc="FD925848">
      <w:numFmt w:val="bullet"/>
      <w:lvlText w:val="•"/>
      <w:lvlJc w:val="left"/>
      <w:pPr>
        <w:ind w:left="4761" w:hanging="125"/>
      </w:pPr>
      <w:rPr>
        <w:rFonts w:hint="default"/>
        <w:lang w:val="pt-PT" w:eastAsia="en-US" w:bidi="ar-SA"/>
      </w:rPr>
    </w:lvl>
    <w:lvl w:ilvl="4" w:tplc="4AAE748A">
      <w:numFmt w:val="bullet"/>
      <w:lvlText w:val="•"/>
      <w:lvlJc w:val="left"/>
      <w:pPr>
        <w:ind w:left="5782" w:hanging="125"/>
      </w:pPr>
      <w:rPr>
        <w:rFonts w:hint="default"/>
        <w:lang w:val="pt-PT" w:eastAsia="en-US" w:bidi="ar-SA"/>
      </w:rPr>
    </w:lvl>
    <w:lvl w:ilvl="5" w:tplc="3F167842">
      <w:numFmt w:val="bullet"/>
      <w:lvlText w:val="•"/>
      <w:lvlJc w:val="left"/>
      <w:pPr>
        <w:ind w:left="6803" w:hanging="125"/>
      </w:pPr>
      <w:rPr>
        <w:rFonts w:hint="default"/>
        <w:lang w:val="pt-PT" w:eastAsia="en-US" w:bidi="ar-SA"/>
      </w:rPr>
    </w:lvl>
    <w:lvl w:ilvl="6" w:tplc="E932E998">
      <w:numFmt w:val="bullet"/>
      <w:lvlText w:val="•"/>
      <w:lvlJc w:val="left"/>
      <w:pPr>
        <w:ind w:left="7823" w:hanging="125"/>
      </w:pPr>
      <w:rPr>
        <w:rFonts w:hint="default"/>
        <w:lang w:val="pt-PT" w:eastAsia="en-US" w:bidi="ar-SA"/>
      </w:rPr>
    </w:lvl>
    <w:lvl w:ilvl="7" w:tplc="ECAABAC2">
      <w:numFmt w:val="bullet"/>
      <w:lvlText w:val="•"/>
      <w:lvlJc w:val="left"/>
      <w:pPr>
        <w:ind w:left="8844" w:hanging="125"/>
      </w:pPr>
      <w:rPr>
        <w:rFonts w:hint="default"/>
        <w:lang w:val="pt-PT" w:eastAsia="en-US" w:bidi="ar-SA"/>
      </w:rPr>
    </w:lvl>
    <w:lvl w:ilvl="8" w:tplc="3BC20BFE">
      <w:numFmt w:val="bullet"/>
      <w:lvlText w:val="•"/>
      <w:lvlJc w:val="left"/>
      <w:pPr>
        <w:ind w:left="9865" w:hanging="125"/>
      </w:pPr>
      <w:rPr>
        <w:rFonts w:hint="default"/>
        <w:lang w:val="pt-PT" w:eastAsia="en-US" w:bidi="ar-SA"/>
      </w:rPr>
    </w:lvl>
  </w:abstractNum>
  <w:abstractNum w:abstractNumId="6" w15:restartNumberingAfterBreak="0">
    <w:nsid w:val="2FB501B6"/>
    <w:multiLevelType w:val="multilevel"/>
    <w:tmpl w:val="92FE94D4"/>
    <w:lvl w:ilvl="0">
      <w:start w:val="3"/>
      <w:numFmt w:val="decimal"/>
      <w:lvlText w:val="%1"/>
      <w:lvlJc w:val="left"/>
      <w:pPr>
        <w:ind w:left="2033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33" w:hanging="332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4013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999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986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973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95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946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933" w:hanging="332"/>
      </w:pPr>
      <w:rPr>
        <w:rFonts w:hint="default"/>
        <w:lang w:val="pt-PT" w:eastAsia="en-US" w:bidi="ar-SA"/>
      </w:rPr>
    </w:lvl>
  </w:abstractNum>
  <w:abstractNum w:abstractNumId="7" w15:restartNumberingAfterBreak="0">
    <w:nsid w:val="44AF1D8A"/>
    <w:multiLevelType w:val="hybridMultilevel"/>
    <w:tmpl w:val="C91CAB34"/>
    <w:lvl w:ilvl="0" w:tplc="9232FDD8">
      <w:start w:val="119"/>
      <w:numFmt w:val="decimal"/>
      <w:lvlText w:val="%1."/>
      <w:lvlJc w:val="left"/>
      <w:pPr>
        <w:ind w:left="1702" w:hanging="358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13C8428C">
      <w:numFmt w:val="bullet"/>
      <w:lvlText w:val="•"/>
      <w:lvlJc w:val="left"/>
      <w:pPr>
        <w:ind w:left="2720" w:hanging="358"/>
      </w:pPr>
      <w:rPr>
        <w:rFonts w:hint="default"/>
        <w:lang w:val="pt-PT" w:eastAsia="en-US" w:bidi="ar-SA"/>
      </w:rPr>
    </w:lvl>
    <w:lvl w:ilvl="2" w:tplc="79202E38">
      <w:numFmt w:val="bullet"/>
      <w:lvlText w:val="•"/>
      <w:lvlJc w:val="left"/>
      <w:pPr>
        <w:ind w:left="3741" w:hanging="358"/>
      </w:pPr>
      <w:rPr>
        <w:rFonts w:hint="default"/>
        <w:lang w:val="pt-PT" w:eastAsia="en-US" w:bidi="ar-SA"/>
      </w:rPr>
    </w:lvl>
    <w:lvl w:ilvl="3" w:tplc="6F9E7CD6">
      <w:numFmt w:val="bullet"/>
      <w:lvlText w:val="•"/>
      <w:lvlJc w:val="left"/>
      <w:pPr>
        <w:ind w:left="4761" w:hanging="358"/>
      </w:pPr>
      <w:rPr>
        <w:rFonts w:hint="default"/>
        <w:lang w:val="pt-PT" w:eastAsia="en-US" w:bidi="ar-SA"/>
      </w:rPr>
    </w:lvl>
    <w:lvl w:ilvl="4" w:tplc="8856BE6A">
      <w:numFmt w:val="bullet"/>
      <w:lvlText w:val="•"/>
      <w:lvlJc w:val="left"/>
      <w:pPr>
        <w:ind w:left="5782" w:hanging="358"/>
      </w:pPr>
      <w:rPr>
        <w:rFonts w:hint="default"/>
        <w:lang w:val="pt-PT" w:eastAsia="en-US" w:bidi="ar-SA"/>
      </w:rPr>
    </w:lvl>
    <w:lvl w:ilvl="5" w:tplc="8A1E3DB8">
      <w:numFmt w:val="bullet"/>
      <w:lvlText w:val="•"/>
      <w:lvlJc w:val="left"/>
      <w:pPr>
        <w:ind w:left="6803" w:hanging="358"/>
      </w:pPr>
      <w:rPr>
        <w:rFonts w:hint="default"/>
        <w:lang w:val="pt-PT" w:eastAsia="en-US" w:bidi="ar-SA"/>
      </w:rPr>
    </w:lvl>
    <w:lvl w:ilvl="6" w:tplc="2BE8E026">
      <w:numFmt w:val="bullet"/>
      <w:lvlText w:val="•"/>
      <w:lvlJc w:val="left"/>
      <w:pPr>
        <w:ind w:left="7823" w:hanging="358"/>
      </w:pPr>
      <w:rPr>
        <w:rFonts w:hint="default"/>
        <w:lang w:val="pt-PT" w:eastAsia="en-US" w:bidi="ar-SA"/>
      </w:rPr>
    </w:lvl>
    <w:lvl w:ilvl="7" w:tplc="B9F433E0">
      <w:numFmt w:val="bullet"/>
      <w:lvlText w:val="•"/>
      <w:lvlJc w:val="left"/>
      <w:pPr>
        <w:ind w:left="8844" w:hanging="358"/>
      </w:pPr>
      <w:rPr>
        <w:rFonts w:hint="default"/>
        <w:lang w:val="pt-PT" w:eastAsia="en-US" w:bidi="ar-SA"/>
      </w:rPr>
    </w:lvl>
    <w:lvl w:ilvl="8" w:tplc="7FFEA0CE">
      <w:numFmt w:val="bullet"/>
      <w:lvlText w:val="•"/>
      <w:lvlJc w:val="left"/>
      <w:pPr>
        <w:ind w:left="9865" w:hanging="358"/>
      </w:pPr>
      <w:rPr>
        <w:rFonts w:hint="default"/>
        <w:lang w:val="pt-PT" w:eastAsia="en-US" w:bidi="ar-SA"/>
      </w:rPr>
    </w:lvl>
  </w:abstractNum>
  <w:abstractNum w:abstractNumId="8" w15:restartNumberingAfterBreak="0">
    <w:nsid w:val="45E93BF6"/>
    <w:multiLevelType w:val="hybridMultilevel"/>
    <w:tmpl w:val="1CE0359A"/>
    <w:lvl w:ilvl="0" w:tplc="C71E5B12">
      <w:start w:val="103"/>
      <w:numFmt w:val="decimal"/>
      <w:lvlText w:val="%1."/>
      <w:lvlJc w:val="left"/>
      <w:pPr>
        <w:ind w:left="1702" w:hanging="351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208D5E4">
      <w:numFmt w:val="bullet"/>
      <w:lvlText w:val="•"/>
      <w:lvlJc w:val="left"/>
      <w:pPr>
        <w:ind w:left="2720" w:hanging="351"/>
      </w:pPr>
      <w:rPr>
        <w:rFonts w:hint="default"/>
        <w:lang w:val="pt-PT" w:eastAsia="en-US" w:bidi="ar-SA"/>
      </w:rPr>
    </w:lvl>
    <w:lvl w:ilvl="2" w:tplc="19B6C27C">
      <w:numFmt w:val="bullet"/>
      <w:lvlText w:val="•"/>
      <w:lvlJc w:val="left"/>
      <w:pPr>
        <w:ind w:left="3741" w:hanging="351"/>
      </w:pPr>
      <w:rPr>
        <w:rFonts w:hint="default"/>
        <w:lang w:val="pt-PT" w:eastAsia="en-US" w:bidi="ar-SA"/>
      </w:rPr>
    </w:lvl>
    <w:lvl w:ilvl="3" w:tplc="993C433E">
      <w:numFmt w:val="bullet"/>
      <w:lvlText w:val="•"/>
      <w:lvlJc w:val="left"/>
      <w:pPr>
        <w:ind w:left="4761" w:hanging="351"/>
      </w:pPr>
      <w:rPr>
        <w:rFonts w:hint="default"/>
        <w:lang w:val="pt-PT" w:eastAsia="en-US" w:bidi="ar-SA"/>
      </w:rPr>
    </w:lvl>
    <w:lvl w:ilvl="4" w:tplc="0582950C">
      <w:numFmt w:val="bullet"/>
      <w:lvlText w:val="•"/>
      <w:lvlJc w:val="left"/>
      <w:pPr>
        <w:ind w:left="5782" w:hanging="351"/>
      </w:pPr>
      <w:rPr>
        <w:rFonts w:hint="default"/>
        <w:lang w:val="pt-PT" w:eastAsia="en-US" w:bidi="ar-SA"/>
      </w:rPr>
    </w:lvl>
    <w:lvl w:ilvl="5" w:tplc="608A2470">
      <w:numFmt w:val="bullet"/>
      <w:lvlText w:val="•"/>
      <w:lvlJc w:val="left"/>
      <w:pPr>
        <w:ind w:left="6803" w:hanging="351"/>
      </w:pPr>
      <w:rPr>
        <w:rFonts w:hint="default"/>
        <w:lang w:val="pt-PT" w:eastAsia="en-US" w:bidi="ar-SA"/>
      </w:rPr>
    </w:lvl>
    <w:lvl w:ilvl="6" w:tplc="52A0521A">
      <w:numFmt w:val="bullet"/>
      <w:lvlText w:val="•"/>
      <w:lvlJc w:val="left"/>
      <w:pPr>
        <w:ind w:left="7823" w:hanging="351"/>
      </w:pPr>
      <w:rPr>
        <w:rFonts w:hint="default"/>
        <w:lang w:val="pt-PT" w:eastAsia="en-US" w:bidi="ar-SA"/>
      </w:rPr>
    </w:lvl>
    <w:lvl w:ilvl="7" w:tplc="0E1464BC">
      <w:numFmt w:val="bullet"/>
      <w:lvlText w:val="•"/>
      <w:lvlJc w:val="left"/>
      <w:pPr>
        <w:ind w:left="8844" w:hanging="351"/>
      </w:pPr>
      <w:rPr>
        <w:rFonts w:hint="default"/>
        <w:lang w:val="pt-PT" w:eastAsia="en-US" w:bidi="ar-SA"/>
      </w:rPr>
    </w:lvl>
    <w:lvl w:ilvl="8" w:tplc="1C507CF6">
      <w:numFmt w:val="bullet"/>
      <w:lvlText w:val="•"/>
      <w:lvlJc w:val="left"/>
      <w:pPr>
        <w:ind w:left="9865" w:hanging="351"/>
      </w:pPr>
      <w:rPr>
        <w:rFonts w:hint="default"/>
        <w:lang w:val="pt-PT" w:eastAsia="en-US" w:bidi="ar-SA"/>
      </w:rPr>
    </w:lvl>
  </w:abstractNum>
  <w:abstractNum w:abstractNumId="9" w15:restartNumberingAfterBreak="0">
    <w:nsid w:val="50F62E58"/>
    <w:multiLevelType w:val="hybridMultilevel"/>
    <w:tmpl w:val="5798BEA6"/>
    <w:lvl w:ilvl="0" w:tplc="8F8A4D5C">
      <w:start w:val="1"/>
      <w:numFmt w:val="decimal"/>
      <w:lvlText w:val="%1."/>
      <w:lvlJc w:val="left"/>
      <w:pPr>
        <w:ind w:left="1879" w:hanging="178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8C68FD2">
      <w:numFmt w:val="bullet"/>
      <w:lvlText w:val="•"/>
      <w:lvlJc w:val="left"/>
      <w:pPr>
        <w:ind w:left="2882" w:hanging="178"/>
      </w:pPr>
      <w:rPr>
        <w:rFonts w:hint="default"/>
        <w:lang w:val="pt-PT" w:eastAsia="en-US" w:bidi="ar-SA"/>
      </w:rPr>
    </w:lvl>
    <w:lvl w:ilvl="2" w:tplc="D8D0236C">
      <w:numFmt w:val="bullet"/>
      <w:lvlText w:val="•"/>
      <w:lvlJc w:val="left"/>
      <w:pPr>
        <w:ind w:left="3885" w:hanging="178"/>
      </w:pPr>
      <w:rPr>
        <w:rFonts w:hint="default"/>
        <w:lang w:val="pt-PT" w:eastAsia="en-US" w:bidi="ar-SA"/>
      </w:rPr>
    </w:lvl>
    <w:lvl w:ilvl="3" w:tplc="72163D98">
      <w:numFmt w:val="bullet"/>
      <w:lvlText w:val="•"/>
      <w:lvlJc w:val="left"/>
      <w:pPr>
        <w:ind w:left="4887" w:hanging="178"/>
      </w:pPr>
      <w:rPr>
        <w:rFonts w:hint="default"/>
        <w:lang w:val="pt-PT" w:eastAsia="en-US" w:bidi="ar-SA"/>
      </w:rPr>
    </w:lvl>
    <w:lvl w:ilvl="4" w:tplc="39DE8CF4">
      <w:numFmt w:val="bullet"/>
      <w:lvlText w:val="•"/>
      <w:lvlJc w:val="left"/>
      <w:pPr>
        <w:ind w:left="5890" w:hanging="178"/>
      </w:pPr>
      <w:rPr>
        <w:rFonts w:hint="default"/>
        <w:lang w:val="pt-PT" w:eastAsia="en-US" w:bidi="ar-SA"/>
      </w:rPr>
    </w:lvl>
    <w:lvl w:ilvl="5" w:tplc="E218572E">
      <w:numFmt w:val="bullet"/>
      <w:lvlText w:val="•"/>
      <w:lvlJc w:val="left"/>
      <w:pPr>
        <w:ind w:left="6893" w:hanging="178"/>
      </w:pPr>
      <w:rPr>
        <w:rFonts w:hint="default"/>
        <w:lang w:val="pt-PT" w:eastAsia="en-US" w:bidi="ar-SA"/>
      </w:rPr>
    </w:lvl>
    <w:lvl w:ilvl="6" w:tplc="DECA8D66">
      <w:numFmt w:val="bullet"/>
      <w:lvlText w:val="•"/>
      <w:lvlJc w:val="left"/>
      <w:pPr>
        <w:ind w:left="7895" w:hanging="178"/>
      </w:pPr>
      <w:rPr>
        <w:rFonts w:hint="default"/>
        <w:lang w:val="pt-PT" w:eastAsia="en-US" w:bidi="ar-SA"/>
      </w:rPr>
    </w:lvl>
    <w:lvl w:ilvl="7" w:tplc="1EF04D0E">
      <w:numFmt w:val="bullet"/>
      <w:lvlText w:val="•"/>
      <w:lvlJc w:val="left"/>
      <w:pPr>
        <w:ind w:left="8898" w:hanging="178"/>
      </w:pPr>
      <w:rPr>
        <w:rFonts w:hint="default"/>
        <w:lang w:val="pt-PT" w:eastAsia="en-US" w:bidi="ar-SA"/>
      </w:rPr>
    </w:lvl>
    <w:lvl w:ilvl="8" w:tplc="77AC6A3C">
      <w:numFmt w:val="bullet"/>
      <w:lvlText w:val="•"/>
      <w:lvlJc w:val="left"/>
      <w:pPr>
        <w:ind w:left="9901" w:hanging="178"/>
      </w:pPr>
      <w:rPr>
        <w:rFonts w:hint="default"/>
        <w:lang w:val="pt-PT" w:eastAsia="en-US" w:bidi="ar-SA"/>
      </w:rPr>
    </w:lvl>
  </w:abstractNum>
  <w:abstractNum w:abstractNumId="10" w15:restartNumberingAfterBreak="0">
    <w:nsid w:val="6558273D"/>
    <w:multiLevelType w:val="multilevel"/>
    <w:tmpl w:val="4D644DA2"/>
    <w:lvl w:ilvl="0">
      <w:start w:val="2"/>
      <w:numFmt w:val="decimal"/>
      <w:lvlText w:val="%1"/>
      <w:lvlJc w:val="left"/>
      <w:pPr>
        <w:ind w:left="1834" w:hanging="132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2" w:hanging="262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02" w:hanging="406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4076" w:hanging="4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95" w:hanging="4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13" w:hanging="4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32" w:hanging="4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50" w:hanging="4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69" w:hanging="406"/>
      </w:pPr>
      <w:rPr>
        <w:rFonts w:hint="default"/>
        <w:lang w:val="pt-PT" w:eastAsia="en-US" w:bidi="ar-SA"/>
      </w:rPr>
    </w:lvl>
  </w:abstractNum>
  <w:abstractNum w:abstractNumId="11" w15:restartNumberingAfterBreak="0">
    <w:nsid w:val="7C0A6EAF"/>
    <w:multiLevelType w:val="hybridMultilevel"/>
    <w:tmpl w:val="E348C8BC"/>
    <w:lvl w:ilvl="0" w:tplc="46EE7C4E">
      <w:numFmt w:val="bullet"/>
      <w:lvlText w:val="•"/>
      <w:lvlJc w:val="left"/>
      <w:pPr>
        <w:ind w:left="1831" w:hanging="130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1829A70">
      <w:numFmt w:val="bullet"/>
      <w:lvlText w:val="•"/>
      <w:lvlJc w:val="left"/>
      <w:pPr>
        <w:ind w:left="2846" w:hanging="130"/>
      </w:pPr>
      <w:rPr>
        <w:rFonts w:hint="default"/>
        <w:lang w:val="pt-PT" w:eastAsia="en-US" w:bidi="ar-SA"/>
      </w:rPr>
    </w:lvl>
    <w:lvl w:ilvl="2" w:tplc="3F109972">
      <w:numFmt w:val="bullet"/>
      <w:lvlText w:val="•"/>
      <w:lvlJc w:val="left"/>
      <w:pPr>
        <w:ind w:left="3853" w:hanging="130"/>
      </w:pPr>
      <w:rPr>
        <w:rFonts w:hint="default"/>
        <w:lang w:val="pt-PT" w:eastAsia="en-US" w:bidi="ar-SA"/>
      </w:rPr>
    </w:lvl>
    <w:lvl w:ilvl="3" w:tplc="2EAE38CE">
      <w:numFmt w:val="bullet"/>
      <w:lvlText w:val="•"/>
      <w:lvlJc w:val="left"/>
      <w:pPr>
        <w:ind w:left="4859" w:hanging="130"/>
      </w:pPr>
      <w:rPr>
        <w:rFonts w:hint="default"/>
        <w:lang w:val="pt-PT" w:eastAsia="en-US" w:bidi="ar-SA"/>
      </w:rPr>
    </w:lvl>
    <w:lvl w:ilvl="4" w:tplc="7F1243AC">
      <w:numFmt w:val="bullet"/>
      <w:lvlText w:val="•"/>
      <w:lvlJc w:val="left"/>
      <w:pPr>
        <w:ind w:left="5866" w:hanging="130"/>
      </w:pPr>
      <w:rPr>
        <w:rFonts w:hint="default"/>
        <w:lang w:val="pt-PT" w:eastAsia="en-US" w:bidi="ar-SA"/>
      </w:rPr>
    </w:lvl>
    <w:lvl w:ilvl="5" w:tplc="7F1A71FC">
      <w:numFmt w:val="bullet"/>
      <w:lvlText w:val="•"/>
      <w:lvlJc w:val="left"/>
      <w:pPr>
        <w:ind w:left="6873" w:hanging="130"/>
      </w:pPr>
      <w:rPr>
        <w:rFonts w:hint="default"/>
        <w:lang w:val="pt-PT" w:eastAsia="en-US" w:bidi="ar-SA"/>
      </w:rPr>
    </w:lvl>
    <w:lvl w:ilvl="6" w:tplc="396A2544">
      <w:numFmt w:val="bullet"/>
      <w:lvlText w:val="•"/>
      <w:lvlJc w:val="left"/>
      <w:pPr>
        <w:ind w:left="7879" w:hanging="130"/>
      </w:pPr>
      <w:rPr>
        <w:rFonts w:hint="default"/>
        <w:lang w:val="pt-PT" w:eastAsia="en-US" w:bidi="ar-SA"/>
      </w:rPr>
    </w:lvl>
    <w:lvl w:ilvl="7" w:tplc="1ACEC550">
      <w:numFmt w:val="bullet"/>
      <w:lvlText w:val="•"/>
      <w:lvlJc w:val="left"/>
      <w:pPr>
        <w:ind w:left="8886" w:hanging="130"/>
      </w:pPr>
      <w:rPr>
        <w:rFonts w:hint="default"/>
        <w:lang w:val="pt-PT" w:eastAsia="en-US" w:bidi="ar-SA"/>
      </w:rPr>
    </w:lvl>
    <w:lvl w:ilvl="8" w:tplc="3CE6AD74">
      <w:numFmt w:val="bullet"/>
      <w:lvlText w:val="•"/>
      <w:lvlJc w:val="left"/>
      <w:pPr>
        <w:ind w:left="9893" w:hanging="130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0"/>
  </w:num>
  <w:num w:numId="5">
    <w:abstractNumId w:val="11"/>
  </w:num>
  <w:num w:numId="6">
    <w:abstractNumId w:val="10"/>
  </w:num>
  <w:num w:numId="7">
    <w:abstractNumId w:val="7"/>
  </w:num>
  <w:num w:numId="8">
    <w:abstractNumId w:val="8"/>
  </w:num>
  <w:num w:numId="9">
    <w:abstractNumId w:val="6"/>
  </w:num>
  <w:num w:numId="10">
    <w:abstractNumId w:val="1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6D9F"/>
    <w:rsid w:val="000904BB"/>
    <w:rsid w:val="000915A6"/>
    <w:rsid w:val="000A3936"/>
    <w:rsid w:val="000B5C2E"/>
    <w:rsid w:val="002B1E81"/>
    <w:rsid w:val="003154E2"/>
    <w:rsid w:val="003A7C64"/>
    <w:rsid w:val="003B3A1F"/>
    <w:rsid w:val="003C3F1B"/>
    <w:rsid w:val="003F1E0F"/>
    <w:rsid w:val="004016B2"/>
    <w:rsid w:val="004420FD"/>
    <w:rsid w:val="00444BCD"/>
    <w:rsid w:val="00450625"/>
    <w:rsid w:val="00474511"/>
    <w:rsid w:val="004C11F0"/>
    <w:rsid w:val="00536D9F"/>
    <w:rsid w:val="00546A31"/>
    <w:rsid w:val="0055063B"/>
    <w:rsid w:val="0059078C"/>
    <w:rsid w:val="0059361A"/>
    <w:rsid w:val="005C4D71"/>
    <w:rsid w:val="00671FA6"/>
    <w:rsid w:val="00690727"/>
    <w:rsid w:val="006A462C"/>
    <w:rsid w:val="006C4A67"/>
    <w:rsid w:val="007A5E87"/>
    <w:rsid w:val="007F7718"/>
    <w:rsid w:val="008E7DC8"/>
    <w:rsid w:val="009301AD"/>
    <w:rsid w:val="0094062C"/>
    <w:rsid w:val="00A74D70"/>
    <w:rsid w:val="00AC59E3"/>
    <w:rsid w:val="00B0687C"/>
    <w:rsid w:val="00B746A3"/>
    <w:rsid w:val="00BB0CC8"/>
    <w:rsid w:val="00C22FAD"/>
    <w:rsid w:val="00CE6D82"/>
    <w:rsid w:val="00D75F90"/>
    <w:rsid w:val="00DF67AF"/>
    <w:rsid w:val="00E11968"/>
    <w:rsid w:val="00E513B5"/>
    <w:rsid w:val="00E74FD5"/>
    <w:rsid w:val="00EA6811"/>
    <w:rsid w:val="00F032BF"/>
    <w:rsid w:val="00F03C52"/>
    <w:rsid w:val="00F420B2"/>
    <w:rsid w:val="00F7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E34893F"/>
  <w15:docId w15:val="{F96B0DB5-0239-4FC5-A653-65A8ED6B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9361A"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pPr>
      <w:ind w:left="1702"/>
      <w:jc w:val="center"/>
      <w:outlineLvl w:val="0"/>
    </w:pPr>
    <w:rPr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20"/>
      <w:ind w:left="1702"/>
      <w:jc w:val="both"/>
      <w:outlineLvl w:val="1"/>
    </w:pPr>
    <w:rPr>
      <w:b/>
      <w:bCs/>
      <w:i/>
      <w:iCs/>
      <w:u w:val="single" w:color="000000"/>
    </w:rPr>
  </w:style>
  <w:style w:type="paragraph" w:styleId="Ttulo3">
    <w:name w:val="heading 3"/>
    <w:basedOn w:val="Normal"/>
    <w:uiPriority w:val="1"/>
    <w:qFormat/>
    <w:pPr>
      <w:ind w:left="1702"/>
      <w:jc w:val="both"/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702"/>
    </w:pPr>
    <w:rPr>
      <w:i/>
      <w:iCs/>
      <w:sz w:val="18"/>
      <w:szCs w:val="18"/>
    </w:rPr>
  </w:style>
  <w:style w:type="paragraph" w:styleId="Ttulo">
    <w:name w:val="Title"/>
    <w:basedOn w:val="Normal"/>
    <w:uiPriority w:val="1"/>
    <w:qFormat/>
    <w:pPr>
      <w:spacing w:before="47"/>
      <w:ind w:left="4169"/>
    </w:pPr>
    <w:rPr>
      <w:sz w:val="26"/>
      <w:szCs w:val="26"/>
    </w:rPr>
  </w:style>
  <w:style w:type="paragraph" w:styleId="PargrafodaLista">
    <w:name w:val="List Paragraph"/>
    <w:basedOn w:val="Normal"/>
    <w:uiPriority w:val="1"/>
    <w:qFormat/>
    <w:pPr>
      <w:ind w:left="170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F1E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1E0F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F1E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1E0F"/>
    <w:rPr>
      <w:rFonts w:ascii="Calibri" w:eastAsia="Calibri" w:hAnsi="Calibri" w:cs="Calibri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3F1E0F"/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9361A"/>
    <w:rPr>
      <w:rFonts w:ascii="Calibri" w:eastAsia="Calibri" w:hAnsi="Calibri" w:cs="Calibri"/>
      <w:i/>
      <w:iCs/>
      <w:sz w:val="18"/>
      <w:szCs w:val="18"/>
      <w:lang w:val="pt-PT"/>
    </w:rPr>
  </w:style>
  <w:style w:type="table" w:styleId="Tabelacomgrade">
    <w:name w:val="Table Grid"/>
    <w:basedOn w:val="Tabelanormal"/>
    <w:uiPriority w:val="39"/>
    <w:rsid w:val="00F7269D"/>
    <w:pPr>
      <w:widowControl/>
      <w:autoSpaceDE/>
      <w:autoSpaceDN/>
    </w:pPr>
    <w:rPr>
      <w:lang w:val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5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EA560E756684844AF22F2CE5942CD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7148BC-826F-4763-953B-E0642E7F722B}"/>
      </w:docPartPr>
      <w:docPartBody>
        <w:p w:rsidR="00417B54" w:rsidRDefault="005D0E5F" w:rsidP="005D0E5F">
          <w:pPr>
            <w:pStyle w:val="7EA560E756684844AF22F2CE5942CDC2"/>
          </w:pPr>
          <w:r>
            <w:rPr>
              <w:caps/>
              <w:color w:val="FFFFFF" w:themeColor="background1"/>
              <w:sz w:val="18"/>
              <w:szCs w:val="18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FE0"/>
    <w:rsid w:val="002A1FA1"/>
    <w:rsid w:val="00417B54"/>
    <w:rsid w:val="005D0E5F"/>
    <w:rsid w:val="009354C5"/>
    <w:rsid w:val="00C55407"/>
    <w:rsid w:val="00EA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8BEBACA871E44E7EAA8B651DF8E11815">
    <w:name w:val="8BEBACA871E44E7EAA8B651DF8E11815"/>
    <w:rsid w:val="00EA6FE0"/>
  </w:style>
  <w:style w:type="paragraph" w:customStyle="1" w:styleId="06104B44E6394355B5E86F723CE4300F">
    <w:name w:val="06104B44E6394355B5E86F723CE4300F"/>
    <w:rsid w:val="00EA6FE0"/>
  </w:style>
  <w:style w:type="paragraph" w:customStyle="1" w:styleId="FDB891B1FDD147828152F04FA09BF8B3">
    <w:name w:val="FDB891B1FDD147828152F04FA09BF8B3"/>
    <w:rsid w:val="005D0E5F"/>
  </w:style>
  <w:style w:type="paragraph" w:customStyle="1" w:styleId="B2244E1015F645EE805043AFD1CB9460">
    <w:name w:val="B2244E1015F645EE805043AFD1CB9460"/>
    <w:rsid w:val="005D0E5F"/>
  </w:style>
  <w:style w:type="paragraph" w:customStyle="1" w:styleId="AC252064C9C44B7998DF567576D348B6">
    <w:name w:val="AC252064C9C44B7998DF567576D348B6"/>
    <w:rsid w:val="005D0E5F"/>
  </w:style>
  <w:style w:type="paragraph" w:customStyle="1" w:styleId="7EA560E756684844AF22F2CE5942CDC2">
    <w:name w:val="7EA560E756684844AF22F2CE5942CDC2"/>
    <w:rsid w:val="005D0E5F"/>
  </w:style>
  <w:style w:type="paragraph" w:customStyle="1" w:styleId="D74E9A13609D42D7BCDD34BE435BCC4C">
    <w:name w:val="D74E9A13609D42D7BCDD34BE435BCC4C"/>
    <w:rsid w:val="005D0E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299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praça dr. castilho 10, centro presidente olegário/mg, cep 38750-000</vt:lpstr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praça dr. castilho 10, centro presidente olegário/mg, cep 38750-000</dc:title>
  <dc:creator/>
  <cp:lastModifiedBy>PPO-USER</cp:lastModifiedBy>
  <cp:revision>37</cp:revision>
  <dcterms:created xsi:type="dcterms:W3CDTF">2022-07-04T13:36:00Z</dcterms:created>
  <dcterms:modified xsi:type="dcterms:W3CDTF">2024-08-27T12:59:00Z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2022-07-04T00:00:00Z</vt:filetime>
  </property>
</Properties>
</file>