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6E4D5" w14:textId="77777777" w:rsidR="00222754" w:rsidRPr="00AA7D4E" w:rsidRDefault="00222754">
      <w:pPr>
        <w:pStyle w:val="Corpodetexto"/>
        <w:spacing w:before="6"/>
        <w:rPr>
          <w:rFonts w:ascii="Times New Roman" w:hAnsi="Times New Roman" w:cs="Times New Roman"/>
          <w:sz w:val="24"/>
          <w:szCs w:val="24"/>
        </w:rPr>
      </w:pPr>
    </w:p>
    <w:p w14:paraId="5EF56F68"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06BCDB9E" wp14:editId="1641E8FC">
                <wp:extent cx="6477635" cy="278295"/>
                <wp:effectExtent l="0" t="0" r="18415"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635" cy="278295"/>
                          <a:chOff x="0" y="0"/>
                          <a:chExt cx="10201"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501" y="91"/>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9D85B" w14:textId="32BE1E69" w:rsidR="002104C1" w:rsidRPr="00BB2D67" w:rsidRDefault="002104C1" w:rsidP="00713CAD">
                              <w:pPr>
                                <w:spacing w:line="267" w:lineRule="exact"/>
                                <w:ind w:right="2454" w:firstLine="720"/>
                                <w:jc w:val="center"/>
                                <w:rPr>
                                  <w:rFonts w:ascii="Times New Roman" w:hAnsi="Times New Roman" w:cs="Times New Roman"/>
                                  <w:b/>
                                  <w:color w:val="FFFFFF" w:themeColor="background1"/>
                                  <w:sz w:val="24"/>
                                  <w:szCs w:val="24"/>
                                </w:rPr>
                              </w:pPr>
                              <w:bookmarkStart w:id="0" w:name="_GoBack"/>
                              <w:bookmarkEnd w:id="0"/>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BB2D67">
                                <w:rPr>
                                  <w:rFonts w:ascii="Times New Roman" w:hAnsi="Times New Roman" w:cs="Times New Roman"/>
                                  <w:b/>
                                  <w:color w:val="FFFFFF" w:themeColor="background1"/>
                                  <w:spacing w:val="30"/>
                                  <w:sz w:val="24"/>
                                  <w:szCs w:val="24"/>
                                </w:rPr>
                                <w:t>06</w:t>
                              </w:r>
                              <w:r w:rsidR="00BB2D67" w:rsidRPr="00BB2D67">
                                <w:rPr>
                                  <w:rFonts w:ascii="Times New Roman" w:hAnsi="Times New Roman" w:cs="Times New Roman"/>
                                  <w:b/>
                                  <w:color w:val="FFFFFF" w:themeColor="background1"/>
                                  <w:spacing w:val="30"/>
                                  <w:sz w:val="24"/>
                                  <w:szCs w:val="24"/>
                                </w:rPr>
                                <w:t>3</w:t>
                              </w:r>
                              <w:r w:rsidRPr="00BB2D67">
                                <w:rPr>
                                  <w:rFonts w:ascii="Times New Roman" w:hAnsi="Times New Roman" w:cs="Times New Roman"/>
                                  <w:b/>
                                  <w:color w:val="FFFFFF" w:themeColor="background1"/>
                                  <w:sz w:val="24"/>
                                  <w:szCs w:val="24"/>
                                </w:rPr>
                                <w:t>/202</w:t>
                              </w:r>
                              <w:r w:rsidR="00713CAD" w:rsidRPr="00BB2D67">
                                <w:rPr>
                                  <w:rFonts w:ascii="Times New Roman" w:hAnsi="Times New Roman" w:cs="Times New Roman"/>
                                  <w:b/>
                                  <w:color w:val="FFFFFF" w:themeColor="background1"/>
                                  <w:sz w:val="24"/>
                                  <w:szCs w:val="24"/>
                                </w:rPr>
                                <w:t>1</w:t>
                              </w:r>
                            </w:p>
                          </w:txbxContent>
                        </wps:txbx>
                        <wps:bodyPr rot="0" vert="horz" wrap="square" lIns="0" tIns="0" rIns="0" bIns="0" anchor="t" anchorCtr="0" upright="1">
                          <a:noAutofit/>
                        </wps:bodyPr>
                      </wps:wsp>
                    </wpg:wgp>
                  </a:graphicData>
                </a:graphic>
              </wp:inline>
            </w:drawing>
          </mc:Choice>
          <mc:Fallback>
            <w:pict>
              <v:group w14:anchorId="06BCDB9E" id="Group 44" o:spid="_x0000_s1026" style="width:510.05pt;height:21.9pt;mso-position-horizontal-relative:char;mso-position-vertical-relative:line" coordsize="10201,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501;top:91;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B09D85B" w14:textId="32BE1E69" w:rsidR="002104C1" w:rsidRPr="00BB2D67" w:rsidRDefault="002104C1" w:rsidP="00713CAD">
                        <w:pPr>
                          <w:spacing w:line="267" w:lineRule="exact"/>
                          <w:ind w:right="2454" w:firstLine="720"/>
                          <w:jc w:val="center"/>
                          <w:rPr>
                            <w:rFonts w:ascii="Times New Roman" w:hAnsi="Times New Roman" w:cs="Times New Roman"/>
                            <w:b/>
                            <w:color w:val="FFFFFF" w:themeColor="background1"/>
                            <w:sz w:val="24"/>
                            <w:szCs w:val="24"/>
                          </w:rPr>
                        </w:pPr>
                        <w:bookmarkStart w:id="1" w:name="_GoBack"/>
                        <w:bookmarkEnd w:id="1"/>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BB2D67">
                          <w:rPr>
                            <w:rFonts w:ascii="Times New Roman" w:hAnsi="Times New Roman" w:cs="Times New Roman"/>
                            <w:b/>
                            <w:color w:val="FFFFFF" w:themeColor="background1"/>
                            <w:spacing w:val="30"/>
                            <w:sz w:val="24"/>
                            <w:szCs w:val="24"/>
                          </w:rPr>
                          <w:t>06</w:t>
                        </w:r>
                        <w:r w:rsidR="00BB2D67" w:rsidRPr="00BB2D67">
                          <w:rPr>
                            <w:rFonts w:ascii="Times New Roman" w:hAnsi="Times New Roman" w:cs="Times New Roman"/>
                            <w:b/>
                            <w:color w:val="FFFFFF" w:themeColor="background1"/>
                            <w:spacing w:val="30"/>
                            <w:sz w:val="24"/>
                            <w:szCs w:val="24"/>
                          </w:rPr>
                          <w:t>3</w:t>
                        </w:r>
                        <w:r w:rsidRPr="00BB2D67">
                          <w:rPr>
                            <w:rFonts w:ascii="Times New Roman" w:hAnsi="Times New Roman" w:cs="Times New Roman"/>
                            <w:b/>
                            <w:color w:val="FFFFFF" w:themeColor="background1"/>
                            <w:sz w:val="24"/>
                            <w:szCs w:val="24"/>
                          </w:rPr>
                          <w:t>/202</w:t>
                        </w:r>
                        <w:r w:rsidR="00713CAD" w:rsidRPr="00BB2D67">
                          <w:rPr>
                            <w:rFonts w:ascii="Times New Roman" w:hAnsi="Times New Roman" w:cs="Times New Roman"/>
                            <w:b/>
                            <w:color w:val="FFFFFF" w:themeColor="background1"/>
                            <w:sz w:val="24"/>
                            <w:szCs w:val="24"/>
                          </w:rPr>
                          <w:t>1</w:t>
                        </w:r>
                      </w:p>
                    </w:txbxContent>
                  </v:textbox>
                </v:shape>
                <w10:anchorlock/>
              </v:group>
            </w:pict>
          </mc:Fallback>
        </mc:AlternateContent>
      </w:r>
    </w:p>
    <w:p w14:paraId="08BFD32F" w14:textId="77777777" w:rsidR="001772C9" w:rsidRDefault="001772C9">
      <w:pPr>
        <w:spacing w:before="1"/>
        <w:ind w:left="193"/>
        <w:rPr>
          <w:rFonts w:ascii="Times New Roman" w:hAnsi="Times New Roman" w:cs="Times New Roman"/>
          <w:color w:val="FF0000"/>
          <w:sz w:val="24"/>
          <w:szCs w:val="24"/>
        </w:rPr>
      </w:pPr>
    </w:p>
    <w:p w14:paraId="421562DA" w14:textId="77777777" w:rsidR="00496902" w:rsidRPr="00710A2E" w:rsidRDefault="00931612">
      <w:pPr>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Processo Licitatório nº.: </w:t>
      </w:r>
      <w:r w:rsidR="002F19F1"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34</w:t>
      </w:r>
      <w:r w:rsidR="002F19F1"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497E288D" w14:textId="77777777" w:rsidR="00496902" w:rsidRPr="00710A2E" w:rsidRDefault="00931612">
      <w:pPr>
        <w:spacing w:before="38"/>
        <w:ind w:left="193"/>
        <w:rPr>
          <w:rFonts w:ascii="Times New Roman" w:hAnsi="Times New Roman" w:cs="Times New Roman"/>
          <w:b/>
          <w:sz w:val="24"/>
          <w:szCs w:val="24"/>
        </w:rPr>
      </w:pPr>
      <w:r w:rsidRPr="00710A2E">
        <w:rPr>
          <w:rFonts w:ascii="Times New Roman" w:hAnsi="Times New Roman" w:cs="Times New Roman"/>
          <w:sz w:val="24"/>
          <w:szCs w:val="24"/>
        </w:rPr>
        <w:t xml:space="preserve">Modalidade: </w:t>
      </w:r>
      <w:r w:rsidRPr="00710A2E">
        <w:rPr>
          <w:rFonts w:ascii="Times New Roman" w:hAnsi="Times New Roman" w:cs="Times New Roman"/>
          <w:b/>
          <w:sz w:val="24"/>
          <w:szCs w:val="24"/>
        </w:rPr>
        <w:t xml:space="preserve">Pregão Eletrônico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21</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07E67D85" w14:textId="77777777" w:rsidR="00496902" w:rsidRPr="00FC15A2" w:rsidRDefault="00931612">
      <w:pPr>
        <w:pStyle w:val="Corpodetexto"/>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Procedimento: Registro de Preços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10</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306A180E" w14:textId="77777777" w:rsidR="00496902" w:rsidRPr="00713CAD" w:rsidRDefault="00931612">
      <w:pPr>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Fiscal da Ata de Registro de Preços: </w:t>
      </w:r>
      <w:r w:rsidR="00A94114" w:rsidRPr="00A94114">
        <w:rPr>
          <w:rFonts w:ascii="Times New Roman" w:hAnsi="Times New Roman" w:cs="Times New Roman"/>
          <w:b/>
          <w:bCs/>
          <w:sz w:val="24"/>
          <w:szCs w:val="24"/>
        </w:rPr>
        <w:t>Luiz Henrique Pinheiro Borges</w:t>
      </w:r>
      <w:r w:rsidR="00A94114">
        <w:rPr>
          <w:rFonts w:ascii="Times New Roman" w:hAnsi="Times New Roman" w:cs="Times New Roman"/>
          <w:b/>
          <w:color w:val="FF0000"/>
          <w:sz w:val="24"/>
          <w:szCs w:val="24"/>
        </w:rPr>
        <w:t xml:space="preserve"> </w:t>
      </w:r>
    </w:p>
    <w:p w14:paraId="7129A886" w14:textId="77777777" w:rsidR="00496902" w:rsidRPr="00713CAD" w:rsidRDefault="00931612">
      <w:pPr>
        <w:spacing w:before="1"/>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Gestor da Ata de Registro de Preços: </w:t>
      </w:r>
      <w:r w:rsidR="001772C9" w:rsidRPr="00A94114">
        <w:rPr>
          <w:rFonts w:ascii="Times New Roman" w:hAnsi="Times New Roman" w:cs="Times New Roman"/>
          <w:b/>
          <w:sz w:val="24"/>
          <w:szCs w:val="24"/>
        </w:rPr>
        <w:t>Correspondente a cada setor</w:t>
      </w:r>
    </w:p>
    <w:p w14:paraId="66331BE8" w14:textId="77777777" w:rsidR="00496902" w:rsidRPr="00AA7D4E" w:rsidRDefault="00496902">
      <w:pPr>
        <w:pStyle w:val="Corpodetexto"/>
        <w:rPr>
          <w:rFonts w:ascii="Times New Roman" w:hAnsi="Times New Roman" w:cs="Times New Roman"/>
          <w:b/>
          <w:sz w:val="24"/>
          <w:szCs w:val="24"/>
        </w:rPr>
      </w:pPr>
    </w:p>
    <w:p w14:paraId="51C27D9B" w14:textId="1D2B6822" w:rsidR="00496902" w:rsidRPr="00AA7D4E" w:rsidRDefault="00931612" w:rsidP="00713CAD">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7993C1F1" wp14:editId="348435CF">
            <wp:simplePos x="0" y="0"/>
            <wp:positionH relativeFrom="page">
              <wp:posOffset>753110</wp:posOffset>
            </wp:positionH>
            <wp:positionV relativeFrom="paragraph">
              <wp:posOffset>306705</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r w:rsidR="00713CAD">
        <w:rPr>
          <w:rFonts w:ascii="Times New Roman" w:hAnsi="Times New Roman" w:cs="Times New Roman"/>
          <w:sz w:val="24"/>
          <w:szCs w:val="24"/>
        </w:rPr>
        <w:t xml:space="preserve"> </w:t>
      </w: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w:t>
      </w:r>
      <w:r w:rsidR="00713CAD">
        <w:rPr>
          <w:rFonts w:ascii="Times New Roman" w:hAnsi="Times New Roman" w:cs="Times New Roman"/>
          <w:sz w:val="24"/>
          <w:szCs w:val="24"/>
        </w:rPr>
        <w:t>sa</w:t>
      </w:r>
      <w:r w:rsidR="00BB2D67" w:rsidRPr="00BB2D67">
        <w:t xml:space="preserve"> </w:t>
      </w:r>
      <w:r w:rsidR="00BB2D67" w:rsidRPr="00BB2D67">
        <w:rPr>
          <w:rFonts w:ascii="Times New Roman" w:hAnsi="Times New Roman" w:cs="Times New Roman"/>
          <w:b/>
          <w:bCs/>
          <w:sz w:val="24"/>
          <w:szCs w:val="24"/>
        </w:rPr>
        <w:t>ISRAEL E ISRAEL LTDA</w:t>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BB2D67">
        <w:rPr>
          <w:rFonts w:ascii="Times New Roman" w:hAnsi="Times New Roman" w:cs="Times New Roman"/>
          <w:sz w:val="24"/>
          <w:szCs w:val="24"/>
        </w:rPr>
        <w:t>nº.</w:t>
      </w:r>
      <w:r w:rsidR="00725CC4" w:rsidRPr="00BB2D67">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4F111865" wp14:editId="5DE1BE7F">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A15BF" w14:textId="77777777" w:rsidR="002104C1" w:rsidRDefault="002104C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11865"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5E3A15BF" w14:textId="77777777" w:rsidR="002104C1" w:rsidRDefault="002104C1">
                      <w:pPr>
                        <w:spacing w:line="139" w:lineRule="exact"/>
                        <w:rPr>
                          <w:sz w:val="14"/>
                        </w:rPr>
                      </w:pPr>
                      <w:r>
                        <w:rPr>
                          <w:w w:val="99"/>
                          <w:sz w:val="14"/>
                        </w:rPr>
                        <w:t>.</w:t>
                      </w:r>
                    </w:p>
                  </w:txbxContent>
                </v:textbox>
                <w10:wrap anchorx="page"/>
              </v:shape>
            </w:pict>
          </mc:Fallback>
        </mc:AlternateContent>
      </w:r>
      <w:r w:rsidR="00713CAD" w:rsidRPr="00BB2D67">
        <w:rPr>
          <w:rFonts w:ascii="Times New Roman" w:hAnsi="Times New Roman" w:cs="Times New Roman"/>
          <w:sz w:val="24"/>
          <w:szCs w:val="24"/>
        </w:rPr>
        <w:t xml:space="preserve"> </w:t>
      </w:r>
      <w:r w:rsidR="00BB2D67" w:rsidRPr="00BB2D67">
        <w:rPr>
          <w:rFonts w:ascii="Times New Roman" w:hAnsi="Times New Roman" w:cs="Times New Roman"/>
          <w:b/>
          <w:bCs/>
          <w:sz w:val="24"/>
          <w:szCs w:val="24"/>
        </w:rPr>
        <w:t>23.407.794/0001-08</w:t>
      </w:r>
      <w:r w:rsidR="00BB2D67" w:rsidRPr="00BB2D67">
        <w:t xml:space="preserve"> </w:t>
      </w:r>
      <w:r w:rsidR="00BB2D67" w:rsidRPr="00BB2D67">
        <w:rPr>
          <w:rFonts w:ascii="Times New Roman" w:hAnsi="Times New Roman" w:cs="Times New Roman"/>
          <w:sz w:val="24"/>
          <w:szCs w:val="24"/>
        </w:rPr>
        <w:t>RUA PADRE DOMINGOS</w:t>
      </w:r>
      <w:r w:rsidRPr="00BB2D67">
        <w:rPr>
          <w:rFonts w:ascii="Times New Roman" w:hAnsi="Times New Roman" w:cs="Times New Roman"/>
          <w:sz w:val="24"/>
          <w:szCs w:val="24"/>
        </w:rPr>
        <w:t>,</w:t>
      </w:r>
      <w:r w:rsidR="00713CAD" w:rsidRPr="00BB2D67">
        <w:rPr>
          <w:rFonts w:ascii="Times New Roman" w:hAnsi="Times New Roman" w:cs="Times New Roman"/>
          <w:sz w:val="24"/>
          <w:szCs w:val="24"/>
        </w:rPr>
        <w:t xml:space="preserve"> nº</w:t>
      </w:r>
      <w:r w:rsidR="00713CAD" w:rsidRPr="00A94114">
        <w:rPr>
          <w:rFonts w:ascii="Times New Roman" w:hAnsi="Times New Roman" w:cs="Times New Roman"/>
          <w:color w:val="FF0000"/>
          <w:sz w:val="24"/>
          <w:szCs w:val="24"/>
        </w:rPr>
        <w:t xml:space="preserve"> </w:t>
      </w:r>
      <w:r w:rsidR="00BB2D67" w:rsidRPr="00BB2D67">
        <w:rPr>
          <w:rFonts w:ascii="Times New Roman" w:hAnsi="Times New Roman" w:cs="Times New Roman"/>
          <w:sz w:val="24"/>
          <w:szCs w:val="24"/>
        </w:rPr>
        <w:t>117</w:t>
      </w:r>
      <w:r w:rsidR="00713CAD" w:rsidRPr="00BB2D67">
        <w:rPr>
          <w:rFonts w:ascii="Times New Roman" w:hAnsi="Times New Roman" w:cs="Times New Roman"/>
          <w:sz w:val="24"/>
          <w:szCs w:val="24"/>
        </w:rPr>
        <w:t>,</w:t>
      </w:r>
      <w:r w:rsidR="00713CAD" w:rsidRPr="00A94114">
        <w:rPr>
          <w:rFonts w:ascii="Times New Roman" w:hAnsi="Times New Roman" w:cs="Times New Roman"/>
          <w:color w:val="FF0000"/>
          <w:sz w:val="24"/>
          <w:szCs w:val="24"/>
        </w:rPr>
        <w:t xml:space="preserve"> </w:t>
      </w:r>
      <w:r w:rsidR="00713CAD" w:rsidRPr="00BB2D67">
        <w:rPr>
          <w:rFonts w:ascii="Times New Roman" w:hAnsi="Times New Roman" w:cs="Times New Roman"/>
          <w:sz w:val="24"/>
          <w:szCs w:val="24"/>
        </w:rPr>
        <w:t xml:space="preserve">BAIRRO </w:t>
      </w:r>
      <w:r w:rsidR="00BB2D67" w:rsidRPr="00BB2D67">
        <w:rPr>
          <w:rFonts w:ascii="Times New Roman" w:hAnsi="Times New Roman" w:cs="Times New Roman"/>
          <w:sz w:val="24"/>
          <w:szCs w:val="24"/>
        </w:rPr>
        <w:t xml:space="preserve">CERRADO, </w:t>
      </w:r>
      <w:r w:rsidR="00BB2D67" w:rsidRPr="00BB2D67">
        <w:rPr>
          <w:rFonts w:ascii="Times New Roman" w:hAnsi="Times New Roman" w:cs="Times New Roman"/>
          <w:b/>
          <w:bCs/>
          <w:sz w:val="24"/>
          <w:szCs w:val="24"/>
        </w:rPr>
        <w:t>BAMBUÍ</w:t>
      </w:r>
      <w:r w:rsidR="00713CAD" w:rsidRPr="00BB2D67">
        <w:rPr>
          <w:rFonts w:ascii="Times New Roman" w:hAnsi="Times New Roman" w:cs="Times New Roman"/>
          <w:b/>
          <w:bCs/>
          <w:sz w:val="24"/>
          <w:szCs w:val="24"/>
        </w:rPr>
        <w:t>/MG,</w:t>
      </w:r>
      <w:r w:rsidR="00713CAD" w:rsidRPr="00BB2D67">
        <w:rPr>
          <w:rFonts w:ascii="Times New Roman" w:hAnsi="Times New Roman" w:cs="Times New Roman"/>
          <w:sz w:val="24"/>
          <w:szCs w:val="24"/>
        </w:rPr>
        <w:t xml:space="preserve"> </w:t>
      </w:r>
      <w:r w:rsidRPr="00BB2D67">
        <w:rPr>
          <w:rFonts w:ascii="Times New Roman" w:hAnsi="Times New Roman" w:cs="Times New Roman"/>
          <w:sz w:val="24"/>
          <w:szCs w:val="24"/>
        </w:rPr>
        <w:t>CEP</w:t>
      </w:r>
      <w:r w:rsidR="00713CAD" w:rsidRPr="00BB2D67">
        <w:rPr>
          <w:rFonts w:ascii="Times New Roman" w:hAnsi="Times New Roman" w:cs="Times New Roman"/>
          <w:sz w:val="24"/>
          <w:szCs w:val="24"/>
        </w:rPr>
        <w:t xml:space="preserve"> </w:t>
      </w:r>
      <w:r w:rsidR="00BB2D67" w:rsidRPr="00BB2D67">
        <w:rPr>
          <w:rFonts w:ascii="Times New Roman" w:hAnsi="Times New Roman" w:cs="Times New Roman"/>
          <w:sz w:val="24"/>
          <w:szCs w:val="24"/>
        </w:rPr>
        <w:t>38900-000</w:t>
      </w:r>
      <w:r w:rsidRPr="00BB2D67">
        <w:rPr>
          <w:rFonts w:ascii="Times New Roman" w:hAnsi="Times New Roman" w:cs="Times New Roman"/>
          <w:sz w:val="24"/>
          <w:szCs w:val="24"/>
        </w:rPr>
        <w:t xml:space="preserve">, neste ato </w:t>
      </w:r>
      <w:r w:rsidRPr="00BB2D67">
        <w:rPr>
          <w:rFonts w:ascii="Times New Roman" w:hAnsi="Times New Roman" w:cs="Times New Roman"/>
          <w:b/>
          <w:sz w:val="24"/>
          <w:szCs w:val="24"/>
        </w:rPr>
        <w:t xml:space="preserve">REPRESENTADA </w:t>
      </w:r>
      <w:r w:rsidRPr="00BB2D67">
        <w:rPr>
          <w:rFonts w:ascii="Times New Roman" w:hAnsi="Times New Roman" w:cs="Times New Roman"/>
          <w:sz w:val="24"/>
          <w:szCs w:val="24"/>
        </w:rPr>
        <w:t xml:space="preserve">por seu representante </w:t>
      </w:r>
      <w:r w:rsidRPr="00FC15A2">
        <w:rPr>
          <w:rFonts w:ascii="Times New Roman" w:hAnsi="Times New Roman" w:cs="Times New Roman"/>
          <w:sz w:val="24"/>
          <w:szCs w:val="24"/>
        </w:rPr>
        <w:t>legal,</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00D22413">
        <w:rPr>
          <w:rFonts w:ascii="Times New Roman" w:hAnsi="Times New Roman" w:cs="Times New Roman"/>
          <w:sz w:val="24"/>
          <w:szCs w:val="24"/>
        </w:rPr>
        <w:t>.</w:t>
      </w:r>
      <w:r w:rsidR="00BB2D67" w:rsidRPr="00BB2D67">
        <w:t xml:space="preserve"> </w:t>
      </w:r>
      <w:r w:rsidR="00BB2D67" w:rsidRPr="00BB2D67">
        <w:rPr>
          <w:rFonts w:ascii="Times New Roman" w:hAnsi="Times New Roman" w:cs="Times New Roman"/>
          <w:b/>
          <w:bCs/>
          <w:sz w:val="24"/>
          <w:szCs w:val="24"/>
        </w:rPr>
        <w:t>PAULO JOSE ISRAEL AZEVEDO</w:t>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Pr="00D22413">
        <w:rPr>
          <w:rFonts w:ascii="Times New Roman" w:hAnsi="Times New Roman" w:cs="Times New Roman"/>
          <w:sz w:val="24"/>
          <w:szCs w:val="24"/>
        </w:rPr>
        <w:t>.</w:t>
      </w:r>
      <w:r w:rsidR="00D22413" w:rsidRPr="00D22413">
        <w:rPr>
          <w:rFonts w:ascii="Times New Roman" w:hAnsi="Times New Roman" w:cs="Times New Roman"/>
          <w:sz w:val="24"/>
          <w:szCs w:val="24"/>
        </w:rPr>
        <w:t xml:space="preserve"> </w:t>
      </w:r>
      <w:r w:rsidR="00BB2D67" w:rsidRPr="00BB2D67">
        <w:rPr>
          <w:rFonts w:ascii="Times New Roman" w:hAnsi="Times New Roman" w:cs="Times New Roman"/>
          <w:b/>
          <w:bCs/>
          <w:sz w:val="24"/>
          <w:szCs w:val="24"/>
        </w:rPr>
        <w:t>515.236.716-53</w:t>
      </w:r>
      <w:r w:rsidR="00BB2D67">
        <w:rPr>
          <w:rFonts w:ascii="Times New Roman" w:hAnsi="Times New Roman" w:cs="Times New Roman"/>
          <w:sz w:val="24"/>
          <w:szCs w:val="24"/>
        </w:rPr>
        <w:t xml:space="preserve">, </w:t>
      </w:r>
      <w:r w:rsidRPr="00FC15A2">
        <w:rPr>
          <w:rFonts w:ascii="Times New Roman" w:hAnsi="Times New Roman" w:cs="Times New Roman"/>
          <w:sz w:val="24"/>
          <w:szCs w:val="24"/>
        </w:rPr>
        <w:t xml:space="preserve">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2D59737C" w14:textId="77777777" w:rsidR="00496902" w:rsidRPr="00AA7D4E" w:rsidRDefault="00725CC4" w:rsidP="001638BF">
      <w:pPr>
        <w:pStyle w:val="Corpodetexto"/>
        <w:ind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3855E5E1" wp14:editId="5260B71D">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DFAF4"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5E5E1"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28ADFAF4"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5BB01D28" w14:textId="77777777"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710A2E">
        <w:rPr>
          <w:rFonts w:ascii="Times New Roman" w:hAnsi="Times New Roman" w:cs="Times New Roman"/>
          <w:sz w:val="24"/>
          <w:szCs w:val="24"/>
        </w:rPr>
        <w:t>34</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56AAB">
        <w:rPr>
          <w:rFonts w:ascii="Times New Roman" w:hAnsi="Times New Roman" w:cs="Times New Roman"/>
          <w:sz w:val="24"/>
          <w:szCs w:val="24"/>
        </w:rPr>
        <w:t>21</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56AAB">
        <w:rPr>
          <w:rFonts w:ascii="Times New Roman" w:hAnsi="Times New Roman" w:cs="Times New Roman"/>
          <w:sz w:val="24"/>
          <w:szCs w:val="24"/>
        </w:rPr>
        <w:t>10</w:t>
      </w:r>
      <w:r w:rsidR="00FC15A2"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0E5B81D1" w14:textId="77777777" w:rsidR="00496902" w:rsidRPr="001638BF" w:rsidRDefault="00931612" w:rsidP="001638BF">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678FF32F" w14:textId="77777777" w:rsidR="00971884" w:rsidRDefault="00725CC4" w:rsidP="00D22413">
      <w:pPr>
        <w:pStyle w:val="Corpodetexto"/>
        <w:spacing w:before="9"/>
        <w:ind w:left="193"/>
        <w:jc w:val="both"/>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635DAD39" wp14:editId="1BCB4DCF">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14C4BE"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DAD39"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3514C4BE"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D22413">
        <w:rPr>
          <w:rFonts w:ascii="Times New Roman" w:hAnsi="Times New Roman" w:cs="Times New Roman"/>
          <w:b/>
          <w:sz w:val="24"/>
          <w:szCs w:val="24"/>
        </w:rPr>
        <w:t xml:space="preserve"> </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EE641A" w:rsidRPr="00EF1572">
        <w:rPr>
          <w:rFonts w:ascii="Times New Roman" w:hAnsi="Times New Roman" w:cs="Times New Roman"/>
          <w:b/>
          <w:spacing w:val="-10"/>
          <w:sz w:val="24"/>
          <w:szCs w:val="24"/>
        </w:rPr>
        <w:t xml:space="preserve">REGISTRO DE PREÇOS DESTINADO </w:t>
      </w:r>
      <w:r w:rsidR="00EE641A" w:rsidRPr="00EF1572">
        <w:rPr>
          <w:rFonts w:ascii="Times New Roman" w:hAnsi="Times New Roman" w:cs="Times New Roman"/>
          <w:b/>
          <w:bCs/>
          <w:sz w:val="24"/>
          <w:szCs w:val="24"/>
        </w:rPr>
        <w:t xml:space="preserve"> À</w:t>
      </w:r>
      <w:r w:rsidR="00EE641A">
        <w:rPr>
          <w:rFonts w:ascii="Times New Roman" w:hAnsi="Times New Roman" w:cs="Times New Roman"/>
          <w:b/>
          <w:bCs/>
          <w:sz w:val="24"/>
          <w:szCs w:val="24"/>
        </w:rPr>
        <w:t xml:space="preserve"> FUTURA,</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EVENTUAL E PARCELADA</w:t>
      </w:r>
      <w:r w:rsidR="00EE641A" w:rsidRPr="00EF1572">
        <w:rPr>
          <w:rFonts w:ascii="Times New Roman" w:hAnsi="Times New Roman" w:cs="Times New Roman"/>
          <w:b/>
          <w:bCs/>
          <w:sz w:val="24"/>
          <w:szCs w:val="24"/>
        </w:rPr>
        <w:t xml:space="preserve"> AQUISIÇÃO DE </w:t>
      </w:r>
      <w:r w:rsidR="00EE641A">
        <w:rPr>
          <w:rFonts w:ascii="Times New Roman" w:hAnsi="Times New Roman" w:cs="Times New Roman"/>
          <w:b/>
          <w:bCs/>
          <w:sz w:val="24"/>
          <w:szCs w:val="24"/>
        </w:rPr>
        <w:t>EQUIPAMENTOS ELETRÔNICOS E DE</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INFORMÁTICA, PARA DIVERSOS</w:t>
      </w:r>
      <w:r w:rsidR="00EE641A" w:rsidRPr="00EF1572">
        <w:rPr>
          <w:rFonts w:ascii="Times New Roman" w:hAnsi="Times New Roman" w:cs="Times New Roman"/>
          <w:b/>
          <w:bCs/>
          <w:sz w:val="24"/>
          <w:szCs w:val="24"/>
        </w:rPr>
        <w:t xml:space="preserve"> SETORES</w:t>
      </w:r>
      <w:r w:rsidR="00EE641A" w:rsidRPr="00EF1572">
        <w:rPr>
          <w:rFonts w:ascii="Times New Roman" w:hAnsi="Times New Roman" w:cs="Times New Roman"/>
          <w:sz w:val="24"/>
          <w:szCs w:val="24"/>
        </w:rPr>
        <w:t>.</w:t>
      </w:r>
    </w:p>
    <w:p w14:paraId="18713E20" w14:textId="77777777" w:rsidR="00863F65" w:rsidRDefault="00863F65" w:rsidP="001638BF">
      <w:pPr>
        <w:pStyle w:val="Corpodetexto"/>
        <w:spacing w:before="11"/>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6174B977" wp14:editId="55FBFE12">
                <wp:simplePos x="0" y="0"/>
                <wp:positionH relativeFrom="page">
                  <wp:posOffset>678180</wp:posOffset>
                </wp:positionH>
                <wp:positionV relativeFrom="paragraph">
                  <wp:posOffset>173355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BE998"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4B977" id="Text Box 40" o:spid="_x0000_s1033" type="#_x0000_t202" style="position:absolute;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" fillcolor="gray" stroked="f">
                <v:textbox inset="0,0,0,0">
                  <w:txbxContent>
                    <w:p w14:paraId="585BE998"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4B690241" w14:textId="77777777" w:rsidR="00496902" w:rsidRPr="00D22413" w:rsidRDefault="00236884" w:rsidP="00CB4544">
      <w:pPr>
        <w:pStyle w:val="Corpodetexto"/>
        <w:spacing w:before="11"/>
        <w:ind w:left="193"/>
        <w:rPr>
          <w:rFonts w:ascii="Times New Roman" w:hAnsi="Times New Roman" w:cs="Times New Roman"/>
          <w:b/>
          <w:bCs/>
          <w:sz w:val="24"/>
          <w:szCs w:val="24"/>
        </w:rPr>
      </w:pPr>
      <w:r w:rsidRPr="00AA7D4E">
        <w:rPr>
          <w:rFonts w:ascii="Times New Roman" w:hAnsi="Times New Roman" w:cs="Times New Roman"/>
          <w:b/>
          <w:sz w:val="24"/>
          <w:szCs w:val="24"/>
        </w:rPr>
        <w:t>3.1.</w:t>
      </w:r>
      <w:r w:rsidR="00931612" w:rsidRPr="00D22413">
        <w:rPr>
          <w:rFonts w:ascii="Times New Roman" w:hAnsi="Times New Roman" w:cs="Times New Roman"/>
          <w:b/>
          <w:bCs/>
          <w:sz w:val="24"/>
          <w:szCs w:val="24"/>
        </w:rPr>
        <w:t>São obrigações da</w:t>
      </w:r>
      <w:r w:rsidR="00931612" w:rsidRPr="00D22413">
        <w:rPr>
          <w:rFonts w:ascii="Times New Roman" w:hAnsi="Times New Roman" w:cs="Times New Roman"/>
          <w:b/>
          <w:bCs/>
          <w:spacing w:val="-7"/>
          <w:sz w:val="24"/>
          <w:szCs w:val="24"/>
        </w:rPr>
        <w:t xml:space="preserve"> </w:t>
      </w:r>
      <w:r w:rsidR="00931612" w:rsidRPr="00D22413">
        <w:rPr>
          <w:rFonts w:ascii="Times New Roman" w:hAnsi="Times New Roman" w:cs="Times New Roman"/>
          <w:b/>
          <w:bCs/>
          <w:sz w:val="24"/>
          <w:szCs w:val="24"/>
        </w:rPr>
        <w:t>CONTRATANTE:</w:t>
      </w:r>
    </w:p>
    <w:p w14:paraId="16884D09"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06000872"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4A50BD67" w14:textId="77777777"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167EF6E8" w14:textId="77777777" w:rsidR="00496902" w:rsidRPr="00AA7D4E" w:rsidRDefault="00496902">
      <w:pPr>
        <w:pStyle w:val="Corpodetexto"/>
        <w:spacing w:before="9"/>
        <w:rPr>
          <w:rFonts w:ascii="Times New Roman" w:hAnsi="Times New Roman" w:cs="Times New Roman"/>
          <w:sz w:val="24"/>
          <w:szCs w:val="24"/>
        </w:rPr>
      </w:pPr>
    </w:p>
    <w:p w14:paraId="1FD2D7A2"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76A721EA"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04CCF377"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45A4CD9C"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5E70A80C"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22EBAE0D"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4680EC75"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5AFC2622"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3F4ECB56" wp14:editId="4CDB7111">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DB53AB"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ECB56"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56DB53AB"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64FDA32" w14:textId="2DAEE87E" w:rsidR="00496902" w:rsidRPr="00BB2D67"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b/>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BB2D67">
        <w:rPr>
          <w:rFonts w:ascii="Times New Roman" w:hAnsi="Times New Roman" w:cs="Times New Roman"/>
          <w:b/>
          <w:sz w:val="24"/>
          <w:szCs w:val="24"/>
        </w:rPr>
        <w:t>R</w:t>
      </w:r>
      <w:r w:rsidR="00D22413" w:rsidRPr="00BB2D67">
        <w:rPr>
          <w:rFonts w:ascii="Times New Roman" w:hAnsi="Times New Roman" w:cs="Times New Roman"/>
          <w:b/>
          <w:sz w:val="24"/>
          <w:szCs w:val="24"/>
        </w:rPr>
        <w:t>$2.</w:t>
      </w:r>
      <w:r w:rsidR="00BB2D67" w:rsidRPr="00BB2D67">
        <w:rPr>
          <w:rFonts w:ascii="Times New Roman" w:hAnsi="Times New Roman" w:cs="Times New Roman"/>
          <w:b/>
          <w:sz w:val="24"/>
          <w:szCs w:val="24"/>
        </w:rPr>
        <w:t>500,00</w:t>
      </w:r>
      <w:r w:rsidR="00D22413" w:rsidRPr="00BB2D67">
        <w:rPr>
          <w:rFonts w:ascii="Times New Roman" w:hAnsi="Times New Roman" w:cs="Times New Roman"/>
          <w:b/>
          <w:i/>
          <w:sz w:val="24"/>
          <w:szCs w:val="24"/>
        </w:rPr>
        <w:t xml:space="preserve">. </w:t>
      </w:r>
      <w:r w:rsidR="00D22413" w:rsidRPr="00BB2D67">
        <w:rPr>
          <w:rFonts w:ascii="Times New Roman" w:hAnsi="Times New Roman" w:cs="Times New Roman"/>
          <w:b/>
          <w:iCs/>
          <w:sz w:val="24"/>
          <w:szCs w:val="24"/>
        </w:rPr>
        <w:t>(Dois mil</w:t>
      </w:r>
      <w:r w:rsidR="00BB2D67" w:rsidRPr="00BB2D67">
        <w:rPr>
          <w:rFonts w:ascii="Times New Roman" w:hAnsi="Times New Roman" w:cs="Times New Roman"/>
          <w:b/>
          <w:iCs/>
          <w:sz w:val="24"/>
          <w:szCs w:val="24"/>
        </w:rPr>
        <w:t xml:space="preserve"> e quinhentos reais</w:t>
      </w:r>
      <w:r w:rsidR="00D22413" w:rsidRPr="00BB2D67">
        <w:rPr>
          <w:rFonts w:ascii="Times New Roman" w:hAnsi="Times New Roman" w:cs="Times New Roman"/>
          <w:b/>
          <w:iCs/>
          <w:sz w:val="24"/>
          <w:szCs w:val="24"/>
        </w:rPr>
        <w:t>)</w:t>
      </w:r>
    </w:p>
    <w:p w14:paraId="10725C9A" w14:textId="77777777" w:rsidR="00D22413" w:rsidRPr="00A94114" w:rsidRDefault="00D22413" w:rsidP="00D22413">
      <w:pPr>
        <w:pStyle w:val="PargrafodaLista"/>
        <w:tabs>
          <w:tab w:val="left" w:pos="631"/>
          <w:tab w:val="left" w:pos="7759"/>
        </w:tabs>
        <w:spacing w:line="255" w:lineRule="exact"/>
        <w:ind w:left="631"/>
        <w:rPr>
          <w:rFonts w:ascii="Times New Roman" w:hAnsi="Times New Roman" w:cs="Times New Roman"/>
          <w:b/>
          <w:i/>
          <w:color w:val="FF0000"/>
          <w:sz w:val="24"/>
          <w:szCs w:val="24"/>
        </w:rPr>
      </w:pPr>
    </w:p>
    <w:tbl>
      <w:tblPr>
        <w:tblStyle w:val="Tabelacomgrade"/>
        <w:tblW w:w="9433" w:type="dxa"/>
        <w:jc w:val="center"/>
        <w:tblLook w:val="04A0" w:firstRow="1" w:lastRow="0" w:firstColumn="1" w:lastColumn="0" w:noHBand="0" w:noVBand="1"/>
      </w:tblPr>
      <w:tblGrid>
        <w:gridCol w:w="781"/>
        <w:gridCol w:w="4144"/>
        <w:gridCol w:w="1543"/>
        <w:gridCol w:w="458"/>
        <w:gridCol w:w="566"/>
        <w:gridCol w:w="880"/>
        <w:gridCol w:w="1061"/>
      </w:tblGrid>
      <w:tr w:rsidR="00BB2D67" w:rsidRPr="00BB2D67" w14:paraId="1A91C757" w14:textId="77777777" w:rsidTr="00BB2D67">
        <w:trPr>
          <w:jc w:val="center"/>
        </w:trPr>
        <w:tc>
          <w:tcPr>
            <w:tcW w:w="9431" w:type="dxa"/>
            <w:gridSpan w:val="7"/>
            <w:tcBorders>
              <w:top w:val="single" w:sz="4" w:space="0" w:color="auto"/>
              <w:left w:val="single" w:sz="4" w:space="0" w:color="auto"/>
              <w:bottom w:val="single" w:sz="4" w:space="0" w:color="auto"/>
              <w:right w:val="single" w:sz="4" w:space="0" w:color="auto"/>
            </w:tcBorders>
            <w:hideMark/>
          </w:tcPr>
          <w:p w14:paraId="3FB4EA6A" w14:textId="77777777" w:rsidR="00BB2D67" w:rsidRPr="00BB2D67" w:rsidRDefault="00BB2D67" w:rsidP="00BB2D67">
            <w:pPr>
              <w:keepNext/>
              <w:outlineLvl w:val="1"/>
              <w:rPr>
                <w:rFonts w:ascii="Times New Roman" w:eastAsia="Times New Roman" w:hAnsi="Times New Roman" w:cs="Times New Roman"/>
                <w:b/>
                <w:bCs/>
                <w:sz w:val="24"/>
                <w:szCs w:val="24"/>
                <w:lang w:val="pt-BR"/>
              </w:rPr>
            </w:pPr>
            <w:r w:rsidRPr="00BB2D67">
              <w:rPr>
                <w:rFonts w:ascii="Times New Roman" w:eastAsia="Times New Roman" w:hAnsi="Times New Roman" w:cs="Times New Roman"/>
                <w:b/>
                <w:bCs/>
                <w:sz w:val="24"/>
                <w:szCs w:val="24"/>
                <w:lang w:val="pt-BR"/>
              </w:rPr>
              <w:t>ISRAEL E ISRAEL LTDA</w:t>
            </w:r>
          </w:p>
        </w:tc>
      </w:tr>
      <w:tr w:rsidR="00BB2D67" w:rsidRPr="00BB2D67" w14:paraId="7BCB4A22" w14:textId="77777777" w:rsidTr="00BB2D67">
        <w:trPr>
          <w:jc w:val="center"/>
        </w:trPr>
        <w:tc>
          <w:tcPr>
            <w:tcW w:w="776" w:type="dxa"/>
            <w:tcBorders>
              <w:top w:val="single" w:sz="4" w:space="0" w:color="auto"/>
              <w:left w:val="single" w:sz="4" w:space="0" w:color="auto"/>
              <w:bottom w:val="single" w:sz="4" w:space="0" w:color="auto"/>
              <w:right w:val="single" w:sz="4" w:space="0" w:color="auto"/>
            </w:tcBorders>
            <w:hideMark/>
          </w:tcPr>
          <w:p w14:paraId="65991E7C" w14:textId="77777777" w:rsidR="00BB2D67" w:rsidRPr="00BB2D67" w:rsidRDefault="00BB2D67" w:rsidP="00BB2D67">
            <w:pPr>
              <w:keepNex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0014</w:t>
            </w:r>
          </w:p>
        </w:tc>
        <w:tc>
          <w:tcPr>
            <w:tcW w:w="0" w:type="auto"/>
            <w:tcBorders>
              <w:top w:val="single" w:sz="4" w:space="0" w:color="auto"/>
              <w:left w:val="single" w:sz="4" w:space="0" w:color="auto"/>
              <w:bottom w:val="single" w:sz="4" w:space="0" w:color="auto"/>
              <w:right w:val="single" w:sz="4" w:space="0" w:color="auto"/>
            </w:tcBorders>
            <w:hideMark/>
          </w:tcPr>
          <w:p w14:paraId="3E3358A2" w14:textId="77777777" w:rsidR="00BB2D67" w:rsidRPr="00BB2D67" w:rsidRDefault="00BB2D67" w:rsidP="00BB2D67">
            <w:pPr>
              <w:keepNex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APARELHO TELEFONE SEM FIO</w:t>
            </w:r>
          </w:p>
        </w:tc>
        <w:tc>
          <w:tcPr>
            <w:tcW w:w="0" w:type="auto"/>
            <w:tcBorders>
              <w:top w:val="single" w:sz="4" w:space="0" w:color="auto"/>
              <w:left w:val="single" w:sz="4" w:space="0" w:color="auto"/>
              <w:bottom w:val="single" w:sz="4" w:space="0" w:color="auto"/>
              <w:right w:val="single" w:sz="4" w:space="0" w:color="auto"/>
            </w:tcBorders>
            <w:hideMark/>
          </w:tcPr>
          <w:p w14:paraId="52DC13AB" w14:textId="77777777" w:rsidR="00BB2D67" w:rsidRPr="00BB2D67" w:rsidRDefault="00BB2D67" w:rsidP="00BB2D67">
            <w:pPr>
              <w:keepNex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INTELBRAS</w:t>
            </w:r>
          </w:p>
        </w:tc>
        <w:tc>
          <w:tcPr>
            <w:tcW w:w="0" w:type="auto"/>
            <w:tcBorders>
              <w:top w:val="single" w:sz="4" w:space="0" w:color="auto"/>
              <w:left w:val="single" w:sz="4" w:space="0" w:color="auto"/>
              <w:bottom w:val="single" w:sz="4" w:space="0" w:color="auto"/>
              <w:right w:val="single" w:sz="4" w:space="0" w:color="auto"/>
            </w:tcBorders>
            <w:hideMark/>
          </w:tcPr>
          <w:p w14:paraId="5FEB78A3" w14:textId="77777777" w:rsidR="00BB2D67" w:rsidRPr="00BB2D67" w:rsidRDefault="00BB2D67" w:rsidP="00BB2D67">
            <w:pPr>
              <w:keepNex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20</w:t>
            </w:r>
          </w:p>
        </w:tc>
        <w:tc>
          <w:tcPr>
            <w:tcW w:w="0" w:type="auto"/>
            <w:tcBorders>
              <w:top w:val="single" w:sz="4" w:space="0" w:color="auto"/>
              <w:left w:val="single" w:sz="4" w:space="0" w:color="auto"/>
              <w:bottom w:val="single" w:sz="4" w:space="0" w:color="auto"/>
              <w:right w:val="single" w:sz="4" w:space="0" w:color="auto"/>
            </w:tcBorders>
            <w:hideMark/>
          </w:tcPr>
          <w:p w14:paraId="677FE62C" w14:textId="77777777" w:rsidR="00BB2D67" w:rsidRPr="00BB2D67" w:rsidRDefault="00BB2D67" w:rsidP="00BB2D67">
            <w:pPr>
              <w:keepNex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0AE0179" w14:textId="77777777" w:rsidR="00BB2D67" w:rsidRPr="00BB2D67" w:rsidRDefault="00BB2D67" w:rsidP="00BB2D67">
            <w:pPr>
              <w:keepNext/>
              <w:jc w:val="righ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114,00</w:t>
            </w:r>
          </w:p>
        </w:tc>
        <w:tc>
          <w:tcPr>
            <w:tcW w:w="236" w:type="dxa"/>
            <w:tcBorders>
              <w:top w:val="single" w:sz="4" w:space="0" w:color="auto"/>
              <w:left w:val="single" w:sz="4" w:space="0" w:color="auto"/>
              <w:bottom w:val="single" w:sz="4" w:space="0" w:color="auto"/>
              <w:right w:val="single" w:sz="4" w:space="0" w:color="auto"/>
            </w:tcBorders>
            <w:hideMark/>
          </w:tcPr>
          <w:p w14:paraId="1E7B507B" w14:textId="77777777" w:rsidR="00BB2D67" w:rsidRPr="00BB2D67" w:rsidRDefault="00BB2D67" w:rsidP="00BB2D67">
            <w:pPr>
              <w:keepNext/>
              <w:jc w:val="righ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2.280,00</w:t>
            </w:r>
          </w:p>
        </w:tc>
      </w:tr>
      <w:tr w:rsidR="00BB2D67" w:rsidRPr="00BB2D67" w14:paraId="0CB1A7FA" w14:textId="77777777" w:rsidTr="00BB2D67">
        <w:trPr>
          <w:jc w:val="center"/>
        </w:trPr>
        <w:tc>
          <w:tcPr>
            <w:tcW w:w="776" w:type="dxa"/>
            <w:tcBorders>
              <w:top w:val="single" w:sz="4" w:space="0" w:color="auto"/>
              <w:left w:val="single" w:sz="4" w:space="0" w:color="auto"/>
              <w:bottom w:val="single" w:sz="4" w:space="0" w:color="auto"/>
              <w:right w:val="single" w:sz="4" w:space="0" w:color="auto"/>
            </w:tcBorders>
            <w:hideMark/>
          </w:tcPr>
          <w:p w14:paraId="40E7F72F" w14:textId="77777777" w:rsidR="00BB2D67" w:rsidRPr="00BB2D67" w:rsidRDefault="00BB2D67" w:rsidP="00BB2D67">
            <w:pPr>
              <w:keepNex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0015</w:t>
            </w:r>
          </w:p>
        </w:tc>
        <w:tc>
          <w:tcPr>
            <w:tcW w:w="0" w:type="auto"/>
            <w:tcBorders>
              <w:top w:val="single" w:sz="4" w:space="0" w:color="auto"/>
              <w:left w:val="single" w:sz="4" w:space="0" w:color="auto"/>
              <w:bottom w:val="single" w:sz="4" w:space="0" w:color="auto"/>
              <w:right w:val="single" w:sz="4" w:space="0" w:color="auto"/>
            </w:tcBorders>
            <w:hideMark/>
          </w:tcPr>
          <w:p w14:paraId="1E02913B" w14:textId="77777777" w:rsidR="00BB2D67" w:rsidRPr="00BB2D67" w:rsidRDefault="00BB2D67" w:rsidP="00BB2D67">
            <w:pPr>
              <w:keepNex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SANDUICHEIRA E GRILL 750w 110v</w:t>
            </w:r>
          </w:p>
        </w:tc>
        <w:tc>
          <w:tcPr>
            <w:tcW w:w="0" w:type="auto"/>
            <w:tcBorders>
              <w:top w:val="single" w:sz="4" w:space="0" w:color="auto"/>
              <w:left w:val="single" w:sz="4" w:space="0" w:color="auto"/>
              <w:bottom w:val="single" w:sz="4" w:space="0" w:color="auto"/>
              <w:right w:val="single" w:sz="4" w:space="0" w:color="auto"/>
            </w:tcBorders>
            <w:hideMark/>
          </w:tcPr>
          <w:p w14:paraId="638A3F07" w14:textId="77777777" w:rsidR="00BB2D67" w:rsidRPr="00BB2D67" w:rsidRDefault="00BB2D67" w:rsidP="00BB2D67">
            <w:pPr>
              <w:keepNex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FAMA</w:t>
            </w:r>
          </w:p>
        </w:tc>
        <w:tc>
          <w:tcPr>
            <w:tcW w:w="0" w:type="auto"/>
            <w:tcBorders>
              <w:top w:val="single" w:sz="4" w:space="0" w:color="auto"/>
              <w:left w:val="single" w:sz="4" w:space="0" w:color="auto"/>
              <w:bottom w:val="single" w:sz="4" w:space="0" w:color="auto"/>
              <w:right w:val="single" w:sz="4" w:space="0" w:color="auto"/>
            </w:tcBorders>
            <w:hideMark/>
          </w:tcPr>
          <w:p w14:paraId="49A0CB08" w14:textId="77777777" w:rsidR="00BB2D67" w:rsidRPr="00BB2D67" w:rsidRDefault="00BB2D67" w:rsidP="00BB2D67">
            <w:pPr>
              <w:keepNex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2</w:t>
            </w:r>
          </w:p>
        </w:tc>
        <w:tc>
          <w:tcPr>
            <w:tcW w:w="0" w:type="auto"/>
            <w:tcBorders>
              <w:top w:val="single" w:sz="4" w:space="0" w:color="auto"/>
              <w:left w:val="single" w:sz="4" w:space="0" w:color="auto"/>
              <w:bottom w:val="single" w:sz="4" w:space="0" w:color="auto"/>
              <w:right w:val="single" w:sz="4" w:space="0" w:color="auto"/>
            </w:tcBorders>
            <w:hideMark/>
          </w:tcPr>
          <w:p w14:paraId="3899C36E" w14:textId="77777777" w:rsidR="00BB2D67" w:rsidRPr="00BB2D67" w:rsidRDefault="00BB2D67" w:rsidP="00BB2D67">
            <w:pPr>
              <w:keepNex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DEB1E69" w14:textId="77777777" w:rsidR="00BB2D67" w:rsidRPr="00BB2D67" w:rsidRDefault="00BB2D67" w:rsidP="00BB2D67">
            <w:pPr>
              <w:keepNext/>
              <w:jc w:val="righ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110,00</w:t>
            </w:r>
          </w:p>
        </w:tc>
        <w:tc>
          <w:tcPr>
            <w:tcW w:w="236" w:type="dxa"/>
            <w:tcBorders>
              <w:top w:val="single" w:sz="4" w:space="0" w:color="auto"/>
              <w:left w:val="single" w:sz="4" w:space="0" w:color="auto"/>
              <w:bottom w:val="single" w:sz="4" w:space="0" w:color="auto"/>
              <w:right w:val="single" w:sz="4" w:space="0" w:color="auto"/>
            </w:tcBorders>
            <w:hideMark/>
          </w:tcPr>
          <w:p w14:paraId="3FFA9EFA" w14:textId="77777777" w:rsidR="00BB2D67" w:rsidRPr="00BB2D67" w:rsidRDefault="00BB2D67" w:rsidP="00BB2D67">
            <w:pPr>
              <w:keepNext/>
              <w:jc w:val="right"/>
              <w:outlineLvl w:val="1"/>
              <w:rPr>
                <w:rFonts w:ascii="Times New Roman" w:eastAsia="Times New Roman" w:hAnsi="Times New Roman" w:cs="Times New Roman"/>
                <w:sz w:val="24"/>
                <w:szCs w:val="24"/>
                <w:lang w:val="pt-BR"/>
              </w:rPr>
            </w:pPr>
            <w:r w:rsidRPr="00BB2D67">
              <w:rPr>
                <w:rFonts w:ascii="Times New Roman" w:eastAsia="Times New Roman" w:hAnsi="Times New Roman" w:cs="Times New Roman"/>
                <w:sz w:val="24"/>
                <w:szCs w:val="24"/>
                <w:lang w:val="pt-BR"/>
              </w:rPr>
              <w:t>220,00</w:t>
            </w:r>
          </w:p>
        </w:tc>
      </w:tr>
      <w:tr w:rsidR="00BB2D67" w:rsidRPr="00BB2D67" w14:paraId="2865A9FF" w14:textId="77777777" w:rsidTr="00BB2D67">
        <w:trPr>
          <w:jc w:val="center"/>
        </w:trPr>
        <w:tc>
          <w:tcPr>
            <w:tcW w:w="9431" w:type="dxa"/>
            <w:gridSpan w:val="7"/>
            <w:tcBorders>
              <w:top w:val="single" w:sz="4" w:space="0" w:color="auto"/>
              <w:left w:val="single" w:sz="4" w:space="0" w:color="auto"/>
              <w:bottom w:val="single" w:sz="4" w:space="0" w:color="auto"/>
              <w:right w:val="single" w:sz="4" w:space="0" w:color="auto"/>
            </w:tcBorders>
            <w:hideMark/>
          </w:tcPr>
          <w:p w14:paraId="1685DC6B" w14:textId="77777777" w:rsidR="00BB2D67" w:rsidRPr="00BB2D67" w:rsidRDefault="00BB2D67" w:rsidP="00BB2D67">
            <w:pPr>
              <w:keepNext/>
              <w:jc w:val="right"/>
              <w:outlineLvl w:val="1"/>
              <w:rPr>
                <w:rFonts w:ascii="Times New Roman" w:eastAsia="Times New Roman" w:hAnsi="Times New Roman" w:cs="Times New Roman"/>
                <w:b/>
                <w:bCs/>
                <w:sz w:val="24"/>
                <w:szCs w:val="24"/>
                <w:lang w:val="pt-BR"/>
              </w:rPr>
            </w:pPr>
            <w:r w:rsidRPr="00BB2D67">
              <w:rPr>
                <w:rFonts w:ascii="Times New Roman" w:eastAsia="Times New Roman" w:hAnsi="Times New Roman" w:cs="Times New Roman"/>
                <w:b/>
                <w:bCs/>
                <w:sz w:val="24"/>
                <w:szCs w:val="24"/>
                <w:lang w:val="pt-BR"/>
              </w:rPr>
              <w:t>Total do Fornecedor: 2.500,00</w:t>
            </w:r>
          </w:p>
        </w:tc>
      </w:tr>
    </w:tbl>
    <w:p w14:paraId="43FC567E" w14:textId="77777777" w:rsidR="00D22413" w:rsidRPr="00AA7D4E" w:rsidRDefault="00D22413" w:rsidP="00D22413">
      <w:pPr>
        <w:pStyle w:val="PargrafodaLista"/>
        <w:tabs>
          <w:tab w:val="left" w:pos="631"/>
          <w:tab w:val="left" w:pos="7759"/>
        </w:tabs>
        <w:spacing w:line="255" w:lineRule="exact"/>
        <w:ind w:left="631"/>
        <w:rPr>
          <w:rFonts w:ascii="Times New Roman" w:hAnsi="Times New Roman" w:cs="Times New Roman"/>
          <w:i/>
          <w:sz w:val="24"/>
          <w:szCs w:val="24"/>
        </w:rPr>
      </w:pPr>
    </w:p>
    <w:p w14:paraId="428EFFAF"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02F3A33C"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57C9F349"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79872417"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50807EC4"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6C8BFB25"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512EA164"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04F2695A" w14:textId="77777777" w:rsidR="00496902"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62C04403" w14:textId="77777777" w:rsidR="001638BF" w:rsidRDefault="001638BF" w:rsidP="001638BF">
      <w:pPr>
        <w:tabs>
          <w:tab w:val="left" w:pos="573"/>
        </w:tabs>
        <w:ind w:right="276"/>
        <w:rPr>
          <w:rFonts w:ascii="Times New Roman" w:hAnsi="Times New Roman" w:cs="Times New Roman"/>
          <w:sz w:val="24"/>
          <w:szCs w:val="24"/>
        </w:rPr>
      </w:pPr>
    </w:p>
    <w:p w14:paraId="04FE0847" w14:textId="77777777" w:rsidR="001638BF" w:rsidRPr="001638BF" w:rsidRDefault="001638BF" w:rsidP="001638BF">
      <w:pPr>
        <w:tabs>
          <w:tab w:val="left" w:pos="573"/>
        </w:tabs>
        <w:ind w:right="276"/>
        <w:rPr>
          <w:rFonts w:ascii="Times New Roman" w:hAnsi="Times New Roman" w:cs="Times New Roman"/>
          <w:sz w:val="24"/>
          <w:szCs w:val="24"/>
        </w:rPr>
      </w:pPr>
    </w:p>
    <w:p w14:paraId="20902F76"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198D7650" wp14:editId="6300AC6F">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19606"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D7650"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39019606"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56798706"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14:paraId="0F3DE41F" w14:textId="77777777" w:rsidR="00863F65" w:rsidRPr="001638BF" w:rsidRDefault="00931612" w:rsidP="00863F6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lastRenderedPageBreak/>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5465452A"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2BE40235" wp14:editId="65356399">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2A574"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40235"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5052A574"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4C1B362C" w14:textId="77777777" w:rsidR="00496902" w:rsidRPr="00F478FF"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F478FF">
        <w:rPr>
          <w:rFonts w:ascii="Times New Roman" w:hAnsi="Times New Roman" w:cs="Times New Roman"/>
          <w:sz w:val="24"/>
          <w:szCs w:val="24"/>
        </w:rPr>
        <w:t>exercício de 202</w:t>
      </w:r>
      <w:r w:rsidR="00FA3921" w:rsidRPr="00F478FF">
        <w:rPr>
          <w:rFonts w:ascii="Times New Roman" w:hAnsi="Times New Roman" w:cs="Times New Roman"/>
          <w:sz w:val="24"/>
          <w:szCs w:val="24"/>
        </w:rPr>
        <w:t>1</w:t>
      </w:r>
      <w:r w:rsidRPr="00F478FF">
        <w:rPr>
          <w:rFonts w:ascii="Times New Roman" w:hAnsi="Times New Roman" w:cs="Times New Roman"/>
          <w:sz w:val="24"/>
          <w:szCs w:val="24"/>
        </w:rPr>
        <w:t xml:space="preserve"> e suas correspondentes ao ano</w:t>
      </w:r>
      <w:r w:rsidRPr="00F478FF">
        <w:rPr>
          <w:rFonts w:ascii="Times New Roman" w:hAnsi="Times New Roman" w:cs="Times New Roman"/>
          <w:spacing w:val="-10"/>
          <w:sz w:val="24"/>
          <w:szCs w:val="24"/>
        </w:rPr>
        <w:t xml:space="preserve"> </w:t>
      </w:r>
      <w:r w:rsidRPr="00F478FF">
        <w:rPr>
          <w:rFonts w:ascii="Times New Roman" w:hAnsi="Times New Roman" w:cs="Times New Roman"/>
          <w:sz w:val="24"/>
          <w:szCs w:val="24"/>
        </w:rPr>
        <w:t>posterior:</w:t>
      </w:r>
    </w:p>
    <w:p w14:paraId="4AFA0EA0" w14:textId="77777777" w:rsidR="002104C1" w:rsidRDefault="002104C1" w:rsidP="001638BF">
      <w:pPr>
        <w:pStyle w:val="Corpodetexto"/>
        <w:ind w:left="193"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r w:rsidRPr="009E185F">
        <w:rPr>
          <w:rFonts w:ascii="Times New Roman" w:hAnsi="Times New Roman" w:cs="Times New Roman"/>
          <w:b/>
          <w:sz w:val="24"/>
          <w:szCs w:val="24"/>
        </w:rPr>
        <w:t>635</w:t>
      </w:r>
      <w:r>
        <w:rPr>
          <w:rFonts w:ascii="Times New Roman" w:hAnsi="Times New Roman" w:cs="Times New Roman"/>
          <w:b/>
          <w:sz w:val="24"/>
          <w:szCs w:val="24"/>
        </w:rPr>
        <w:t xml:space="preserve"> Fonte 1.00.00</w:t>
      </w:r>
    </w:p>
    <w:p w14:paraId="760FE564"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071 Fonte 1.00.00</w:t>
      </w:r>
    </w:p>
    <w:p w14:paraId="5AE0224A"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w:t>
      </w:r>
      <w:r w:rsidRPr="009E185F">
        <w:rPr>
          <w:rFonts w:ascii="Times New Roman" w:hAnsi="Times New Roman" w:cs="Times New Roman"/>
          <w:b/>
          <w:sz w:val="24"/>
          <w:szCs w:val="24"/>
        </w:rPr>
        <w:t>77</w:t>
      </w:r>
      <w:r>
        <w:rPr>
          <w:rFonts w:ascii="Times New Roman" w:hAnsi="Times New Roman" w:cs="Times New Roman"/>
          <w:b/>
          <w:sz w:val="24"/>
          <w:szCs w:val="24"/>
        </w:rPr>
        <w:t xml:space="preserve"> Fonte 1.00.00</w:t>
      </w:r>
    </w:p>
    <w:p w14:paraId="63905F8D"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565 Fonte 1.00.00 </w:t>
      </w:r>
    </w:p>
    <w:p w14:paraId="34AE88ED"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427 Fonte 1.55.06 </w:t>
      </w:r>
    </w:p>
    <w:p w14:paraId="26C7CABC" w14:textId="77777777" w:rsid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599 Fonte 1.00.</w:t>
      </w:r>
      <w:r>
        <w:rPr>
          <w:rFonts w:ascii="Times New Roman" w:hAnsi="Times New Roman" w:cs="Times New Roman"/>
          <w:b/>
          <w:sz w:val="24"/>
          <w:szCs w:val="24"/>
        </w:rPr>
        <w:t>00</w:t>
      </w:r>
    </w:p>
    <w:p w14:paraId="59B95195"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594 Fonte 1.00.00</w:t>
      </w:r>
    </w:p>
    <w:p w14:paraId="357B9F51"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508 Fonte 1.00.00</w:t>
      </w:r>
    </w:p>
    <w:p w14:paraId="629BA643"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322 Fonte 1.02.00</w:t>
      </w:r>
    </w:p>
    <w:p w14:paraId="08464F41"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063 Fonte 1.00.00</w:t>
      </w:r>
    </w:p>
    <w:p w14:paraId="0C5B2E35" w14:textId="77777777" w:rsidR="00BC17D1" w:rsidRDefault="00BC17D1" w:rsidP="00971884">
      <w:pPr>
        <w:tabs>
          <w:tab w:val="left" w:pos="587"/>
        </w:tabs>
        <w:ind w:right="283"/>
        <w:rPr>
          <w:rFonts w:ascii="Times New Roman" w:hAnsi="Times New Roman" w:cs="Times New Roman"/>
          <w:sz w:val="24"/>
          <w:szCs w:val="24"/>
        </w:rPr>
        <w:sectPr w:rsidR="00BC17D1" w:rsidSect="00D22413">
          <w:headerReference w:type="default" r:id="rId9"/>
          <w:pgSz w:w="11910" w:h="16840"/>
          <w:pgMar w:top="1020" w:right="1137" w:bottom="280" w:left="940" w:header="104" w:footer="0" w:gutter="0"/>
          <w:cols w:space="720"/>
        </w:sectPr>
      </w:pPr>
    </w:p>
    <w:p w14:paraId="21086692" w14:textId="77777777" w:rsidR="00496902" w:rsidRPr="001638BF" w:rsidRDefault="00931612" w:rsidP="001638BF">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5A53B52C"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4C3AD533" wp14:editId="0811DF98">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883CD"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3D1BE" w14:textId="77777777" w:rsidR="002104C1" w:rsidRDefault="002104C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3AD533"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50883CD"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863D1BE" w14:textId="77777777" w:rsidR="002104C1" w:rsidRDefault="002104C1">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585A336C" w14:textId="77777777" w:rsidR="00496902" w:rsidRPr="001638BF"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1638BF">
        <w:rPr>
          <w:rFonts w:ascii="Times New Roman" w:hAnsi="Times New Roman" w:cs="Times New Roman"/>
          <w:b/>
          <w:bCs/>
          <w:sz w:val="24"/>
          <w:szCs w:val="24"/>
        </w:rPr>
        <w:t>e</w:t>
      </w:r>
      <w:r w:rsidR="00D22413" w:rsidRPr="001638BF">
        <w:rPr>
          <w:rFonts w:ascii="Times New Roman" w:hAnsi="Times New Roman" w:cs="Times New Roman"/>
          <w:b/>
          <w:bCs/>
          <w:sz w:val="24"/>
          <w:szCs w:val="24"/>
        </w:rPr>
        <w:t xml:space="preserve">m 26 </w:t>
      </w:r>
      <w:r w:rsidRPr="001638BF">
        <w:rPr>
          <w:rFonts w:ascii="Times New Roman" w:hAnsi="Times New Roman" w:cs="Times New Roman"/>
          <w:b/>
          <w:bCs/>
          <w:sz w:val="24"/>
          <w:szCs w:val="24"/>
        </w:rPr>
        <w:t>de</w:t>
      </w:r>
      <w:r w:rsidR="00D22413" w:rsidRPr="001638BF">
        <w:rPr>
          <w:rFonts w:ascii="Times New Roman" w:hAnsi="Times New Roman" w:cs="Times New Roman"/>
          <w:b/>
          <w:bCs/>
          <w:sz w:val="24"/>
          <w:szCs w:val="24"/>
        </w:rPr>
        <w:t xml:space="preserve"> abril</w:t>
      </w:r>
      <w:r w:rsidRPr="001638BF">
        <w:rPr>
          <w:rFonts w:ascii="Times New Roman" w:hAnsi="Times New Roman" w:cs="Times New Roman"/>
          <w:b/>
          <w:bCs/>
          <w:sz w:val="24"/>
          <w:szCs w:val="24"/>
        </w:rPr>
        <w:t>,</w:t>
      </w:r>
      <w:r w:rsidRPr="001638BF">
        <w:rPr>
          <w:rFonts w:ascii="Times New Roman" w:hAnsi="Times New Roman" w:cs="Times New Roman"/>
          <w:b/>
          <w:bCs/>
          <w:spacing w:val="3"/>
          <w:sz w:val="24"/>
          <w:szCs w:val="24"/>
        </w:rPr>
        <w:t xml:space="preserve"> </w:t>
      </w:r>
      <w:r w:rsidRPr="001638BF">
        <w:rPr>
          <w:rFonts w:ascii="Times New Roman" w:hAnsi="Times New Roman" w:cs="Times New Roman"/>
          <w:b/>
          <w:bCs/>
          <w:spacing w:val="-7"/>
          <w:sz w:val="24"/>
          <w:szCs w:val="24"/>
        </w:rPr>
        <w:t>de</w:t>
      </w:r>
      <w:r w:rsidR="00CB4544" w:rsidRPr="001638BF">
        <w:rPr>
          <w:rFonts w:ascii="Times New Roman" w:hAnsi="Times New Roman" w:cs="Times New Roman"/>
          <w:b/>
          <w:bCs/>
          <w:spacing w:val="-7"/>
          <w:sz w:val="24"/>
          <w:szCs w:val="24"/>
        </w:rPr>
        <w:t xml:space="preserve"> </w:t>
      </w:r>
      <w:r w:rsidRPr="001638BF">
        <w:rPr>
          <w:rFonts w:ascii="Times New Roman" w:hAnsi="Times New Roman" w:cs="Times New Roman"/>
          <w:b/>
          <w:bCs/>
          <w:sz w:val="24"/>
          <w:szCs w:val="24"/>
        </w:rPr>
        <w:t>202</w:t>
      </w:r>
      <w:r w:rsidR="001638BF" w:rsidRPr="001638BF">
        <w:rPr>
          <w:rFonts w:ascii="Times New Roman" w:hAnsi="Times New Roman" w:cs="Times New Roman"/>
          <w:b/>
          <w:bCs/>
          <w:sz w:val="24"/>
          <w:szCs w:val="24"/>
        </w:rPr>
        <w:t>2</w:t>
      </w:r>
      <w:r w:rsidR="00D22413" w:rsidRPr="001638BF">
        <w:rPr>
          <w:rFonts w:ascii="Times New Roman" w:hAnsi="Times New Roman" w:cs="Times New Roman"/>
          <w:b/>
          <w:bCs/>
          <w:sz w:val="24"/>
          <w:szCs w:val="24"/>
        </w:rPr>
        <w:t>.</w:t>
      </w:r>
    </w:p>
    <w:p w14:paraId="1773994B"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48CC8AAB"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69F09357" w14:textId="77777777" w:rsidR="00026D18" w:rsidRDefault="00026D18" w:rsidP="00C71501">
      <w:pPr>
        <w:pStyle w:val="Corpodetexto"/>
        <w:ind w:left="227" w:right="227"/>
        <w:jc w:val="both"/>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0BB8A6F" wp14:editId="25BA915A">
                <wp:simplePos x="0" y="0"/>
                <wp:positionH relativeFrom="page">
                  <wp:posOffset>719455</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4DB1F"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8A6F" id="Text Box 28" o:spid="_x0000_s1041"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" fillcolor="gray" stroked="f">
                <v:textbox inset="0,0,0,0">
                  <w:txbxContent>
                    <w:p w14:paraId="4BC4DB1F"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p>
    <w:p w14:paraId="4D516CE9" w14:textId="77777777" w:rsidR="00C71501" w:rsidRPr="00AA7D4E" w:rsidRDefault="00C71501"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14:paraId="47CC0D99"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7A327015"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7C02DD19"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14E8F182" w14:textId="77777777" w:rsidR="00971884" w:rsidRPr="00AA7D4E" w:rsidRDefault="00C71501" w:rsidP="00026D18">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4785D195"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00384B1C">
        <w:rPr>
          <w:rFonts w:ascii="Times New Roman" w:hAnsi="Times New Roman" w:cs="Times New Roman"/>
          <w:sz w:val="24"/>
          <w:szCs w:val="24"/>
        </w:rPr>
        <w:t>Almoxarifado Central: Rua Barão do Rio Branco,</w:t>
      </w:r>
      <w:r w:rsidRPr="00AA7D4E">
        <w:rPr>
          <w:rFonts w:ascii="Times New Roman" w:hAnsi="Times New Roman" w:cs="Times New Roman"/>
          <w:sz w:val="24"/>
          <w:szCs w:val="24"/>
        </w:rPr>
        <w:t xml:space="preserve"> </w:t>
      </w:r>
      <w:r w:rsidR="007E0D6A">
        <w:rPr>
          <w:rFonts w:ascii="Times New Roman" w:hAnsi="Times New Roman" w:cs="Times New Roman"/>
          <w:sz w:val="24"/>
          <w:szCs w:val="24"/>
        </w:rPr>
        <w:t xml:space="preserve">255, </w:t>
      </w:r>
      <w:r w:rsidRPr="00AA7D4E">
        <w:rPr>
          <w:rFonts w:ascii="Times New Roman" w:hAnsi="Times New Roman" w:cs="Times New Roman"/>
          <w:sz w:val="24"/>
          <w:szCs w:val="24"/>
        </w:rPr>
        <w:t xml:space="preserve">Centro, Presidente Olegário/MG, CEP: 38750-000, </w:t>
      </w:r>
    </w:p>
    <w:p w14:paraId="73C6144C"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1059947"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1ED60167"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w:t>
      </w:r>
      <w:r w:rsidRPr="00AA7D4E">
        <w:rPr>
          <w:rFonts w:ascii="Times New Roman" w:hAnsi="Times New Roman" w:cs="Times New Roman"/>
          <w:sz w:val="24"/>
          <w:szCs w:val="24"/>
        </w:rPr>
        <w:lastRenderedPageBreak/>
        <w:t>medicamentos que estiverem em desacordo com as disposições apresentadas neste instrumento convocatório.</w:t>
      </w:r>
    </w:p>
    <w:p w14:paraId="13008045" w14:textId="77777777" w:rsidR="00C71501" w:rsidRDefault="00713CA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AA7D4E">
        <w:rPr>
          <w:rFonts w:ascii="Times New Roman" w:hAnsi="Times New Roman" w:cs="Times New Roman"/>
          <w:b/>
          <w:sz w:val="24"/>
          <w:szCs w:val="24"/>
        </w:rPr>
        <w:t>7.</w:t>
      </w:r>
      <w:r w:rsidR="00C71501"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1545A538" w14:textId="77777777" w:rsidR="00863F65" w:rsidRDefault="00BC17D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0166F90C" wp14:editId="666D028C">
                <wp:simplePos x="0" y="0"/>
                <wp:positionH relativeFrom="page">
                  <wp:posOffset>615315</wp:posOffset>
                </wp:positionH>
                <wp:positionV relativeFrom="paragraph">
                  <wp:posOffset>187325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D51C6"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6F90C" id="Text Box 27" o:spid="_x0000_s1042"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" fillcolor="gray" stroked="f">
                <v:textbox inset="0,0,0,0">
                  <w:txbxContent>
                    <w:p w14:paraId="411D51C6"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2BE01A21" w14:textId="77777777" w:rsidR="00BC17D1" w:rsidRDefault="00BC17D1" w:rsidP="00BC17D1">
      <w:pPr>
        <w:pStyle w:val="Corpodetexto"/>
        <w:ind w:right="227"/>
        <w:jc w:val="both"/>
        <w:rPr>
          <w:rFonts w:ascii="Times New Roman" w:hAnsi="Times New Roman" w:cs="Times New Roman"/>
          <w:b/>
          <w:sz w:val="24"/>
          <w:szCs w:val="24"/>
        </w:rPr>
      </w:pPr>
    </w:p>
    <w:p w14:paraId="4F573416" w14:textId="77777777" w:rsidR="00496902" w:rsidRPr="00AA7D4E" w:rsidRDefault="00C71501" w:rsidP="00BC17D1">
      <w:pPr>
        <w:pStyle w:val="Corpodetexto"/>
        <w:ind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5F761080"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4F63D68A"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442A5662"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2740B6CF"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78B1E86E"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5C2EBDDE"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0836DBDF"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3B9DB4E8" w14:textId="77777777"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2C31F948" w14:textId="77777777"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p>
    <w:p w14:paraId="14350032"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50554B1D"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732F8647"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013F3D78"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7225D8D1"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30FBBAEC"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7F078FBF" wp14:editId="6022845A">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578ACE"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78FBF"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7C578ACE"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443EAB74"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33445210"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5F0D103E" w14:textId="77777777" w:rsidR="00496902" w:rsidRPr="00F56AAB"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 xml:space="preserve">Não retirar a nota de empenho ou instrumento equivalente no prazo estabelecido pela Administração, sem </w:t>
      </w:r>
      <w:r w:rsidRPr="00F56AAB">
        <w:rPr>
          <w:rFonts w:ascii="Times New Roman" w:hAnsi="Times New Roman" w:cs="Times New Roman"/>
          <w:sz w:val="24"/>
          <w:szCs w:val="24"/>
        </w:rPr>
        <w:t>justificativa</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aceitável.</w:t>
      </w:r>
    </w:p>
    <w:p w14:paraId="133511F6" w14:textId="77777777" w:rsidR="00496902" w:rsidRPr="00F56AAB"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F56AAB">
        <w:rPr>
          <w:rFonts w:ascii="Times New Roman" w:hAnsi="Times New Roman" w:cs="Times New Roman"/>
          <w:sz w:val="24"/>
          <w:szCs w:val="24"/>
        </w:rPr>
        <w:t>Não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aceitar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reduzir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seu</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preço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registrado,</w:t>
      </w:r>
      <w:r w:rsidRPr="00F56AAB">
        <w:rPr>
          <w:rFonts w:ascii="Times New Roman" w:hAnsi="Times New Roman" w:cs="Times New Roman"/>
          <w:spacing w:val="-10"/>
          <w:sz w:val="24"/>
          <w:szCs w:val="24"/>
        </w:rPr>
        <w:t xml:space="preserve"> </w:t>
      </w:r>
      <w:r w:rsidRPr="00F56AAB">
        <w:rPr>
          <w:rFonts w:ascii="Times New Roman" w:hAnsi="Times New Roman" w:cs="Times New Roman"/>
          <w:sz w:val="24"/>
          <w:szCs w:val="24"/>
        </w:rPr>
        <w:t>na</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hipótese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deste</w:t>
      </w:r>
      <w:r w:rsidRPr="00F56AAB">
        <w:rPr>
          <w:rFonts w:ascii="Times New Roman" w:hAnsi="Times New Roman" w:cs="Times New Roman"/>
          <w:spacing w:val="-11"/>
          <w:sz w:val="24"/>
          <w:szCs w:val="24"/>
        </w:rPr>
        <w:t xml:space="preserve"> </w:t>
      </w:r>
      <w:r w:rsidRPr="00F56AAB">
        <w:rPr>
          <w:rFonts w:ascii="Times New Roman" w:hAnsi="Times New Roman" w:cs="Times New Roman"/>
          <w:sz w:val="24"/>
          <w:szCs w:val="24"/>
        </w:rPr>
        <w:t>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tornar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superior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àqueles</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praticados no</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mercado.</w:t>
      </w:r>
    </w:p>
    <w:p w14:paraId="75FED25F" w14:textId="77777777" w:rsidR="00662A33" w:rsidRPr="001638BF"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F56AAB">
        <w:rPr>
          <w:rFonts w:ascii="Times New Roman" w:hAnsi="Times New Roman" w:cs="Times New Roman"/>
          <w:sz w:val="24"/>
          <w:szCs w:val="24"/>
        </w:rPr>
        <w:t xml:space="preserve">Sofrer sanção prevista nos </w:t>
      </w:r>
      <w:hyperlink r:id="rId10" w:anchor="art87iii">
        <w:r w:rsidRPr="00F56AAB">
          <w:rPr>
            <w:rFonts w:ascii="Times New Roman" w:hAnsi="Times New Roman" w:cs="Times New Roman"/>
            <w:sz w:val="24"/>
            <w:szCs w:val="24"/>
            <w:u w:val="single" w:color="0000FF"/>
          </w:rPr>
          <w:t>incisos III ou IV do caput do art. 87 da Lei nº 8.666, de 1993</w:t>
        </w:r>
        <w:r w:rsidRPr="00F56AAB">
          <w:rPr>
            <w:rFonts w:ascii="Times New Roman" w:hAnsi="Times New Roman" w:cs="Times New Roman"/>
            <w:sz w:val="24"/>
            <w:szCs w:val="24"/>
          </w:rPr>
          <w:t xml:space="preserve">, </w:t>
        </w:r>
      </w:hyperlink>
      <w:r w:rsidRPr="00F56AAB">
        <w:rPr>
          <w:rFonts w:ascii="Times New Roman" w:hAnsi="Times New Roman" w:cs="Times New Roman"/>
          <w:sz w:val="24"/>
          <w:szCs w:val="24"/>
        </w:rPr>
        <w:t>ou no</w:t>
      </w:r>
      <w:hyperlink r:id="rId11" w:anchor="art7">
        <w:r w:rsidRPr="00F56AAB">
          <w:rPr>
            <w:rFonts w:ascii="Times New Roman" w:hAnsi="Times New Roman" w:cs="Times New Roman"/>
            <w:sz w:val="24"/>
            <w:szCs w:val="24"/>
          </w:rPr>
          <w:t xml:space="preserve"> </w:t>
        </w:r>
        <w:r w:rsidRPr="00F56AAB">
          <w:rPr>
            <w:rFonts w:ascii="Times New Roman" w:hAnsi="Times New Roman" w:cs="Times New Roman"/>
            <w:sz w:val="24"/>
            <w:szCs w:val="24"/>
            <w:u w:val="single" w:color="0000FF"/>
          </w:rPr>
          <w:t>art.</w:t>
        </w:r>
      </w:hyperlink>
      <w:hyperlink r:id="rId12" w:anchor="art7">
        <w:r w:rsidRPr="00F56AAB">
          <w:rPr>
            <w:rFonts w:ascii="Times New Roman" w:hAnsi="Times New Roman" w:cs="Times New Roman"/>
            <w:sz w:val="24"/>
            <w:szCs w:val="24"/>
            <w:u w:val="single" w:color="0000FF"/>
          </w:rPr>
          <w:t xml:space="preserve"> 7</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da Lei n</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10.520, de</w:t>
        </w:r>
        <w:r w:rsidRPr="00F56AAB">
          <w:rPr>
            <w:rFonts w:ascii="Times New Roman" w:hAnsi="Times New Roman" w:cs="Times New Roman"/>
            <w:spacing w:val="-9"/>
            <w:sz w:val="24"/>
            <w:szCs w:val="24"/>
            <w:u w:val="single" w:color="0000FF"/>
          </w:rPr>
          <w:t xml:space="preserve"> </w:t>
        </w:r>
        <w:r w:rsidRPr="00F56AAB">
          <w:rPr>
            <w:rFonts w:ascii="Times New Roman" w:hAnsi="Times New Roman" w:cs="Times New Roman"/>
            <w:sz w:val="24"/>
            <w:szCs w:val="24"/>
            <w:u w:val="single" w:color="0000FF"/>
          </w:rPr>
          <w:t>2002</w:t>
        </w:r>
        <w:r w:rsidRPr="00F56AAB">
          <w:rPr>
            <w:rFonts w:ascii="Times New Roman" w:hAnsi="Times New Roman" w:cs="Times New Roman"/>
            <w:sz w:val="24"/>
            <w:szCs w:val="24"/>
          </w:rPr>
          <w:t>.</w:t>
        </w:r>
      </w:hyperlink>
    </w:p>
    <w:p w14:paraId="4BD975B4"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F56AAB">
        <w:rPr>
          <w:rFonts w:ascii="Times New Roman" w:hAnsi="Times New Roman" w:cs="Times New Roman"/>
          <w:b/>
          <w:sz w:val="24"/>
          <w:szCs w:val="24"/>
        </w:rPr>
        <w:t xml:space="preserve">- </w:t>
      </w:r>
      <w:r w:rsidRPr="00F56AAB">
        <w:rPr>
          <w:rFonts w:ascii="Times New Roman" w:hAnsi="Times New Roman" w:cs="Times New Roman"/>
          <w:sz w:val="24"/>
          <w:szCs w:val="24"/>
        </w:rPr>
        <w:t xml:space="preserve">O cancelamento do registro de preços </w:t>
      </w:r>
      <w:r w:rsidRPr="00AA7D4E">
        <w:rPr>
          <w:rFonts w:ascii="Times New Roman" w:hAnsi="Times New Roman" w:cs="Times New Roman"/>
          <w:sz w:val="24"/>
          <w:szCs w:val="24"/>
        </w:rPr>
        <w:t>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70856982" w14:textId="77777777" w:rsidR="001638BF" w:rsidRPr="001638BF" w:rsidRDefault="00931612" w:rsidP="001638BF">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492D8860" w14:textId="77777777" w:rsidR="00863F65" w:rsidRDefault="00026D18" w:rsidP="0063249D">
      <w:pPr>
        <w:pStyle w:val="Corpodetexto"/>
        <w:spacing w:before="11"/>
        <w:ind w:left="142"/>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273C552D" wp14:editId="509C6914">
                <wp:simplePos x="0" y="0"/>
                <wp:positionH relativeFrom="page">
                  <wp:posOffset>697230</wp:posOffset>
                </wp:positionH>
                <wp:positionV relativeFrom="paragraph">
                  <wp:posOffset>181610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59B285"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C552D" id="Text Box 23" o:spid="_x0000_s1044"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" fillcolor="gray" stroked="f">
                <v:textbox inset="0,0,0,0">
                  <w:txbxContent>
                    <w:p w14:paraId="3459B285"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48DC9DDF" w14:textId="77777777" w:rsidR="00DB7D5C" w:rsidRDefault="00931612" w:rsidP="001638BF">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1638BF">
        <w:rPr>
          <w:rFonts w:ascii="Times New Roman" w:hAnsi="Times New Roman" w:cs="Times New Roman"/>
          <w:sz w:val="24"/>
          <w:szCs w:val="24"/>
        </w:rPr>
        <w:t xml:space="preserve"> </w:t>
      </w:r>
    </w:p>
    <w:p w14:paraId="10C17B0B" w14:textId="77777777" w:rsidR="00DB7D5C" w:rsidRDefault="00DB7D5C" w:rsidP="001638BF">
      <w:pPr>
        <w:pStyle w:val="Corpodetexto"/>
        <w:spacing w:before="11"/>
        <w:ind w:left="142"/>
        <w:jc w:val="both"/>
        <w:rPr>
          <w:rFonts w:ascii="Times New Roman" w:hAnsi="Times New Roman" w:cs="Times New Roman"/>
          <w:sz w:val="24"/>
          <w:szCs w:val="24"/>
        </w:rPr>
      </w:pPr>
    </w:p>
    <w:p w14:paraId="72D5B74B" w14:textId="52A14ADA" w:rsidR="00496902" w:rsidRDefault="00931612" w:rsidP="001638BF">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0BE5B215" w14:textId="77777777" w:rsidR="00496902" w:rsidRPr="001638BF" w:rsidRDefault="00931612" w:rsidP="001638BF">
      <w:pPr>
        <w:pStyle w:val="Corpodetexto"/>
        <w:tabs>
          <w:tab w:val="left" w:pos="7961"/>
          <w:tab w:val="left" w:pos="9055"/>
        </w:tabs>
        <w:spacing w:line="257" w:lineRule="exact"/>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w:t>
      </w:r>
      <w:r w:rsidRPr="001638BF">
        <w:rPr>
          <w:rFonts w:ascii="Times New Roman" w:hAnsi="Times New Roman" w:cs="Times New Roman"/>
          <w:sz w:val="24"/>
          <w:szCs w:val="24"/>
        </w:rPr>
        <w:t xml:space="preserve">MG, </w:t>
      </w:r>
      <w:r w:rsidR="001638BF" w:rsidRPr="001638BF">
        <w:rPr>
          <w:rFonts w:ascii="Times New Roman" w:hAnsi="Times New Roman" w:cs="Times New Roman"/>
          <w:sz w:val="24"/>
          <w:szCs w:val="24"/>
        </w:rPr>
        <w:t xml:space="preserve">26 </w:t>
      </w:r>
      <w:r w:rsidRPr="001638BF">
        <w:rPr>
          <w:rFonts w:ascii="Times New Roman" w:hAnsi="Times New Roman" w:cs="Times New Roman"/>
          <w:sz w:val="24"/>
          <w:szCs w:val="24"/>
        </w:rPr>
        <w:t>de</w:t>
      </w:r>
      <w:r w:rsidR="001638BF" w:rsidRPr="001638BF">
        <w:rPr>
          <w:rFonts w:ascii="Times New Roman" w:hAnsi="Times New Roman" w:cs="Times New Roman"/>
          <w:sz w:val="24"/>
          <w:szCs w:val="24"/>
        </w:rPr>
        <w:t xml:space="preserve"> abril</w:t>
      </w:r>
      <w:r w:rsidRPr="001638BF">
        <w:rPr>
          <w:rFonts w:ascii="Times New Roman" w:hAnsi="Times New Roman" w:cs="Times New Roman"/>
          <w:sz w:val="24"/>
          <w:szCs w:val="24"/>
        </w:rPr>
        <w:t xml:space="preserve"> de</w:t>
      </w:r>
      <w:r w:rsidRPr="001638BF">
        <w:rPr>
          <w:rFonts w:ascii="Times New Roman" w:hAnsi="Times New Roman" w:cs="Times New Roman"/>
          <w:spacing w:val="-3"/>
          <w:sz w:val="24"/>
          <w:szCs w:val="24"/>
        </w:rPr>
        <w:t xml:space="preserve"> </w:t>
      </w:r>
      <w:r w:rsidR="00FA3921" w:rsidRPr="001638BF">
        <w:rPr>
          <w:rFonts w:ascii="Times New Roman" w:hAnsi="Times New Roman" w:cs="Times New Roman"/>
          <w:sz w:val="24"/>
          <w:szCs w:val="24"/>
        </w:rPr>
        <w:t>2021</w:t>
      </w:r>
      <w:r w:rsidRPr="001638BF">
        <w:rPr>
          <w:rFonts w:ascii="Times New Roman" w:hAnsi="Times New Roman" w:cs="Times New Roman"/>
          <w:sz w:val="24"/>
          <w:szCs w:val="24"/>
        </w:rPr>
        <w:t>.</w:t>
      </w:r>
    </w:p>
    <w:p w14:paraId="05ED9098" w14:textId="77777777" w:rsidR="00496902" w:rsidRPr="00AA7D4E"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713CAD" w14:paraId="4966D9C7" w14:textId="77777777" w:rsidTr="00376116">
        <w:tc>
          <w:tcPr>
            <w:tcW w:w="4942" w:type="dxa"/>
            <w:vAlign w:val="center"/>
          </w:tcPr>
          <w:p w14:paraId="05D0DD35" w14:textId="77777777" w:rsidR="009B1B90" w:rsidRPr="00713CAD" w:rsidRDefault="009B1B90" w:rsidP="00376116">
            <w:pPr>
              <w:jc w:val="center"/>
              <w:rPr>
                <w:rFonts w:ascii="Times New Roman" w:hAnsi="Times New Roman" w:cs="Times New Roman"/>
                <w:sz w:val="24"/>
                <w:szCs w:val="24"/>
              </w:rPr>
            </w:pPr>
            <w:r w:rsidRPr="00713CAD">
              <w:rPr>
                <w:rFonts w:ascii="Times New Roman" w:hAnsi="Times New Roman" w:cs="Times New Roman"/>
                <w:sz w:val="24"/>
                <w:szCs w:val="24"/>
              </w:rPr>
              <w:t>Mateus Araújo de Freitas</w:t>
            </w:r>
          </w:p>
          <w:p w14:paraId="38C2E065" w14:textId="77777777" w:rsidR="009B1B90" w:rsidRPr="00713CAD" w:rsidRDefault="008F2AB7" w:rsidP="00376116">
            <w:pPr>
              <w:pStyle w:val="Ttulo3"/>
              <w:ind w:left="0" w:right="-9"/>
              <w:jc w:val="center"/>
              <w:outlineLvl w:val="2"/>
              <w:rPr>
                <w:rFonts w:ascii="Times New Roman" w:hAnsi="Times New Roman" w:cs="Times New Roman"/>
                <w:b w:val="0"/>
                <w:sz w:val="24"/>
                <w:szCs w:val="24"/>
              </w:rPr>
            </w:pPr>
            <w:r w:rsidRPr="00713CAD">
              <w:rPr>
                <w:rFonts w:ascii="Times New Roman" w:hAnsi="Times New Roman" w:cs="Times New Roman"/>
                <w:sz w:val="24"/>
                <w:szCs w:val="24"/>
                <w:lang w:val="pt-BR"/>
              </w:rPr>
              <w:t>Secretário Municipal De Administração</w:t>
            </w:r>
          </w:p>
        </w:tc>
        <w:tc>
          <w:tcPr>
            <w:tcW w:w="4943" w:type="dxa"/>
            <w:vAlign w:val="center"/>
          </w:tcPr>
          <w:p w14:paraId="272747A1" w14:textId="1464D140" w:rsidR="009B1B90" w:rsidRDefault="009B1B90" w:rsidP="00376116">
            <w:pPr>
              <w:pStyle w:val="Corpodetexto"/>
              <w:jc w:val="center"/>
              <w:rPr>
                <w:rFonts w:ascii="Times New Roman" w:hAnsi="Times New Roman" w:cs="Times New Roman"/>
                <w:sz w:val="24"/>
                <w:szCs w:val="24"/>
              </w:rPr>
            </w:pPr>
          </w:p>
          <w:p w14:paraId="7ABC4476" w14:textId="77777777" w:rsidR="00BB2D67" w:rsidRPr="00713CAD" w:rsidRDefault="00BB2D67" w:rsidP="00376116">
            <w:pPr>
              <w:pStyle w:val="Corpodetexto"/>
              <w:jc w:val="center"/>
              <w:rPr>
                <w:rFonts w:ascii="Times New Roman" w:hAnsi="Times New Roman" w:cs="Times New Roman"/>
                <w:sz w:val="24"/>
                <w:szCs w:val="24"/>
              </w:rPr>
            </w:pPr>
          </w:p>
          <w:p w14:paraId="28F3A329"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Júlio dos Reis Pereira</w:t>
            </w:r>
          </w:p>
          <w:p w14:paraId="25C73429"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Agricultura, Pecuária,</w:t>
            </w:r>
          </w:p>
          <w:p w14:paraId="6628E1AF"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Abastecimento e Meio Ambiente</w:t>
            </w:r>
          </w:p>
        </w:tc>
      </w:tr>
      <w:tr w:rsidR="009B1B90" w:rsidRPr="00713CAD" w14:paraId="07C37BD2" w14:textId="77777777" w:rsidTr="00376116">
        <w:tc>
          <w:tcPr>
            <w:tcW w:w="4942" w:type="dxa"/>
            <w:vAlign w:val="center"/>
          </w:tcPr>
          <w:p w14:paraId="09BD9404" w14:textId="77777777" w:rsidR="009B1B90" w:rsidRPr="008F2AB7" w:rsidRDefault="008F2AB7" w:rsidP="00376116">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Vanessa Beatriz Borges Queiroz</w:t>
            </w:r>
          </w:p>
          <w:p w14:paraId="48E4266F" w14:textId="77777777" w:rsidR="009B1B90" w:rsidRPr="00D22413" w:rsidRDefault="009B1B90" w:rsidP="00376116">
            <w:pPr>
              <w:pStyle w:val="Ttulo3"/>
              <w:ind w:left="0" w:right="-9"/>
              <w:jc w:val="center"/>
              <w:outlineLvl w:val="2"/>
              <w:rPr>
                <w:rFonts w:ascii="Times New Roman" w:hAnsi="Times New Roman" w:cs="Times New Roman"/>
                <w:b w:val="0"/>
                <w:color w:val="FF0000"/>
                <w:sz w:val="24"/>
                <w:szCs w:val="24"/>
              </w:rPr>
            </w:pPr>
            <w:r w:rsidRPr="008F2AB7">
              <w:rPr>
                <w:rFonts w:ascii="Times New Roman" w:hAnsi="Times New Roman" w:cs="Times New Roman"/>
                <w:sz w:val="24"/>
                <w:szCs w:val="24"/>
              </w:rPr>
              <w:t>Secretári</w:t>
            </w:r>
            <w:r w:rsidR="001638BF" w:rsidRPr="008F2AB7">
              <w:rPr>
                <w:rFonts w:ascii="Times New Roman" w:hAnsi="Times New Roman" w:cs="Times New Roman"/>
                <w:sz w:val="24"/>
                <w:szCs w:val="24"/>
              </w:rPr>
              <w:t>a</w:t>
            </w:r>
            <w:r w:rsidRPr="008F2AB7">
              <w:rPr>
                <w:rFonts w:ascii="Times New Roman" w:hAnsi="Times New Roman" w:cs="Times New Roman"/>
                <w:sz w:val="24"/>
                <w:szCs w:val="24"/>
              </w:rPr>
              <w:t xml:space="preserve"> Municipal de Saúde </w:t>
            </w:r>
          </w:p>
        </w:tc>
        <w:tc>
          <w:tcPr>
            <w:tcW w:w="4943" w:type="dxa"/>
            <w:vAlign w:val="center"/>
          </w:tcPr>
          <w:p w14:paraId="73A34703" w14:textId="239B5642" w:rsidR="009B1B90" w:rsidRDefault="009B1B90" w:rsidP="00376116">
            <w:pPr>
              <w:pStyle w:val="Corpodetexto"/>
              <w:jc w:val="center"/>
              <w:rPr>
                <w:rFonts w:ascii="Times New Roman" w:hAnsi="Times New Roman" w:cs="Times New Roman"/>
                <w:b/>
                <w:sz w:val="24"/>
                <w:szCs w:val="24"/>
              </w:rPr>
            </w:pPr>
          </w:p>
          <w:p w14:paraId="1948F154" w14:textId="77777777" w:rsidR="00BB2D67" w:rsidRDefault="00BB2D67" w:rsidP="00376116">
            <w:pPr>
              <w:pStyle w:val="Corpodetexto"/>
              <w:jc w:val="center"/>
              <w:rPr>
                <w:rFonts w:ascii="Times New Roman" w:hAnsi="Times New Roman" w:cs="Times New Roman"/>
                <w:b/>
                <w:sz w:val="24"/>
                <w:szCs w:val="24"/>
              </w:rPr>
            </w:pPr>
          </w:p>
          <w:p w14:paraId="59E8445C" w14:textId="77777777" w:rsidR="00D22413" w:rsidRPr="00713CAD" w:rsidRDefault="00D22413" w:rsidP="00376116">
            <w:pPr>
              <w:pStyle w:val="Corpodetexto"/>
              <w:jc w:val="center"/>
              <w:rPr>
                <w:rFonts w:ascii="Times New Roman" w:hAnsi="Times New Roman" w:cs="Times New Roman"/>
                <w:b/>
                <w:sz w:val="24"/>
                <w:szCs w:val="24"/>
              </w:rPr>
            </w:pPr>
          </w:p>
          <w:p w14:paraId="3E936A71"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sz w:val="24"/>
                <w:szCs w:val="24"/>
              </w:rPr>
              <w:t>Hélio Rosa Maria da Natividade</w:t>
            </w:r>
          </w:p>
          <w:p w14:paraId="386755E8"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Estradas e Transportes</w:t>
            </w:r>
          </w:p>
          <w:p w14:paraId="6F576B7D"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11C01012" w14:textId="77777777" w:rsidTr="00376116">
        <w:tc>
          <w:tcPr>
            <w:tcW w:w="4942" w:type="dxa"/>
            <w:vAlign w:val="center"/>
          </w:tcPr>
          <w:p w14:paraId="7171DFDB"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Nilda Maria de Sousa Borges</w:t>
            </w:r>
          </w:p>
          <w:p w14:paraId="38A5DA15"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Secretária Municipal de Educação, Cultura,</w:t>
            </w:r>
          </w:p>
          <w:p w14:paraId="4DAC257B"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 xml:space="preserve">Desportos e Turismo </w:t>
            </w:r>
          </w:p>
        </w:tc>
        <w:tc>
          <w:tcPr>
            <w:tcW w:w="4943" w:type="dxa"/>
            <w:vAlign w:val="center"/>
          </w:tcPr>
          <w:p w14:paraId="6026AEF5" w14:textId="1E5EE4B5" w:rsidR="009B1B90" w:rsidRDefault="009B1B90" w:rsidP="00376116">
            <w:pPr>
              <w:pStyle w:val="Corpodetexto"/>
              <w:jc w:val="center"/>
              <w:rPr>
                <w:rFonts w:ascii="Times New Roman" w:hAnsi="Times New Roman" w:cs="Times New Roman"/>
                <w:sz w:val="24"/>
                <w:szCs w:val="24"/>
              </w:rPr>
            </w:pPr>
          </w:p>
          <w:p w14:paraId="3978A848" w14:textId="77777777" w:rsidR="00BB2D67" w:rsidRPr="00713CAD" w:rsidRDefault="00BB2D67" w:rsidP="00376116">
            <w:pPr>
              <w:pStyle w:val="Corpodetexto"/>
              <w:jc w:val="center"/>
              <w:rPr>
                <w:rFonts w:ascii="Times New Roman" w:hAnsi="Times New Roman" w:cs="Times New Roman"/>
                <w:sz w:val="24"/>
                <w:szCs w:val="24"/>
              </w:rPr>
            </w:pPr>
          </w:p>
          <w:p w14:paraId="4712CD96"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Gilmar Caetano da Silva</w:t>
            </w:r>
          </w:p>
          <w:p w14:paraId="3765D281"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Obras e Serviços Públicos</w:t>
            </w:r>
          </w:p>
          <w:p w14:paraId="58495EA0"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0B3B2D85" w14:textId="77777777" w:rsidTr="00376116">
        <w:tc>
          <w:tcPr>
            <w:tcW w:w="4942" w:type="dxa"/>
            <w:vAlign w:val="center"/>
          </w:tcPr>
          <w:p w14:paraId="10354441" w14:textId="77777777" w:rsidR="009B1B90" w:rsidRPr="00713CAD" w:rsidRDefault="009B1B90" w:rsidP="00376116">
            <w:pPr>
              <w:pStyle w:val="Corpodetexto"/>
              <w:jc w:val="center"/>
              <w:rPr>
                <w:rFonts w:ascii="Times New Roman" w:hAnsi="Times New Roman" w:cs="Times New Roman"/>
                <w:b/>
                <w:sz w:val="24"/>
                <w:szCs w:val="24"/>
              </w:rPr>
            </w:pPr>
          </w:p>
          <w:p w14:paraId="21E82AD4" w14:textId="77777777" w:rsidR="00BB2D67" w:rsidRDefault="00BB2D67" w:rsidP="00376116">
            <w:pPr>
              <w:pStyle w:val="Corpodetexto"/>
              <w:jc w:val="center"/>
              <w:rPr>
                <w:rFonts w:ascii="Times New Roman" w:hAnsi="Times New Roman" w:cs="Times New Roman"/>
                <w:color w:val="FF0000"/>
                <w:sz w:val="24"/>
                <w:szCs w:val="24"/>
                <w:lang w:val="pt-BR"/>
              </w:rPr>
            </w:pPr>
            <w:r w:rsidRPr="00BB2D67">
              <w:rPr>
                <w:rFonts w:ascii="Times New Roman" w:hAnsi="Times New Roman" w:cs="Times New Roman"/>
                <w:b/>
                <w:bCs/>
                <w:sz w:val="24"/>
                <w:szCs w:val="24"/>
              </w:rPr>
              <w:t>ISRAEL E ISRAEL LTDA</w:t>
            </w:r>
            <w:r w:rsidRPr="00A94114">
              <w:rPr>
                <w:rFonts w:ascii="Times New Roman" w:hAnsi="Times New Roman" w:cs="Times New Roman"/>
                <w:color w:val="FF0000"/>
                <w:sz w:val="24"/>
                <w:szCs w:val="24"/>
                <w:lang w:val="pt-BR"/>
              </w:rPr>
              <w:t xml:space="preserve"> </w:t>
            </w:r>
          </w:p>
          <w:p w14:paraId="11BB813E" w14:textId="6BB8320B" w:rsidR="009B1B90" w:rsidRPr="00BB2D67" w:rsidRDefault="00BB2D67" w:rsidP="00376116">
            <w:pPr>
              <w:pStyle w:val="Corpodetexto"/>
              <w:jc w:val="center"/>
              <w:rPr>
                <w:rFonts w:ascii="Times New Roman" w:hAnsi="Times New Roman" w:cs="Times New Roman"/>
                <w:sz w:val="24"/>
                <w:szCs w:val="24"/>
                <w:lang w:val="pt-BR"/>
              </w:rPr>
            </w:pPr>
            <w:r w:rsidRPr="00BB2D67">
              <w:rPr>
                <w:rFonts w:ascii="Times New Roman" w:hAnsi="Times New Roman" w:cs="Times New Roman"/>
                <w:sz w:val="24"/>
                <w:szCs w:val="24"/>
                <w:lang w:val="pt-BR"/>
              </w:rPr>
              <w:t>Paulo Jose Israel Azevedo</w:t>
            </w:r>
          </w:p>
          <w:p w14:paraId="6159F034" w14:textId="77777777" w:rsidR="009B1B90" w:rsidRPr="00713CAD" w:rsidRDefault="009B1B90" w:rsidP="00376116">
            <w:pPr>
              <w:pStyle w:val="Corpodetexto"/>
              <w:jc w:val="center"/>
              <w:rPr>
                <w:rFonts w:ascii="Times New Roman" w:hAnsi="Times New Roman" w:cs="Times New Roman"/>
                <w:sz w:val="24"/>
                <w:szCs w:val="24"/>
                <w:lang w:val="pt-BR"/>
              </w:rPr>
            </w:pPr>
          </w:p>
        </w:tc>
        <w:tc>
          <w:tcPr>
            <w:tcW w:w="4943" w:type="dxa"/>
            <w:vAlign w:val="center"/>
          </w:tcPr>
          <w:p w14:paraId="5260DC12" w14:textId="77777777" w:rsidR="009B1B90" w:rsidRPr="00713CAD" w:rsidRDefault="009B1B90" w:rsidP="00376116">
            <w:pPr>
              <w:jc w:val="center"/>
              <w:rPr>
                <w:rFonts w:ascii="Times New Roman" w:hAnsi="Times New Roman" w:cs="Times New Roman"/>
                <w:b/>
                <w:bCs/>
                <w:sz w:val="24"/>
                <w:szCs w:val="24"/>
              </w:rPr>
            </w:pPr>
          </w:p>
          <w:p w14:paraId="68E78EEE" w14:textId="77777777" w:rsidR="009B1B90" w:rsidRPr="00713CAD" w:rsidRDefault="009B1B90" w:rsidP="00376116">
            <w:pPr>
              <w:jc w:val="center"/>
              <w:rPr>
                <w:rFonts w:ascii="Times New Roman" w:hAnsi="Times New Roman" w:cs="Times New Roman"/>
                <w:b/>
                <w:bCs/>
                <w:sz w:val="24"/>
                <w:szCs w:val="24"/>
              </w:rPr>
            </w:pPr>
          </w:p>
          <w:p w14:paraId="16632BFC" w14:textId="77777777" w:rsidR="009B1B90" w:rsidRPr="00713CAD" w:rsidRDefault="009B1B90" w:rsidP="00376116">
            <w:pPr>
              <w:jc w:val="center"/>
              <w:rPr>
                <w:rFonts w:ascii="Times New Roman" w:hAnsi="Times New Roman" w:cs="Times New Roman"/>
                <w:b/>
                <w:bCs/>
                <w:sz w:val="24"/>
                <w:szCs w:val="24"/>
              </w:rPr>
            </w:pPr>
            <w:r w:rsidRPr="00713CAD">
              <w:rPr>
                <w:rFonts w:ascii="Times New Roman" w:hAnsi="Times New Roman" w:cs="Times New Roman"/>
                <w:b/>
                <w:bCs/>
                <w:sz w:val="24"/>
                <w:szCs w:val="24"/>
              </w:rPr>
              <w:t>MUNICÍPIO DE PRESIDENTE OLEGÁRIO</w:t>
            </w:r>
          </w:p>
          <w:p w14:paraId="759B2F1F" w14:textId="77777777" w:rsidR="009B1B90" w:rsidRPr="00713CAD" w:rsidRDefault="009B1B90" w:rsidP="00376116">
            <w:pPr>
              <w:jc w:val="center"/>
              <w:rPr>
                <w:rFonts w:ascii="Times New Roman" w:hAnsi="Times New Roman" w:cs="Times New Roman"/>
                <w:bCs/>
                <w:sz w:val="24"/>
                <w:szCs w:val="24"/>
              </w:rPr>
            </w:pPr>
            <w:r w:rsidRPr="00713CAD">
              <w:rPr>
                <w:rFonts w:ascii="Times New Roman" w:hAnsi="Times New Roman" w:cs="Times New Roman"/>
                <w:bCs/>
                <w:sz w:val="24"/>
                <w:szCs w:val="24"/>
              </w:rPr>
              <w:t>Rhenys da Silva Cambraia</w:t>
            </w:r>
          </w:p>
          <w:p w14:paraId="5D6BAA87"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Cs/>
                <w:sz w:val="24"/>
                <w:szCs w:val="24"/>
              </w:rPr>
              <w:t>Prefeito Municipal</w:t>
            </w:r>
          </w:p>
          <w:p w14:paraId="0679D709" w14:textId="77777777" w:rsidR="009B1B90" w:rsidRPr="00713CAD" w:rsidRDefault="009B1B90" w:rsidP="00376116">
            <w:pPr>
              <w:pStyle w:val="Corpodetexto"/>
              <w:ind w:right="-9"/>
              <w:jc w:val="center"/>
              <w:rPr>
                <w:rFonts w:ascii="Times New Roman" w:hAnsi="Times New Roman" w:cs="Times New Roman"/>
                <w:sz w:val="24"/>
                <w:szCs w:val="24"/>
              </w:rPr>
            </w:pPr>
          </w:p>
        </w:tc>
      </w:tr>
    </w:tbl>
    <w:p w14:paraId="784DF219" w14:textId="77777777" w:rsidR="00662A33" w:rsidRPr="00AA7D4E" w:rsidRDefault="00662A33">
      <w:pPr>
        <w:pStyle w:val="Corpodetexto"/>
        <w:rPr>
          <w:rFonts w:ascii="Times New Roman" w:hAnsi="Times New Roman" w:cs="Times New Roman"/>
          <w:sz w:val="24"/>
          <w:szCs w:val="24"/>
        </w:rPr>
      </w:pPr>
    </w:p>
    <w:p w14:paraId="614D9E6B" w14:textId="77777777" w:rsidR="00496902" w:rsidRPr="00AA7D4E" w:rsidRDefault="00496902">
      <w:pPr>
        <w:pStyle w:val="Corpodetexto"/>
        <w:rPr>
          <w:rFonts w:ascii="Times New Roman" w:hAnsi="Times New Roman" w:cs="Times New Roman"/>
          <w:b/>
          <w:sz w:val="24"/>
          <w:szCs w:val="24"/>
        </w:rPr>
      </w:pPr>
    </w:p>
    <w:p w14:paraId="79C35A17" w14:textId="77777777" w:rsidR="00496902" w:rsidRPr="00662A33" w:rsidRDefault="00496902">
      <w:pPr>
        <w:pStyle w:val="Corpodetexto"/>
        <w:spacing w:before="1"/>
        <w:rPr>
          <w:rFonts w:ascii="Times New Roman" w:hAnsi="Times New Roman" w:cs="Times New Roman"/>
          <w:b/>
          <w:sz w:val="24"/>
          <w:szCs w:val="24"/>
        </w:rPr>
      </w:pPr>
    </w:p>
    <w:p w14:paraId="566421C9" w14:textId="77777777" w:rsidR="0063249D" w:rsidRPr="00A94114" w:rsidRDefault="00931612">
      <w:pPr>
        <w:tabs>
          <w:tab w:val="left" w:pos="2090"/>
          <w:tab w:val="left" w:pos="7952"/>
        </w:tabs>
        <w:ind w:left="193"/>
        <w:rPr>
          <w:rFonts w:ascii="Times New Roman" w:hAnsi="Times New Roman" w:cs="Times New Roman"/>
          <w:b/>
          <w:sz w:val="24"/>
          <w:szCs w:val="24"/>
        </w:rPr>
      </w:pPr>
      <w:r w:rsidRPr="00A94114">
        <w:rPr>
          <w:rFonts w:ascii="Times New Roman" w:hAnsi="Times New Roman" w:cs="Times New Roman"/>
          <w:b/>
          <w:sz w:val="24"/>
          <w:szCs w:val="24"/>
        </w:rPr>
        <w:t>TESTEMUNHAS:</w:t>
      </w:r>
      <w:r w:rsidRPr="00A94114">
        <w:rPr>
          <w:rFonts w:ascii="Times New Roman" w:hAnsi="Times New Roman" w:cs="Times New Roman"/>
          <w:b/>
          <w:sz w:val="24"/>
          <w:szCs w:val="24"/>
        </w:rPr>
        <w:tab/>
      </w:r>
    </w:p>
    <w:p w14:paraId="5A70F88E" w14:textId="77777777" w:rsidR="00496902" w:rsidRPr="00A94114" w:rsidRDefault="0063249D">
      <w:pPr>
        <w:tabs>
          <w:tab w:val="left" w:pos="2090"/>
          <w:tab w:val="left" w:pos="7952"/>
        </w:tabs>
        <w:ind w:left="193"/>
        <w:rPr>
          <w:rFonts w:ascii="Times New Roman" w:hAnsi="Times New Roman" w:cs="Times New Roman"/>
          <w:sz w:val="24"/>
          <w:szCs w:val="24"/>
        </w:rPr>
      </w:pPr>
      <w:r w:rsidRPr="00A94114">
        <w:rPr>
          <w:rFonts w:ascii="Times New Roman" w:hAnsi="Times New Roman" w:cs="Times New Roman"/>
          <w:b/>
          <w:sz w:val="24"/>
          <w:szCs w:val="24"/>
        </w:rPr>
        <w:t xml:space="preserve">                               </w:t>
      </w:r>
      <w:r w:rsidR="00931612" w:rsidRPr="00A94114">
        <w:rPr>
          <w:rFonts w:ascii="Times New Roman" w:hAnsi="Times New Roman" w:cs="Times New Roman"/>
          <w:sz w:val="24"/>
          <w:szCs w:val="24"/>
        </w:rPr>
        <w:t>I -</w:t>
      </w:r>
      <w:r w:rsidR="00931612" w:rsidRPr="00A94114">
        <w:rPr>
          <w:rFonts w:ascii="Times New Roman" w:hAnsi="Times New Roman" w:cs="Times New Roman"/>
          <w:spacing w:val="-3"/>
          <w:sz w:val="24"/>
          <w:szCs w:val="24"/>
        </w:rPr>
        <w:t xml:space="preserve"> </w:t>
      </w:r>
      <w:r w:rsidR="00931612" w:rsidRPr="00A94114">
        <w:rPr>
          <w:rFonts w:ascii="Times New Roman" w:hAnsi="Times New Roman" w:cs="Times New Roman"/>
          <w:sz w:val="24"/>
          <w:szCs w:val="24"/>
          <w:u w:val="single"/>
        </w:rPr>
        <w:t xml:space="preserve"> </w:t>
      </w:r>
      <w:r w:rsidR="00931612" w:rsidRPr="00A94114">
        <w:rPr>
          <w:rFonts w:ascii="Times New Roman" w:hAnsi="Times New Roman" w:cs="Times New Roman"/>
          <w:sz w:val="24"/>
          <w:szCs w:val="24"/>
          <w:u w:val="single"/>
        </w:rPr>
        <w:tab/>
      </w:r>
    </w:p>
    <w:p w14:paraId="3AFC45F0" w14:textId="77777777" w:rsidR="00496902" w:rsidRDefault="00A94114" w:rsidP="00A94114">
      <w:pPr>
        <w:pStyle w:val="Corpodetexto"/>
        <w:jc w:val="center"/>
        <w:rPr>
          <w:rFonts w:ascii="Times New Roman" w:hAnsi="Times New Roman" w:cs="Times New Roman"/>
          <w:sz w:val="24"/>
          <w:szCs w:val="24"/>
        </w:rPr>
      </w:pPr>
      <w:r w:rsidRPr="00A94114">
        <w:rPr>
          <w:rFonts w:ascii="Times New Roman" w:hAnsi="Times New Roman" w:cs="Times New Roman"/>
          <w:sz w:val="24"/>
          <w:szCs w:val="24"/>
        </w:rPr>
        <w:t>Luiz Henrique Pinheiro Borges CPF: 577.703.106-44</w:t>
      </w:r>
    </w:p>
    <w:p w14:paraId="7B13E6AB" w14:textId="77777777" w:rsidR="00A94114" w:rsidRDefault="00A94114" w:rsidP="00A94114">
      <w:pPr>
        <w:pStyle w:val="Corpodetexto"/>
        <w:jc w:val="center"/>
        <w:rPr>
          <w:rFonts w:ascii="Times New Roman" w:hAnsi="Times New Roman" w:cs="Times New Roman"/>
          <w:sz w:val="24"/>
          <w:szCs w:val="24"/>
        </w:rPr>
      </w:pPr>
    </w:p>
    <w:p w14:paraId="45853032" w14:textId="77777777" w:rsidR="00A94114" w:rsidRPr="00A94114" w:rsidRDefault="00A94114" w:rsidP="00A94114">
      <w:pPr>
        <w:pStyle w:val="Corpodetexto"/>
        <w:jc w:val="center"/>
        <w:rPr>
          <w:rFonts w:ascii="Times New Roman" w:hAnsi="Times New Roman" w:cs="Times New Roman"/>
          <w:sz w:val="24"/>
          <w:szCs w:val="24"/>
        </w:rPr>
      </w:pPr>
    </w:p>
    <w:p w14:paraId="2196D498" w14:textId="77777777" w:rsidR="00496902" w:rsidRPr="008F2AB7" w:rsidRDefault="00931612">
      <w:pPr>
        <w:pStyle w:val="Corpodetexto"/>
        <w:tabs>
          <w:tab w:val="left" w:pos="6136"/>
        </w:tabs>
        <w:ind w:right="107"/>
        <w:jc w:val="center"/>
        <w:rPr>
          <w:rFonts w:ascii="Times New Roman" w:hAnsi="Times New Roman" w:cs="Times New Roman"/>
          <w:sz w:val="24"/>
          <w:szCs w:val="24"/>
        </w:rPr>
      </w:pPr>
      <w:r w:rsidRPr="008F2AB7">
        <w:rPr>
          <w:rFonts w:ascii="Times New Roman" w:hAnsi="Times New Roman" w:cs="Times New Roman"/>
          <w:sz w:val="24"/>
          <w:szCs w:val="24"/>
        </w:rPr>
        <w:t>II</w:t>
      </w:r>
      <w:r w:rsidRPr="008F2AB7">
        <w:rPr>
          <w:rFonts w:ascii="Times New Roman" w:hAnsi="Times New Roman" w:cs="Times New Roman"/>
          <w:spacing w:val="1"/>
          <w:sz w:val="24"/>
          <w:szCs w:val="24"/>
        </w:rPr>
        <w:t xml:space="preserve"> </w:t>
      </w:r>
      <w:r w:rsidRPr="008F2AB7">
        <w:rPr>
          <w:rFonts w:ascii="Times New Roman" w:hAnsi="Times New Roman" w:cs="Times New Roman"/>
          <w:sz w:val="24"/>
          <w:szCs w:val="24"/>
        </w:rPr>
        <w:t>-</w:t>
      </w:r>
      <w:r w:rsidRPr="008F2AB7">
        <w:rPr>
          <w:rFonts w:ascii="Times New Roman" w:hAnsi="Times New Roman" w:cs="Times New Roman"/>
          <w:spacing w:val="-3"/>
          <w:sz w:val="24"/>
          <w:szCs w:val="24"/>
        </w:rPr>
        <w:t xml:space="preserve"> </w:t>
      </w:r>
      <w:r w:rsidRPr="008F2AB7">
        <w:rPr>
          <w:rFonts w:ascii="Times New Roman" w:hAnsi="Times New Roman" w:cs="Times New Roman"/>
          <w:sz w:val="24"/>
          <w:szCs w:val="24"/>
          <w:u w:val="single"/>
        </w:rPr>
        <w:t xml:space="preserve"> </w:t>
      </w:r>
      <w:r w:rsidRPr="008F2AB7">
        <w:rPr>
          <w:rFonts w:ascii="Times New Roman" w:hAnsi="Times New Roman" w:cs="Times New Roman"/>
          <w:sz w:val="24"/>
          <w:szCs w:val="24"/>
          <w:u w:val="single"/>
        </w:rPr>
        <w:tab/>
      </w:r>
    </w:p>
    <w:p w14:paraId="32668A4F" w14:textId="77777777" w:rsidR="00496902" w:rsidRPr="008F2AB7" w:rsidRDefault="008F2AB7" w:rsidP="00A94114">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Luciana Cesária da Silva Souza CPF: 058.953.666-43</w:t>
      </w:r>
    </w:p>
    <w:p w14:paraId="22D4D04B" w14:textId="77777777" w:rsidR="00496902" w:rsidRPr="00AA7D4E" w:rsidRDefault="00496902">
      <w:pPr>
        <w:pStyle w:val="Corpodetexto"/>
        <w:rPr>
          <w:rFonts w:ascii="Times New Roman" w:hAnsi="Times New Roman" w:cs="Times New Roman"/>
          <w:sz w:val="24"/>
          <w:szCs w:val="24"/>
        </w:rPr>
      </w:pPr>
    </w:p>
    <w:p w14:paraId="59478DAF" w14:textId="77777777" w:rsidR="00496902" w:rsidRPr="00AA7D4E" w:rsidRDefault="00496902">
      <w:pPr>
        <w:pStyle w:val="Corpodetexto"/>
        <w:rPr>
          <w:rFonts w:ascii="Times New Roman" w:hAnsi="Times New Roman" w:cs="Times New Roman"/>
          <w:sz w:val="24"/>
          <w:szCs w:val="24"/>
        </w:rPr>
      </w:pPr>
    </w:p>
    <w:p w14:paraId="29135482" w14:textId="77777777" w:rsidR="00496902" w:rsidRPr="00AA7D4E" w:rsidRDefault="00496902">
      <w:pPr>
        <w:pStyle w:val="Corpodetexto"/>
        <w:rPr>
          <w:rFonts w:ascii="Times New Roman" w:hAnsi="Times New Roman" w:cs="Times New Roman"/>
          <w:sz w:val="24"/>
          <w:szCs w:val="24"/>
        </w:rPr>
      </w:pPr>
    </w:p>
    <w:p w14:paraId="659DC236" w14:textId="77777777" w:rsidR="00496902" w:rsidRPr="00AA7D4E" w:rsidRDefault="00496902">
      <w:pPr>
        <w:pStyle w:val="Corpodetexto"/>
        <w:rPr>
          <w:rFonts w:ascii="Times New Roman" w:hAnsi="Times New Roman" w:cs="Times New Roman"/>
          <w:sz w:val="24"/>
          <w:szCs w:val="24"/>
        </w:rPr>
      </w:pPr>
    </w:p>
    <w:p w14:paraId="70307A4A" w14:textId="77777777" w:rsidR="00496902" w:rsidRPr="00AA7D4E" w:rsidRDefault="00496902">
      <w:pPr>
        <w:pStyle w:val="Corpodetexto"/>
        <w:rPr>
          <w:rFonts w:ascii="Times New Roman" w:hAnsi="Times New Roman" w:cs="Times New Roman"/>
          <w:sz w:val="24"/>
          <w:szCs w:val="24"/>
        </w:rPr>
      </w:pPr>
    </w:p>
    <w:p w14:paraId="0ED05F93" w14:textId="77777777" w:rsidR="00496902" w:rsidRPr="00AA7D4E" w:rsidRDefault="00496902">
      <w:pPr>
        <w:pStyle w:val="Corpodetexto"/>
        <w:rPr>
          <w:rFonts w:ascii="Times New Roman" w:hAnsi="Times New Roman" w:cs="Times New Roman"/>
          <w:sz w:val="24"/>
          <w:szCs w:val="24"/>
        </w:rPr>
      </w:pPr>
    </w:p>
    <w:p w14:paraId="6AEF3316" w14:textId="77777777" w:rsidR="00496902" w:rsidRPr="00AA7D4E" w:rsidRDefault="00496902">
      <w:pPr>
        <w:pStyle w:val="Corpodetexto"/>
        <w:spacing w:before="3"/>
        <w:rPr>
          <w:rFonts w:ascii="Times New Roman" w:hAnsi="Times New Roman" w:cs="Times New Roman"/>
          <w:sz w:val="24"/>
          <w:szCs w:val="24"/>
        </w:rPr>
      </w:pPr>
    </w:p>
    <w:p w14:paraId="7587C508" w14:textId="77777777" w:rsidR="00496902" w:rsidRPr="00AA7D4E" w:rsidRDefault="00496902" w:rsidP="00713CAD">
      <w:pPr>
        <w:jc w:val="center"/>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14:paraId="749EAF6D" w14:textId="77777777" w:rsidR="00496902" w:rsidRPr="00AA7D4E" w:rsidRDefault="00496902">
      <w:pPr>
        <w:pStyle w:val="Corpodetexto"/>
        <w:spacing w:before="6"/>
        <w:rPr>
          <w:rFonts w:ascii="Times New Roman" w:hAnsi="Times New Roman" w:cs="Times New Roman"/>
          <w:sz w:val="24"/>
          <w:szCs w:val="24"/>
        </w:rPr>
      </w:pPr>
    </w:p>
    <w:sectPr w:rsidR="00496902"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5358F" w14:textId="77777777" w:rsidR="002104C1" w:rsidRDefault="002104C1">
      <w:r>
        <w:separator/>
      </w:r>
    </w:p>
  </w:endnote>
  <w:endnote w:type="continuationSeparator" w:id="0">
    <w:p w14:paraId="7E01B3DF" w14:textId="77777777" w:rsidR="002104C1" w:rsidRDefault="0021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7F3EB" w14:textId="77777777" w:rsidR="002104C1" w:rsidRDefault="002104C1">
      <w:r>
        <w:separator/>
      </w:r>
    </w:p>
  </w:footnote>
  <w:footnote w:type="continuationSeparator" w:id="0">
    <w:p w14:paraId="0561BDF2" w14:textId="77777777" w:rsidR="002104C1" w:rsidRDefault="00210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146E7"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252CB617" wp14:editId="3F5256A3">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54D29397" wp14:editId="2D74E2AC">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69255"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50189D92"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5B61C9F2"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D29397"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2DB69255"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50189D92"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5B61C9F2"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EDC13"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782899A7" wp14:editId="489B8C36">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125EC6DE" wp14:editId="58FFDE8E">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AF6AE"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09B6376C"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2E78E547"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EC6DE" id="_x0000_t202" coordsize="21600,21600" o:spt="202" path="m,l,21600r21600,l21600,xe">
              <v:stroke joinstyle="miter"/>
              <v:path gradientshapeok="t" o:connecttype="rect"/>
            </v:shapetype>
            <v:shape id="Text Box 1" o:spid="_x0000_s1046"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BPokXE6wEAAL0DAAAOAAAAAAAAAAAAAAAAAC4CAABkcnMvZTJvRG9j&#10;LnhtbFBLAQItABQABgAIAAAAIQDpCnq83wAAAAoBAAAPAAAAAAAAAAAAAAAAAEUEAABkcnMvZG93&#10;bnJldi54bWxQSwUGAAAAAAQABADzAAAAUQUAAAAA&#10;" filled="f" stroked="f">
              <v:textbox inset="0,0,0,0">
                <w:txbxContent>
                  <w:p w14:paraId="315AF6AE"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09B6376C"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2E78E547"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3"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6"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7"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8"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1"/>
  </w:num>
  <w:num w:numId="3">
    <w:abstractNumId w:val="8"/>
  </w:num>
  <w:num w:numId="4">
    <w:abstractNumId w:val="34"/>
  </w:num>
  <w:num w:numId="5">
    <w:abstractNumId w:val="55"/>
  </w:num>
  <w:num w:numId="6">
    <w:abstractNumId w:val="43"/>
  </w:num>
  <w:num w:numId="7">
    <w:abstractNumId w:val="29"/>
  </w:num>
  <w:num w:numId="8">
    <w:abstractNumId w:val="20"/>
  </w:num>
  <w:num w:numId="9">
    <w:abstractNumId w:val="52"/>
  </w:num>
  <w:num w:numId="10">
    <w:abstractNumId w:val="38"/>
  </w:num>
  <w:num w:numId="11">
    <w:abstractNumId w:val="32"/>
  </w:num>
  <w:num w:numId="12">
    <w:abstractNumId w:val="5"/>
  </w:num>
  <w:num w:numId="13">
    <w:abstractNumId w:val="42"/>
  </w:num>
  <w:num w:numId="14">
    <w:abstractNumId w:val="2"/>
  </w:num>
  <w:num w:numId="15">
    <w:abstractNumId w:val="12"/>
  </w:num>
  <w:num w:numId="16">
    <w:abstractNumId w:val="40"/>
  </w:num>
  <w:num w:numId="17">
    <w:abstractNumId w:val="23"/>
  </w:num>
  <w:num w:numId="18">
    <w:abstractNumId w:val="11"/>
  </w:num>
  <w:num w:numId="19">
    <w:abstractNumId w:val="15"/>
  </w:num>
  <w:num w:numId="20">
    <w:abstractNumId w:val="35"/>
  </w:num>
  <w:num w:numId="21">
    <w:abstractNumId w:val="1"/>
  </w:num>
  <w:num w:numId="22">
    <w:abstractNumId w:val="18"/>
  </w:num>
  <w:num w:numId="23">
    <w:abstractNumId w:val="46"/>
  </w:num>
  <w:num w:numId="24">
    <w:abstractNumId w:val="53"/>
  </w:num>
  <w:num w:numId="25">
    <w:abstractNumId w:val="9"/>
  </w:num>
  <w:num w:numId="26">
    <w:abstractNumId w:val="13"/>
  </w:num>
  <w:num w:numId="27">
    <w:abstractNumId w:val="36"/>
  </w:num>
  <w:num w:numId="28">
    <w:abstractNumId w:val="6"/>
  </w:num>
  <w:num w:numId="29">
    <w:abstractNumId w:val="58"/>
  </w:num>
  <w:num w:numId="30">
    <w:abstractNumId w:val="45"/>
  </w:num>
  <w:num w:numId="31">
    <w:abstractNumId w:val="16"/>
  </w:num>
  <w:num w:numId="32">
    <w:abstractNumId w:val="44"/>
  </w:num>
  <w:num w:numId="33">
    <w:abstractNumId w:val="41"/>
  </w:num>
  <w:num w:numId="34">
    <w:abstractNumId w:val="28"/>
  </w:num>
  <w:num w:numId="35">
    <w:abstractNumId w:val="25"/>
  </w:num>
  <w:num w:numId="36">
    <w:abstractNumId w:val="39"/>
  </w:num>
  <w:num w:numId="37">
    <w:abstractNumId w:val="57"/>
  </w:num>
  <w:num w:numId="38">
    <w:abstractNumId w:val="54"/>
  </w:num>
  <w:num w:numId="39">
    <w:abstractNumId w:val="30"/>
  </w:num>
  <w:num w:numId="40">
    <w:abstractNumId w:val="49"/>
  </w:num>
  <w:num w:numId="41">
    <w:abstractNumId w:val="17"/>
  </w:num>
  <w:num w:numId="42">
    <w:abstractNumId w:val="19"/>
  </w:num>
  <w:num w:numId="43">
    <w:abstractNumId w:val="3"/>
  </w:num>
  <w:num w:numId="44">
    <w:abstractNumId w:val="33"/>
  </w:num>
  <w:num w:numId="45">
    <w:abstractNumId w:val="10"/>
  </w:num>
  <w:num w:numId="46">
    <w:abstractNumId w:val="14"/>
  </w:num>
  <w:num w:numId="47">
    <w:abstractNumId w:val="56"/>
  </w:num>
  <w:num w:numId="48">
    <w:abstractNumId w:val="4"/>
  </w:num>
  <w:num w:numId="49">
    <w:abstractNumId w:val="24"/>
  </w:num>
  <w:num w:numId="50">
    <w:abstractNumId w:val="0"/>
  </w:num>
  <w:num w:numId="51">
    <w:abstractNumId w:val="50"/>
  </w:num>
  <w:num w:numId="52">
    <w:abstractNumId w:val="27"/>
  </w:num>
  <w:num w:numId="53">
    <w:abstractNumId w:val="51"/>
  </w:num>
  <w:num w:numId="54">
    <w:abstractNumId w:val="48"/>
  </w:num>
  <w:num w:numId="55">
    <w:abstractNumId w:val="31"/>
  </w:num>
  <w:num w:numId="56">
    <w:abstractNumId w:val="26"/>
  </w:num>
  <w:num w:numId="57">
    <w:abstractNumId w:val="22"/>
  </w:num>
  <w:num w:numId="58">
    <w:abstractNumId w:val="7"/>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0C37"/>
    <w:rsid w:val="00016CB0"/>
    <w:rsid w:val="0002076F"/>
    <w:rsid w:val="0002398B"/>
    <w:rsid w:val="00025941"/>
    <w:rsid w:val="00026D18"/>
    <w:rsid w:val="000408E5"/>
    <w:rsid w:val="00043303"/>
    <w:rsid w:val="00044DA8"/>
    <w:rsid w:val="00052D60"/>
    <w:rsid w:val="00067419"/>
    <w:rsid w:val="000722BA"/>
    <w:rsid w:val="00077442"/>
    <w:rsid w:val="000919F8"/>
    <w:rsid w:val="00094F15"/>
    <w:rsid w:val="0009551C"/>
    <w:rsid w:val="000A3901"/>
    <w:rsid w:val="000A55CB"/>
    <w:rsid w:val="00110BF0"/>
    <w:rsid w:val="001216B7"/>
    <w:rsid w:val="001219EC"/>
    <w:rsid w:val="0012559A"/>
    <w:rsid w:val="00132A5E"/>
    <w:rsid w:val="00134664"/>
    <w:rsid w:val="001354E3"/>
    <w:rsid w:val="001364B2"/>
    <w:rsid w:val="001455B2"/>
    <w:rsid w:val="00145A2A"/>
    <w:rsid w:val="00161B79"/>
    <w:rsid w:val="001638BF"/>
    <w:rsid w:val="001772C9"/>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54BEE"/>
    <w:rsid w:val="00370EE7"/>
    <w:rsid w:val="00376116"/>
    <w:rsid w:val="00376367"/>
    <w:rsid w:val="00384B1C"/>
    <w:rsid w:val="00394ED5"/>
    <w:rsid w:val="00395549"/>
    <w:rsid w:val="00397999"/>
    <w:rsid w:val="003A0EEB"/>
    <w:rsid w:val="003A3324"/>
    <w:rsid w:val="003B2676"/>
    <w:rsid w:val="003C0D48"/>
    <w:rsid w:val="003C23EC"/>
    <w:rsid w:val="003E3E20"/>
    <w:rsid w:val="003F6772"/>
    <w:rsid w:val="00407D42"/>
    <w:rsid w:val="00421FEF"/>
    <w:rsid w:val="0042599A"/>
    <w:rsid w:val="0042646F"/>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E7961"/>
    <w:rsid w:val="004F6DB9"/>
    <w:rsid w:val="0053106D"/>
    <w:rsid w:val="00545104"/>
    <w:rsid w:val="00545954"/>
    <w:rsid w:val="00550901"/>
    <w:rsid w:val="00557AED"/>
    <w:rsid w:val="0057682B"/>
    <w:rsid w:val="005A5A7C"/>
    <w:rsid w:val="005A757B"/>
    <w:rsid w:val="005D1493"/>
    <w:rsid w:val="005D2176"/>
    <w:rsid w:val="005D71A8"/>
    <w:rsid w:val="00601B7C"/>
    <w:rsid w:val="0063249D"/>
    <w:rsid w:val="0064117F"/>
    <w:rsid w:val="0064352B"/>
    <w:rsid w:val="00644196"/>
    <w:rsid w:val="00662A33"/>
    <w:rsid w:val="00664C45"/>
    <w:rsid w:val="006711E6"/>
    <w:rsid w:val="0067238B"/>
    <w:rsid w:val="006761E4"/>
    <w:rsid w:val="00676427"/>
    <w:rsid w:val="00681049"/>
    <w:rsid w:val="006A49FA"/>
    <w:rsid w:val="006B2F02"/>
    <w:rsid w:val="006B6E61"/>
    <w:rsid w:val="006C2841"/>
    <w:rsid w:val="006C5D3C"/>
    <w:rsid w:val="006C6642"/>
    <w:rsid w:val="006C6EBA"/>
    <w:rsid w:val="006C7938"/>
    <w:rsid w:val="006D53A2"/>
    <w:rsid w:val="006D79F6"/>
    <w:rsid w:val="006E01FC"/>
    <w:rsid w:val="00710A2E"/>
    <w:rsid w:val="00713CAD"/>
    <w:rsid w:val="007147ED"/>
    <w:rsid w:val="007240CB"/>
    <w:rsid w:val="00725CC4"/>
    <w:rsid w:val="00727772"/>
    <w:rsid w:val="00743F8A"/>
    <w:rsid w:val="00750DA2"/>
    <w:rsid w:val="00756768"/>
    <w:rsid w:val="007568E3"/>
    <w:rsid w:val="00762DDF"/>
    <w:rsid w:val="00774829"/>
    <w:rsid w:val="00775CB0"/>
    <w:rsid w:val="00785B48"/>
    <w:rsid w:val="007A4300"/>
    <w:rsid w:val="007A6443"/>
    <w:rsid w:val="007C5421"/>
    <w:rsid w:val="007C6EF9"/>
    <w:rsid w:val="007E0D6A"/>
    <w:rsid w:val="007F0121"/>
    <w:rsid w:val="007F4D60"/>
    <w:rsid w:val="00803146"/>
    <w:rsid w:val="00821B81"/>
    <w:rsid w:val="008325DE"/>
    <w:rsid w:val="00833F2D"/>
    <w:rsid w:val="00840615"/>
    <w:rsid w:val="00846538"/>
    <w:rsid w:val="008534BE"/>
    <w:rsid w:val="00856CEF"/>
    <w:rsid w:val="00861B6B"/>
    <w:rsid w:val="00863F65"/>
    <w:rsid w:val="00882312"/>
    <w:rsid w:val="00892C04"/>
    <w:rsid w:val="008930A9"/>
    <w:rsid w:val="008B3FD8"/>
    <w:rsid w:val="008C40BC"/>
    <w:rsid w:val="008C40D3"/>
    <w:rsid w:val="008D096F"/>
    <w:rsid w:val="008D3876"/>
    <w:rsid w:val="008D56C7"/>
    <w:rsid w:val="008E1434"/>
    <w:rsid w:val="008F2AB7"/>
    <w:rsid w:val="008F6A9B"/>
    <w:rsid w:val="008F74DF"/>
    <w:rsid w:val="00904514"/>
    <w:rsid w:val="00911556"/>
    <w:rsid w:val="00911BEC"/>
    <w:rsid w:val="00916B01"/>
    <w:rsid w:val="00923362"/>
    <w:rsid w:val="0093095D"/>
    <w:rsid w:val="00931612"/>
    <w:rsid w:val="00944FE8"/>
    <w:rsid w:val="00951DE4"/>
    <w:rsid w:val="0095753C"/>
    <w:rsid w:val="009608FC"/>
    <w:rsid w:val="00971884"/>
    <w:rsid w:val="0098032C"/>
    <w:rsid w:val="009878BD"/>
    <w:rsid w:val="009A1DC4"/>
    <w:rsid w:val="009B1B90"/>
    <w:rsid w:val="009B4F26"/>
    <w:rsid w:val="009C09E2"/>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05BD"/>
    <w:rsid w:val="00A82093"/>
    <w:rsid w:val="00A8607B"/>
    <w:rsid w:val="00A94114"/>
    <w:rsid w:val="00AA437F"/>
    <w:rsid w:val="00AA7D4E"/>
    <w:rsid w:val="00AB7A8A"/>
    <w:rsid w:val="00AD7C57"/>
    <w:rsid w:val="00AE12DD"/>
    <w:rsid w:val="00AF5724"/>
    <w:rsid w:val="00B017C2"/>
    <w:rsid w:val="00B2069F"/>
    <w:rsid w:val="00B32D46"/>
    <w:rsid w:val="00B3413D"/>
    <w:rsid w:val="00B44780"/>
    <w:rsid w:val="00B6453A"/>
    <w:rsid w:val="00B77FFE"/>
    <w:rsid w:val="00B81BFC"/>
    <w:rsid w:val="00B91994"/>
    <w:rsid w:val="00B95044"/>
    <w:rsid w:val="00B97190"/>
    <w:rsid w:val="00BB26C1"/>
    <w:rsid w:val="00BB2D67"/>
    <w:rsid w:val="00BC17D1"/>
    <w:rsid w:val="00BC3484"/>
    <w:rsid w:val="00BD3D5F"/>
    <w:rsid w:val="00BE2664"/>
    <w:rsid w:val="00BF2FC6"/>
    <w:rsid w:val="00C117F0"/>
    <w:rsid w:val="00C166A5"/>
    <w:rsid w:val="00C22FA7"/>
    <w:rsid w:val="00C35ED8"/>
    <w:rsid w:val="00C37F7E"/>
    <w:rsid w:val="00C414EA"/>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D20EA5"/>
    <w:rsid w:val="00D22413"/>
    <w:rsid w:val="00D231F2"/>
    <w:rsid w:val="00D4148F"/>
    <w:rsid w:val="00D52427"/>
    <w:rsid w:val="00D83B72"/>
    <w:rsid w:val="00D9485D"/>
    <w:rsid w:val="00D96CEA"/>
    <w:rsid w:val="00DB1C7E"/>
    <w:rsid w:val="00DB7D5C"/>
    <w:rsid w:val="00DC1C2B"/>
    <w:rsid w:val="00DD183B"/>
    <w:rsid w:val="00DD4D96"/>
    <w:rsid w:val="00E1030E"/>
    <w:rsid w:val="00E173B1"/>
    <w:rsid w:val="00E2788A"/>
    <w:rsid w:val="00E3022D"/>
    <w:rsid w:val="00E440D0"/>
    <w:rsid w:val="00E46AAF"/>
    <w:rsid w:val="00E507C7"/>
    <w:rsid w:val="00E643F2"/>
    <w:rsid w:val="00E67C67"/>
    <w:rsid w:val="00E73BFA"/>
    <w:rsid w:val="00E80E82"/>
    <w:rsid w:val="00EA7F5C"/>
    <w:rsid w:val="00EB35F4"/>
    <w:rsid w:val="00EC29CD"/>
    <w:rsid w:val="00ED1842"/>
    <w:rsid w:val="00ED3738"/>
    <w:rsid w:val="00EE16C2"/>
    <w:rsid w:val="00EE641A"/>
    <w:rsid w:val="00EF1572"/>
    <w:rsid w:val="00EF35AD"/>
    <w:rsid w:val="00F03E06"/>
    <w:rsid w:val="00F06925"/>
    <w:rsid w:val="00F2417D"/>
    <w:rsid w:val="00F32EC0"/>
    <w:rsid w:val="00F478FF"/>
    <w:rsid w:val="00F56AAB"/>
    <w:rsid w:val="00F6337C"/>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170424A"/>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customStyle="1" w:styleId="Tabelacomgrade5">
    <w:name w:val="Tabela com grade5"/>
    <w:basedOn w:val="Tabelanormal"/>
    <w:next w:val="Tabelacomgrade"/>
    <w:rsid w:val="00D22413"/>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996427">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561288065">
      <w:bodyDiv w:val="1"/>
      <w:marLeft w:val="0"/>
      <w:marRight w:val="0"/>
      <w:marTop w:val="0"/>
      <w:marBottom w:val="0"/>
      <w:divBdr>
        <w:top w:val="none" w:sz="0" w:space="0" w:color="auto"/>
        <w:left w:val="none" w:sz="0" w:space="0" w:color="auto"/>
        <w:bottom w:val="none" w:sz="0" w:space="0" w:color="auto"/>
        <w:right w:val="none" w:sz="0" w:space="0" w:color="auto"/>
      </w:divBdr>
    </w:div>
    <w:div w:id="1582181837">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620910612">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78511-CE33-447E-B7B3-F22301EC3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2038</Words>
  <Characters>11007</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6</cp:revision>
  <cp:lastPrinted>2021-04-27T15:35:00Z</cp:lastPrinted>
  <dcterms:created xsi:type="dcterms:W3CDTF">2021-04-27T13:12:00Z</dcterms:created>
  <dcterms:modified xsi:type="dcterms:W3CDTF">2021-04-28T12:38:00Z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