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4D74A1">
        <w:rPr>
          <w:rFonts w:ascii="Times New Roman" w:hAnsi="Times New Roman" w:cs="Times New Roman"/>
          <w:sz w:val="24"/>
          <w:szCs w:val="24"/>
        </w:rPr>
        <w:t xml:space="preserve">   </w:t>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C722E2" w:rsidRDefault="00C722E2" w:rsidP="00C722E2">
      <w:pPr>
        <w:shd w:val="clear" w:color="auto" w:fill="000000" w:themeFill="text1"/>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EDITAL RETIFICADO</w:t>
      </w:r>
    </w:p>
    <w:p w:rsidR="00756768" w:rsidRPr="003558DC" w:rsidRDefault="00756768" w:rsidP="004165E6">
      <w:pPr>
        <w:shd w:val="clear" w:color="auto" w:fill="808080" w:themeFill="background1" w:themeFillShade="80"/>
        <w:jc w:val="center"/>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D246F3" w:rsidRPr="003558DC">
        <w:rPr>
          <w:rFonts w:ascii="Times New Roman" w:hAnsi="Times New Roman" w:cs="Times New Roman"/>
          <w:b/>
          <w:color w:val="FFFFFF" w:themeColor="background1"/>
          <w:sz w:val="24"/>
          <w:szCs w:val="24"/>
        </w:rPr>
        <w:t>0</w:t>
      </w:r>
      <w:r w:rsidR="00D97A3A">
        <w:rPr>
          <w:rFonts w:ascii="Times New Roman" w:hAnsi="Times New Roman" w:cs="Times New Roman"/>
          <w:b/>
          <w:color w:val="FFFFFF" w:themeColor="background1"/>
          <w:sz w:val="24"/>
          <w:szCs w:val="24"/>
        </w:rPr>
        <w:t>54</w:t>
      </w:r>
      <w:r w:rsidR="001F101F">
        <w:rPr>
          <w:rFonts w:ascii="Times New Roman" w:hAnsi="Times New Roman" w:cs="Times New Roman"/>
          <w:b/>
          <w:color w:val="FFFFFF" w:themeColor="background1"/>
          <w:sz w:val="24"/>
          <w:szCs w:val="24"/>
        </w:rPr>
        <w:t>/2021</w:t>
      </w:r>
    </w:p>
    <w:p w:rsidR="00756768" w:rsidRDefault="00756768" w:rsidP="004165E6">
      <w:pPr>
        <w:shd w:val="clear" w:color="auto" w:fill="808080" w:themeFill="background1" w:themeFillShade="80"/>
        <w:jc w:val="center"/>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D246F3" w:rsidRPr="003558DC">
        <w:rPr>
          <w:rFonts w:ascii="Times New Roman" w:hAnsi="Times New Roman" w:cs="Times New Roman"/>
          <w:b/>
          <w:color w:val="FFFFFF" w:themeColor="background1"/>
          <w:sz w:val="24"/>
          <w:szCs w:val="24"/>
        </w:rPr>
        <w:t>0</w:t>
      </w:r>
      <w:r w:rsidR="00D97A3A">
        <w:rPr>
          <w:rFonts w:ascii="Times New Roman" w:hAnsi="Times New Roman" w:cs="Times New Roman"/>
          <w:b/>
          <w:color w:val="FFFFFF" w:themeColor="background1"/>
          <w:sz w:val="24"/>
          <w:szCs w:val="24"/>
        </w:rPr>
        <w:t>32</w:t>
      </w:r>
      <w:r w:rsidR="00D95FDC">
        <w:rPr>
          <w:rFonts w:ascii="Times New Roman" w:hAnsi="Times New Roman" w:cs="Times New Roman"/>
          <w:b/>
          <w:color w:val="FFFFFF" w:themeColor="background1"/>
          <w:sz w:val="24"/>
          <w:szCs w:val="24"/>
        </w:rPr>
        <w:t xml:space="preserve"> </w:t>
      </w:r>
      <w:r w:rsidR="001F101F">
        <w:rPr>
          <w:rFonts w:ascii="Times New Roman" w:hAnsi="Times New Roman" w:cs="Times New Roman"/>
          <w:b/>
          <w:color w:val="FFFFFF" w:themeColor="background1"/>
          <w:sz w:val="24"/>
          <w:szCs w:val="24"/>
        </w:rPr>
        <w:t>/2021</w:t>
      </w:r>
    </w:p>
    <w:p w:rsidR="00576258" w:rsidRPr="003558DC" w:rsidRDefault="00D97A3A" w:rsidP="004165E6">
      <w:pPr>
        <w:shd w:val="clear" w:color="auto" w:fill="808080" w:themeFill="background1" w:themeFillShade="8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REGISTRO DE PREÇOS 017</w:t>
      </w:r>
      <w:r w:rsidR="00576258">
        <w:rPr>
          <w:rFonts w:ascii="Times New Roman" w:hAnsi="Times New Roman" w:cs="Times New Roman"/>
          <w:b/>
          <w:color w:val="FFFFFF" w:themeColor="background1"/>
          <w:sz w:val="24"/>
          <w:szCs w:val="24"/>
        </w:rPr>
        <w:t>/2021</w:t>
      </w:r>
    </w:p>
    <w:p w:rsidR="00756768" w:rsidRPr="003558DC" w:rsidRDefault="00756768" w:rsidP="004165E6">
      <w:pPr>
        <w:shd w:val="clear" w:color="auto" w:fill="808080" w:themeFill="background1" w:themeFillShade="80"/>
        <w:jc w:val="center"/>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4165E6" w:rsidRPr="00D9663B" w:rsidRDefault="004165E6" w:rsidP="004165E6">
      <w:pPr>
        <w:shd w:val="clear" w:color="auto" w:fill="404040" w:themeFill="text1" w:themeFillTint="BF"/>
        <w:ind w:left="255" w:right="-9"/>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EXCLUSIVA PARA ME/EPP</w:t>
      </w:r>
    </w:p>
    <w:p w:rsidR="004165E6" w:rsidRDefault="004165E6"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Pregoeira, designada pela Portaria nº 0</w:t>
      </w:r>
      <w:r w:rsidR="001F101F">
        <w:rPr>
          <w:rFonts w:ascii="Times New Roman" w:hAnsi="Times New Roman" w:cs="Times New Roman"/>
          <w:b w:val="0"/>
          <w:sz w:val="24"/>
          <w:szCs w:val="24"/>
        </w:rPr>
        <w:t>38</w:t>
      </w:r>
      <w:r w:rsidRPr="00B6521E">
        <w:rPr>
          <w:rFonts w:ascii="Times New Roman" w:hAnsi="Times New Roman" w:cs="Times New Roman"/>
          <w:b w:val="0"/>
          <w:sz w:val="24"/>
          <w:szCs w:val="24"/>
        </w:rPr>
        <w:t xml:space="preserve">, de </w:t>
      </w:r>
      <w:r w:rsidR="001F101F">
        <w:rPr>
          <w:rFonts w:ascii="Times New Roman" w:hAnsi="Times New Roman" w:cs="Times New Roman"/>
          <w:b w:val="0"/>
          <w:sz w:val="24"/>
          <w:szCs w:val="24"/>
        </w:rPr>
        <w:t>06</w:t>
      </w:r>
      <w:r w:rsidRPr="00B6521E">
        <w:rPr>
          <w:rFonts w:ascii="Times New Roman" w:hAnsi="Times New Roman" w:cs="Times New Roman"/>
          <w:b w:val="0"/>
          <w:sz w:val="24"/>
          <w:szCs w:val="24"/>
        </w:rPr>
        <w:t xml:space="preserve"> de Janeiro de 202</w:t>
      </w:r>
      <w:r w:rsidR="001F101F">
        <w:rPr>
          <w:rFonts w:ascii="Times New Roman" w:hAnsi="Times New Roman" w:cs="Times New Roman"/>
          <w:b w:val="0"/>
          <w:sz w:val="24"/>
          <w:szCs w:val="24"/>
        </w:rPr>
        <w:t>1</w:t>
      </w:r>
      <w:r w:rsidRPr="00B6521E">
        <w:rPr>
          <w:rFonts w:ascii="Times New Roman" w:hAnsi="Times New Roman" w:cs="Times New Roman"/>
          <w:b w:val="0"/>
          <w:sz w:val="24"/>
          <w:szCs w:val="24"/>
        </w:rPr>
        <w:t xml:space="preserve">, levam ao conhecimento dos interessados que, na </w:t>
      </w:r>
      <w:r w:rsidRPr="00AA4799">
        <w:rPr>
          <w:rFonts w:ascii="Times New Roman" w:hAnsi="Times New Roman" w:cs="Times New Roman"/>
          <w:b w:val="0"/>
          <w:sz w:val="24"/>
          <w:szCs w:val="24"/>
        </w:rPr>
        <w:t xml:space="preserve">forma </w:t>
      </w:r>
      <w:r w:rsidR="00AA4799" w:rsidRPr="00AA4799">
        <w:rPr>
          <w:rFonts w:ascii="Times New Roman" w:hAnsi="Times New Roman" w:cs="Times New Roman"/>
          <w:b w:val="0"/>
          <w:sz w:val="24"/>
          <w:szCs w:val="24"/>
        </w:rPr>
        <w:t>Lei Federal n.º 10.520/2002, do Decreto Federal n.º 10.024/2019 Decreto Municipal nº 1.183/2020, Decreto Municipal</w:t>
      </w:r>
      <w:r w:rsidR="00AA4799" w:rsidRPr="00AA4799">
        <w:rPr>
          <w:rFonts w:ascii="Times New Roman" w:hAnsi="Times New Roman" w:cs="Times New Roman"/>
          <w:b w:val="0"/>
          <w:spacing w:val="-19"/>
          <w:sz w:val="24"/>
          <w:szCs w:val="24"/>
        </w:rPr>
        <w:t xml:space="preserve"> </w:t>
      </w:r>
      <w:r w:rsidR="00AA4799" w:rsidRPr="00AA4799">
        <w:rPr>
          <w:rFonts w:ascii="Times New Roman" w:hAnsi="Times New Roman" w:cs="Times New Roman"/>
          <w:b w:val="0"/>
          <w:sz w:val="24"/>
          <w:szCs w:val="24"/>
        </w:rPr>
        <w:t>nº</w:t>
      </w:r>
      <w:r w:rsidR="00AA4799" w:rsidRPr="00AA4799">
        <w:rPr>
          <w:rFonts w:ascii="Times New Roman" w:hAnsi="Times New Roman" w:cs="Times New Roman"/>
          <w:b w:val="0"/>
          <w:spacing w:val="-18"/>
          <w:sz w:val="24"/>
          <w:szCs w:val="24"/>
        </w:rPr>
        <w:t xml:space="preserve"> </w:t>
      </w:r>
      <w:r w:rsidR="00AA4799" w:rsidRPr="00AA4799">
        <w:rPr>
          <w:rFonts w:ascii="Times New Roman" w:hAnsi="Times New Roman" w:cs="Times New Roman"/>
          <w:b w:val="0"/>
          <w:sz w:val="24"/>
          <w:szCs w:val="24"/>
        </w:rPr>
        <w:t>1.091/2018,</w:t>
      </w:r>
      <w:r w:rsidR="00AA4799" w:rsidRPr="00AA4799">
        <w:rPr>
          <w:rFonts w:ascii="Times New Roman" w:hAnsi="Times New Roman" w:cs="Times New Roman"/>
          <w:b w:val="0"/>
          <w:spacing w:val="-12"/>
          <w:sz w:val="24"/>
          <w:szCs w:val="24"/>
        </w:rPr>
        <w:t xml:space="preserve"> </w:t>
      </w:r>
      <w:r w:rsidR="00AA4799" w:rsidRPr="00AA4799">
        <w:rPr>
          <w:rFonts w:ascii="Times New Roman" w:hAnsi="Times New Roman" w:cs="Times New Roman"/>
          <w:b w:val="0"/>
          <w:sz w:val="24"/>
          <w:szCs w:val="24"/>
        </w:rPr>
        <w:t>Decreto</w:t>
      </w:r>
      <w:r w:rsidR="00AA4799" w:rsidRPr="00AA4799">
        <w:rPr>
          <w:rFonts w:ascii="Times New Roman" w:hAnsi="Times New Roman" w:cs="Times New Roman"/>
          <w:b w:val="0"/>
          <w:spacing w:val="-13"/>
          <w:sz w:val="24"/>
          <w:szCs w:val="24"/>
        </w:rPr>
        <w:t xml:space="preserve"> </w:t>
      </w:r>
      <w:r w:rsidR="00AA4799" w:rsidRPr="00AA4799">
        <w:rPr>
          <w:rFonts w:ascii="Times New Roman" w:hAnsi="Times New Roman" w:cs="Times New Roman"/>
          <w:b w:val="0"/>
          <w:sz w:val="24"/>
          <w:szCs w:val="24"/>
        </w:rPr>
        <w:t>Federal</w:t>
      </w:r>
      <w:r w:rsidR="00AA4799" w:rsidRPr="00AA4799">
        <w:rPr>
          <w:rFonts w:ascii="Times New Roman" w:hAnsi="Times New Roman" w:cs="Times New Roman"/>
          <w:b w:val="0"/>
          <w:spacing w:val="-14"/>
          <w:sz w:val="24"/>
          <w:szCs w:val="24"/>
        </w:rPr>
        <w:t xml:space="preserve"> </w:t>
      </w:r>
      <w:r w:rsidR="00AA4799" w:rsidRPr="00AA4799">
        <w:rPr>
          <w:rFonts w:ascii="Times New Roman" w:hAnsi="Times New Roman" w:cs="Times New Roman"/>
          <w:b w:val="0"/>
          <w:sz w:val="24"/>
          <w:szCs w:val="24"/>
        </w:rPr>
        <w:t>nº</w:t>
      </w:r>
      <w:r w:rsidR="00AA4799" w:rsidRPr="00AA4799">
        <w:rPr>
          <w:rFonts w:ascii="Times New Roman" w:hAnsi="Times New Roman" w:cs="Times New Roman"/>
          <w:b w:val="0"/>
          <w:spacing w:val="-18"/>
          <w:sz w:val="24"/>
          <w:szCs w:val="24"/>
        </w:rPr>
        <w:t xml:space="preserve"> </w:t>
      </w:r>
      <w:r w:rsidR="00AA4799" w:rsidRPr="00AA4799">
        <w:rPr>
          <w:rFonts w:ascii="Times New Roman" w:hAnsi="Times New Roman" w:cs="Times New Roman"/>
          <w:b w:val="0"/>
          <w:sz w:val="24"/>
          <w:szCs w:val="24"/>
        </w:rPr>
        <w:t>7.892/2013,</w:t>
      </w:r>
      <w:r w:rsidR="00AA4799" w:rsidRPr="00AA4799">
        <w:rPr>
          <w:rFonts w:ascii="Times New Roman" w:hAnsi="Times New Roman" w:cs="Times New Roman"/>
          <w:b w:val="0"/>
          <w:spacing w:val="-17"/>
          <w:sz w:val="24"/>
          <w:szCs w:val="24"/>
        </w:rPr>
        <w:t xml:space="preserve"> </w:t>
      </w:r>
      <w:r w:rsidR="00AA4799" w:rsidRPr="00AA4799">
        <w:rPr>
          <w:rFonts w:ascii="Times New Roman" w:hAnsi="Times New Roman" w:cs="Times New Roman"/>
          <w:b w:val="0"/>
          <w:sz w:val="24"/>
          <w:szCs w:val="24"/>
        </w:rPr>
        <w:t xml:space="preserve">da Lei Complementar n.º 123/2006 e, subsidiariamente, da Lei </w:t>
      </w:r>
      <w:r w:rsidR="00AA4799" w:rsidRPr="00AA4799">
        <w:rPr>
          <w:rFonts w:ascii="Times New Roman" w:hAnsi="Times New Roman" w:cs="Times New Roman"/>
          <w:b w:val="0"/>
          <w:spacing w:val="-5"/>
          <w:sz w:val="24"/>
          <w:szCs w:val="24"/>
        </w:rPr>
        <w:t xml:space="preserve">Federal </w:t>
      </w:r>
      <w:r w:rsidR="00AA4799" w:rsidRPr="00AA4799">
        <w:rPr>
          <w:rFonts w:ascii="Times New Roman" w:hAnsi="Times New Roman" w:cs="Times New Roman"/>
          <w:b w:val="0"/>
          <w:sz w:val="24"/>
          <w:szCs w:val="24"/>
        </w:rPr>
        <w:t>n.º 8.666/1993</w:t>
      </w:r>
      <w:r w:rsidRPr="00AA4799">
        <w:rPr>
          <w:rFonts w:ascii="Times New Roman" w:hAnsi="Times New Roman" w:cs="Times New Roman"/>
          <w:b w:val="0"/>
          <w:sz w:val="24"/>
          <w:szCs w:val="24"/>
        </w:rPr>
        <w:t xml:space="preserve">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4165E6" w:rsidRDefault="004165E6" w:rsidP="004165E6">
      <w:pPr>
        <w:pStyle w:val="Corpodetexto"/>
        <w:ind w:right="303"/>
        <w:jc w:val="both"/>
        <w:rPr>
          <w:rFonts w:ascii="Times New Roman" w:hAnsi="Times New Roman" w:cs="Times New Roman"/>
          <w:sz w:val="24"/>
          <w:szCs w:val="24"/>
        </w:rPr>
      </w:pPr>
      <w:r w:rsidRPr="004165E6">
        <w:rPr>
          <w:rFonts w:ascii="Times New Roman" w:hAnsi="Times New Roman" w:cs="Times New Roman"/>
          <w:b/>
          <w:sz w:val="24"/>
          <w:szCs w:val="24"/>
        </w:rPr>
        <w:t>1.</w:t>
      </w:r>
      <w:r>
        <w:rPr>
          <w:rFonts w:ascii="Times New Roman" w:hAnsi="Times New Roman" w:cs="Times New Roman"/>
          <w:sz w:val="24"/>
          <w:szCs w:val="24"/>
        </w:rPr>
        <w:t xml:space="preserve"> </w:t>
      </w:r>
      <w:r w:rsidRPr="0037744A">
        <w:rPr>
          <w:rFonts w:ascii="Times New Roman" w:hAnsi="Times New Roman" w:cs="Times New Roman"/>
          <w:sz w:val="24"/>
          <w:szCs w:val="24"/>
        </w:rPr>
        <w:t xml:space="preserve">Para os efeitos desta contratação e considerando a particularidade do objeto em licitação, considerando ainda ser mais vantajoso para a administração pública, tendo em vista que na pesquisa de mercado realizada indendificou-se que há </w:t>
      </w:r>
      <w:r>
        <w:rPr>
          <w:rFonts w:ascii="Times New Roman" w:hAnsi="Times New Roman" w:cs="Times New Roman"/>
          <w:sz w:val="24"/>
          <w:szCs w:val="24"/>
        </w:rPr>
        <w:t>o mí</w:t>
      </w:r>
      <w:r w:rsidRPr="0037744A">
        <w:rPr>
          <w:rFonts w:ascii="Times New Roman" w:hAnsi="Times New Roman" w:cs="Times New Roman"/>
          <w:sz w:val="24"/>
          <w:szCs w:val="24"/>
        </w:rPr>
        <w:t>nimo de três empresas enquadradas como ME/EPP para todos os itens dessa licitação, es</w:t>
      </w:r>
      <w:r>
        <w:rPr>
          <w:rFonts w:ascii="Times New Roman" w:hAnsi="Times New Roman" w:cs="Times New Roman"/>
          <w:sz w:val="24"/>
          <w:szCs w:val="24"/>
        </w:rPr>
        <w:t>ta contratação terá destinação exclusividade na contratação de ME/EPP</w:t>
      </w:r>
      <w:r w:rsidRPr="0037744A">
        <w:rPr>
          <w:rFonts w:ascii="Times New Roman" w:hAnsi="Times New Roman" w:cs="Times New Roman"/>
          <w:sz w:val="24"/>
          <w:szCs w:val="24"/>
        </w:rPr>
        <w:t>.</w:t>
      </w:r>
    </w:p>
    <w:p w:rsidR="00DB6261" w:rsidRDefault="00DB6261" w:rsidP="004165E6">
      <w:pPr>
        <w:pStyle w:val="Corpodetexto"/>
        <w:ind w:right="303"/>
        <w:jc w:val="both"/>
        <w:rPr>
          <w:rFonts w:ascii="Times New Roman" w:hAnsi="Times New Roman" w:cs="Times New Roman"/>
          <w:sz w:val="24"/>
          <w:szCs w:val="24"/>
        </w:rPr>
      </w:pPr>
    </w:p>
    <w:p w:rsidR="00DB6261" w:rsidRDefault="00DB6261" w:rsidP="004165E6">
      <w:pPr>
        <w:pStyle w:val="Corpodetexto"/>
        <w:ind w:right="303"/>
        <w:jc w:val="both"/>
        <w:rPr>
          <w:rFonts w:ascii="Times New Roman" w:hAnsi="Times New Roman" w:cs="Times New Roman"/>
          <w:i/>
          <w:sz w:val="24"/>
          <w:szCs w:val="24"/>
        </w:rPr>
      </w:pPr>
      <w:r w:rsidRPr="00DB6261">
        <w:rPr>
          <w:rFonts w:ascii="Times New Roman" w:hAnsi="Times New Roman" w:cs="Times New Roman"/>
          <w:b/>
          <w:sz w:val="24"/>
          <w:szCs w:val="24"/>
        </w:rPr>
        <w:t>2.</w:t>
      </w:r>
      <w:r>
        <w:rPr>
          <w:rFonts w:ascii="Times New Roman" w:hAnsi="Times New Roman" w:cs="Times New Roman"/>
          <w:sz w:val="24"/>
          <w:szCs w:val="24"/>
        </w:rPr>
        <w:t xml:space="preserve"> </w:t>
      </w:r>
      <w:r w:rsidRPr="00DB6261">
        <w:rPr>
          <w:rFonts w:ascii="Times New Roman" w:hAnsi="Times New Roman" w:cs="Times New Roman"/>
          <w:sz w:val="24"/>
          <w:szCs w:val="24"/>
        </w:rPr>
        <w:t xml:space="preserve">A Prefeitura Municipal de Presidente Olegário, reserva-se ao direto de divulgar os valores unitários estimados, somente após o encerramento da etapa de lances. </w:t>
      </w:r>
      <w:r w:rsidRPr="00DB6261">
        <w:rPr>
          <w:rFonts w:ascii="Times New Roman" w:hAnsi="Times New Roman" w:cs="Times New Roman"/>
          <w:i/>
          <w:sz w:val="24"/>
          <w:szCs w:val="24"/>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rsidR="004D74A1" w:rsidRDefault="004D74A1" w:rsidP="004165E6">
      <w:pPr>
        <w:pStyle w:val="Corpodetexto"/>
        <w:ind w:right="303"/>
        <w:jc w:val="both"/>
        <w:rPr>
          <w:rFonts w:ascii="Times New Roman" w:hAnsi="Times New Roman" w:cs="Times New Roman"/>
          <w:i/>
          <w:sz w:val="24"/>
          <w:szCs w:val="24"/>
        </w:rPr>
      </w:pPr>
    </w:p>
    <w:p w:rsidR="00C37F7E" w:rsidRPr="003558DC" w:rsidRDefault="00C37F7E">
      <w:pPr>
        <w:pStyle w:val="Corpodetexto"/>
        <w:spacing w:before="9"/>
        <w:rPr>
          <w:rFonts w:ascii="Times New Roman" w:hAnsi="Times New Roman" w:cs="Times New Roman"/>
          <w:sz w:val="24"/>
          <w:szCs w:val="24"/>
        </w:rPr>
      </w:pPr>
    </w:p>
    <w:p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rsidR="00496902" w:rsidRPr="003558DC" w:rsidRDefault="00496902">
      <w:pPr>
        <w:pStyle w:val="Corpodetexto"/>
        <w:spacing w:before="6"/>
        <w:rPr>
          <w:rFonts w:ascii="Times New Roman" w:hAnsi="Times New Roman" w:cs="Times New Roman"/>
          <w:b/>
          <w:sz w:val="24"/>
          <w:szCs w:val="24"/>
        </w:rPr>
      </w:pPr>
    </w:p>
    <w:p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6C3DE1AF" wp14:editId="1D07F3B5">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07013C">
        <w:rPr>
          <w:rFonts w:ascii="Times New Roman" w:hAnsi="Times New Roman" w:cs="Times New Roman"/>
          <w:b/>
          <w:color w:val="FFFFFF" w:themeColor="background1"/>
          <w:sz w:val="24"/>
          <w:szCs w:val="24"/>
        </w:rPr>
        <w:t>15</w:t>
      </w:r>
      <w:r w:rsidR="00D97A3A">
        <w:rPr>
          <w:rFonts w:ascii="Times New Roman" w:hAnsi="Times New Roman" w:cs="Times New Roman"/>
          <w:b/>
          <w:color w:val="FFFFFF" w:themeColor="background1"/>
          <w:sz w:val="24"/>
          <w:szCs w:val="24"/>
        </w:rPr>
        <w:t xml:space="preserve"> de junho</w:t>
      </w:r>
      <w:r w:rsidRPr="009B360D">
        <w:rPr>
          <w:rFonts w:ascii="Times New Roman" w:hAnsi="Times New Roman" w:cs="Times New Roman"/>
          <w:b/>
          <w:color w:val="FFFFFF" w:themeColor="background1"/>
          <w:sz w:val="24"/>
          <w:szCs w:val="24"/>
        </w:rPr>
        <w:t xml:space="preserve"> de</w:t>
      </w:r>
      <w:r w:rsidR="00931612" w:rsidRPr="009B360D">
        <w:rPr>
          <w:rFonts w:ascii="Times New Roman" w:hAnsi="Times New Roman" w:cs="Times New Roman"/>
          <w:b/>
          <w:color w:val="FFFFFF" w:themeColor="background1"/>
          <w:sz w:val="24"/>
          <w:szCs w:val="24"/>
        </w:rPr>
        <w:t xml:space="preserve"> 202</w:t>
      </w:r>
      <w:r w:rsidR="001F101F">
        <w:rPr>
          <w:rFonts w:ascii="Times New Roman" w:hAnsi="Times New Roman" w:cs="Times New Roman"/>
          <w:b/>
          <w:color w:val="FFFFFF" w:themeColor="background1"/>
          <w:sz w:val="24"/>
          <w:szCs w:val="24"/>
        </w:rPr>
        <w:t>1</w:t>
      </w:r>
    </w:p>
    <w:p w:rsidR="00235A29"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HORÁRIO DE INÍCIO DA DISPUTA: 09</w:t>
      </w:r>
      <w:r w:rsidR="001F101F">
        <w:rPr>
          <w:rFonts w:ascii="Times New Roman" w:hAnsi="Times New Roman" w:cs="Times New Roman"/>
          <w:b/>
          <w:color w:val="FFFFFF" w:themeColor="background1"/>
          <w:sz w:val="24"/>
          <w:szCs w:val="24"/>
        </w:rPr>
        <w:t>h0</w:t>
      </w:r>
      <w:r w:rsidR="00931612" w:rsidRPr="009B360D">
        <w:rPr>
          <w:rFonts w:ascii="Times New Roman" w:hAnsi="Times New Roman" w:cs="Times New Roman"/>
          <w:b/>
          <w:color w:val="FFFFFF" w:themeColor="background1"/>
          <w:sz w:val="24"/>
          <w:szCs w:val="24"/>
        </w:rPr>
        <w:t xml:space="preserve">0min </w:t>
      </w:r>
    </w:p>
    <w:p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rsidR="00496902" w:rsidRPr="003558DC" w:rsidRDefault="00496902">
      <w:pPr>
        <w:pStyle w:val="Corpodetexto"/>
        <w:rPr>
          <w:rFonts w:ascii="Times New Roman" w:hAnsi="Times New Roman" w:cs="Times New Roman"/>
          <w:b/>
          <w:sz w:val="24"/>
          <w:szCs w:val="24"/>
        </w:rPr>
      </w:pPr>
    </w:p>
    <w:p w:rsidR="00850C6C" w:rsidRDefault="00CC747E" w:rsidP="00CC747E">
      <w:pPr>
        <w:tabs>
          <w:tab w:val="left" w:pos="1781"/>
        </w:tabs>
        <w:ind w:left="284" w:right="510"/>
        <w:jc w:val="both"/>
        <w:rPr>
          <w:rFonts w:ascii="Times New Roman" w:eastAsiaTheme="minorHAnsi" w:hAnsi="Times New Roman" w:cs="Times New Roman"/>
          <w:b/>
          <w:sz w:val="24"/>
          <w:szCs w:val="24"/>
          <w:lang w:val="pt-BR"/>
        </w:rPr>
      </w:pPr>
      <w:r w:rsidRPr="003558DC">
        <w:rPr>
          <w:rFonts w:ascii="Times New Roman" w:hAnsi="Times New Roman" w:cs="Times New Roman"/>
          <w:b/>
          <w:sz w:val="24"/>
          <w:szCs w:val="24"/>
        </w:rPr>
        <w:t>1.1.</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5"/>
          <w:sz w:val="24"/>
          <w:szCs w:val="24"/>
        </w:rPr>
        <w:t xml:space="preserve"> </w:t>
      </w:r>
      <w:r w:rsidR="00931612" w:rsidRPr="00C57508">
        <w:rPr>
          <w:rFonts w:ascii="Times New Roman" w:hAnsi="Times New Roman" w:cs="Times New Roman"/>
          <w:sz w:val="24"/>
          <w:szCs w:val="24"/>
        </w:rPr>
        <w:t>objeto</w:t>
      </w:r>
      <w:r w:rsidR="00931612" w:rsidRPr="00C57508">
        <w:rPr>
          <w:rFonts w:ascii="Times New Roman" w:hAnsi="Times New Roman" w:cs="Times New Roman"/>
          <w:spacing w:val="-18"/>
          <w:sz w:val="24"/>
          <w:szCs w:val="24"/>
        </w:rPr>
        <w:t xml:space="preserve"> </w:t>
      </w:r>
      <w:r w:rsidR="00931612" w:rsidRPr="00C57508">
        <w:rPr>
          <w:rFonts w:ascii="Times New Roman" w:hAnsi="Times New Roman" w:cs="Times New Roman"/>
          <w:sz w:val="24"/>
          <w:szCs w:val="24"/>
        </w:rPr>
        <w:t>da</w:t>
      </w:r>
      <w:r w:rsidR="00931612" w:rsidRPr="00C57508">
        <w:rPr>
          <w:rFonts w:ascii="Times New Roman" w:hAnsi="Times New Roman" w:cs="Times New Roman"/>
          <w:spacing w:val="-12"/>
          <w:sz w:val="24"/>
          <w:szCs w:val="24"/>
        </w:rPr>
        <w:t xml:space="preserve"> </w:t>
      </w:r>
      <w:r w:rsidR="00931612" w:rsidRPr="00C57508">
        <w:rPr>
          <w:rFonts w:ascii="Times New Roman" w:hAnsi="Times New Roman" w:cs="Times New Roman"/>
          <w:sz w:val="24"/>
          <w:szCs w:val="24"/>
        </w:rPr>
        <w:t>presente</w:t>
      </w:r>
      <w:r w:rsidR="00931612" w:rsidRPr="00C57508">
        <w:rPr>
          <w:rFonts w:ascii="Times New Roman" w:hAnsi="Times New Roman" w:cs="Times New Roman"/>
          <w:spacing w:val="-11"/>
          <w:sz w:val="24"/>
          <w:szCs w:val="24"/>
        </w:rPr>
        <w:t xml:space="preserve"> </w:t>
      </w:r>
      <w:r w:rsidR="00931612" w:rsidRPr="00C57508">
        <w:rPr>
          <w:rFonts w:ascii="Times New Roman" w:hAnsi="Times New Roman" w:cs="Times New Roman"/>
          <w:sz w:val="24"/>
          <w:szCs w:val="24"/>
        </w:rPr>
        <w:t>contratação</w:t>
      </w:r>
      <w:r w:rsidR="00931612" w:rsidRPr="00C57508">
        <w:rPr>
          <w:rFonts w:ascii="Times New Roman" w:hAnsi="Times New Roman" w:cs="Times New Roman"/>
          <w:spacing w:val="-18"/>
          <w:sz w:val="24"/>
          <w:szCs w:val="24"/>
        </w:rPr>
        <w:t xml:space="preserve"> </w:t>
      </w:r>
      <w:r w:rsidR="00931612" w:rsidRPr="00C57508">
        <w:rPr>
          <w:rFonts w:ascii="Times New Roman" w:hAnsi="Times New Roman" w:cs="Times New Roman"/>
          <w:sz w:val="24"/>
          <w:szCs w:val="24"/>
        </w:rPr>
        <w:t>é</w:t>
      </w:r>
      <w:r w:rsidR="00931612" w:rsidRPr="00C57508">
        <w:rPr>
          <w:rFonts w:ascii="Times New Roman" w:hAnsi="Times New Roman" w:cs="Times New Roman"/>
          <w:spacing w:val="-11"/>
          <w:sz w:val="24"/>
          <w:szCs w:val="24"/>
        </w:rPr>
        <w:t xml:space="preserve"> </w:t>
      </w:r>
      <w:r w:rsidR="00850C6C" w:rsidRPr="00C57508">
        <w:rPr>
          <w:rFonts w:ascii="Times New Roman" w:hAnsi="Times New Roman" w:cs="Times New Roman"/>
          <w:spacing w:val="-11"/>
          <w:sz w:val="24"/>
          <w:szCs w:val="24"/>
        </w:rPr>
        <w:t xml:space="preserve">à </w:t>
      </w:r>
      <w:r w:rsidR="00AA4799">
        <w:rPr>
          <w:rFonts w:ascii="Times New Roman" w:eastAsiaTheme="minorHAnsi" w:hAnsi="Times New Roman" w:cs="Times New Roman"/>
          <w:b/>
          <w:sz w:val="24"/>
          <w:szCs w:val="24"/>
          <w:lang w:val="pt-BR"/>
        </w:rPr>
        <w:t xml:space="preserve">REGISTRO DE PREÇOS PARA </w:t>
      </w:r>
      <w:r w:rsidR="00FE6B5F">
        <w:rPr>
          <w:rFonts w:ascii="Times New Roman" w:eastAsiaTheme="minorHAnsi" w:hAnsi="Times New Roman" w:cs="Times New Roman"/>
          <w:b/>
          <w:sz w:val="24"/>
          <w:szCs w:val="24"/>
          <w:lang w:val="pt-BR"/>
        </w:rPr>
        <w:t xml:space="preserve">AQUISIÇÃO </w:t>
      </w:r>
      <w:r w:rsidR="00D8063F">
        <w:rPr>
          <w:rFonts w:ascii="Times New Roman" w:eastAsiaTheme="minorHAnsi" w:hAnsi="Times New Roman" w:cs="Times New Roman"/>
          <w:b/>
          <w:sz w:val="24"/>
          <w:szCs w:val="24"/>
          <w:lang w:val="pt-BR"/>
        </w:rPr>
        <w:t xml:space="preserve">PARCELADA DE </w:t>
      </w:r>
      <w:r w:rsidR="004278F7" w:rsidRPr="004278F7">
        <w:rPr>
          <w:rFonts w:ascii="Times New Roman" w:eastAsiaTheme="minorHAnsi" w:hAnsi="Times New Roman" w:cs="Times New Roman"/>
          <w:b/>
          <w:sz w:val="24"/>
          <w:szCs w:val="24"/>
          <w:lang w:val="pt-BR"/>
        </w:rPr>
        <w:t>GÊNEROS ALIMENTÍCIOS PARA MERENDA ESCOLAR DAS INSTITUIÇÕES MUNICIPAIS DE EDUCAÇÃO.</w:t>
      </w:r>
    </w:p>
    <w:p w:rsidR="00096372" w:rsidRPr="00096372" w:rsidRDefault="00096372" w:rsidP="00CC747E">
      <w:pPr>
        <w:tabs>
          <w:tab w:val="left" w:pos="1781"/>
        </w:tabs>
        <w:ind w:left="284" w:right="510"/>
        <w:jc w:val="both"/>
        <w:rPr>
          <w:rFonts w:ascii="Times New Roman" w:hAnsi="Times New Roman" w:cs="Times New Roman"/>
          <w:b/>
          <w:sz w:val="24"/>
          <w:szCs w:val="24"/>
          <w:lang w:val="pt-BR"/>
        </w:rPr>
      </w:pPr>
    </w:p>
    <w:p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C57508">
        <w:rPr>
          <w:rFonts w:ascii="Times New Roman" w:hAnsi="Times New Roman" w:cs="Times New Roman"/>
          <w:b/>
          <w:sz w:val="24"/>
          <w:szCs w:val="24"/>
        </w:rPr>
        <w:t>1.2.</w:t>
      </w:r>
      <w:r w:rsidR="00931612" w:rsidRPr="00C57508">
        <w:rPr>
          <w:rFonts w:ascii="Times New Roman" w:hAnsi="Times New Roman" w:cs="Times New Roman"/>
          <w:sz w:val="24"/>
          <w:szCs w:val="24"/>
        </w:rPr>
        <w:t>Em caso de discordância existente entre as especificações deste objeto descritas na Licitanet e as especificações constantes</w:t>
      </w:r>
      <w:r w:rsidR="00931612" w:rsidRPr="003558DC">
        <w:rPr>
          <w:rFonts w:ascii="Times New Roman" w:hAnsi="Times New Roman" w:cs="Times New Roman"/>
          <w:sz w:val="24"/>
          <w:szCs w:val="24"/>
        </w:rPr>
        <w:t xml:space="preserve"> deste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rsidR="00EB672C" w:rsidRDefault="00EB672C" w:rsidP="00CC747E">
      <w:pPr>
        <w:pStyle w:val="Corpodetexto"/>
        <w:spacing w:before="1"/>
        <w:ind w:left="811" w:right="510" w:hanging="567"/>
        <w:jc w:val="both"/>
        <w:rPr>
          <w:rFonts w:ascii="Times New Roman" w:hAnsi="Times New Roman" w:cs="Times New Roman"/>
          <w:b/>
          <w:sz w:val="24"/>
          <w:szCs w:val="24"/>
        </w:rPr>
      </w:pPr>
    </w:p>
    <w:p w:rsidR="00397999" w:rsidRPr="003558DC" w:rsidRDefault="00CC747E" w:rsidP="00CC747E">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p>
    <w:p w:rsidR="00EB672C" w:rsidRDefault="00397999" w:rsidP="004E1BD3">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sidR="00C57508">
        <w:rPr>
          <w:rFonts w:ascii="Times New Roman" w:hAnsi="Times New Roman" w:cs="Times New Roman"/>
          <w:b/>
          <w:sz w:val="24"/>
          <w:szCs w:val="24"/>
        </w:rPr>
        <w:t>110</w:t>
      </w:r>
      <w:r w:rsidRPr="003558DC">
        <w:rPr>
          <w:rFonts w:ascii="Times New Roman" w:hAnsi="Times New Roman" w:cs="Times New Roman"/>
          <w:b/>
          <w:sz w:val="24"/>
          <w:szCs w:val="24"/>
        </w:rPr>
        <w:t xml:space="preserve"> Fonte</w:t>
      </w:r>
      <w:r w:rsidR="00EB672C">
        <w:rPr>
          <w:rFonts w:ascii="Times New Roman" w:hAnsi="Times New Roman" w:cs="Times New Roman"/>
          <w:b/>
          <w:sz w:val="24"/>
          <w:szCs w:val="24"/>
        </w:rPr>
        <w:t xml:space="preserve"> </w:t>
      </w:r>
      <w:r w:rsidR="00F628DC">
        <w:rPr>
          <w:rFonts w:ascii="Times New Roman" w:hAnsi="Times New Roman" w:cs="Times New Roman"/>
          <w:b/>
          <w:sz w:val="24"/>
          <w:szCs w:val="24"/>
        </w:rPr>
        <w:t xml:space="preserve"> e subfonte de recurso: 1.</w:t>
      </w:r>
      <w:r w:rsidR="004E1BD3">
        <w:rPr>
          <w:rFonts w:ascii="Times New Roman" w:hAnsi="Times New Roman" w:cs="Times New Roman"/>
          <w:b/>
          <w:sz w:val="24"/>
          <w:szCs w:val="24"/>
        </w:rPr>
        <w:t>47</w:t>
      </w:r>
      <w:r w:rsidR="002C0993">
        <w:rPr>
          <w:rFonts w:ascii="Times New Roman" w:hAnsi="Times New Roman" w:cs="Times New Roman"/>
          <w:b/>
          <w:sz w:val="24"/>
          <w:szCs w:val="24"/>
        </w:rPr>
        <w:t>.0</w:t>
      </w:r>
      <w:r w:rsidR="004E1BD3">
        <w:rPr>
          <w:rFonts w:ascii="Times New Roman" w:hAnsi="Times New Roman" w:cs="Times New Roman"/>
          <w:b/>
          <w:sz w:val="24"/>
          <w:szCs w:val="24"/>
        </w:rPr>
        <w:t>1</w:t>
      </w:r>
    </w:p>
    <w:p w:rsidR="004E1BD3" w:rsidRDefault="004E1BD3" w:rsidP="004E1BD3">
      <w:pPr>
        <w:pStyle w:val="Corpodetexto"/>
        <w:ind w:left="426" w:right="510"/>
        <w:jc w:val="both"/>
        <w:rPr>
          <w:rFonts w:ascii="Times New Roman" w:hAnsi="Times New Roman" w:cs="Times New Roman"/>
          <w:b/>
          <w:sz w:val="24"/>
          <w:szCs w:val="24"/>
        </w:rPr>
      </w:pPr>
    </w:p>
    <w:p w:rsidR="007A7F9C" w:rsidRPr="003558DC" w:rsidRDefault="007A7F9C" w:rsidP="00850C6C">
      <w:pPr>
        <w:pStyle w:val="Corpodetexto"/>
        <w:spacing w:before="5"/>
        <w:ind w:left="244"/>
        <w:rPr>
          <w:rFonts w:ascii="Times New Roman" w:hAnsi="Times New Roman" w:cs="Times New Roman"/>
          <w:sz w:val="24"/>
          <w:szCs w:val="24"/>
        </w:rPr>
      </w:pPr>
    </w:p>
    <w:p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496902" w:rsidRPr="00880BD4" w:rsidRDefault="008C40D3" w:rsidP="00880BD4">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r w:rsidR="00880BD4">
        <w:rPr>
          <w:rFonts w:ascii="Times New Roman" w:hAnsi="Times New Roman" w:cs="Times New Roman"/>
          <w:sz w:val="24"/>
          <w:szCs w:val="24"/>
        </w:rPr>
        <w:t xml:space="preserve"> </w:t>
      </w:r>
      <w:r w:rsidRPr="003558DC">
        <w:rPr>
          <w:rFonts w:ascii="Times New Roman" w:hAnsi="Times New Roman" w:cs="Times New Roman"/>
          <w:sz w:val="24"/>
          <w:szCs w:val="24"/>
        </w:rPr>
        <w:t>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F50942">
      <w:pPr>
        <w:pStyle w:val="PargrafodaLista"/>
        <w:numPr>
          <w:ilvl w:val="0"/>
          <w:numId w:val="45"/>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A80AFD" w:rsidRDefault="00931612" w:rsidP="00A80AFD">
      <w:pPr>
        <w:pStyle w:val="PargrafodaLista"/>
        <w:numPr>
          <w:ilvl w:val="0"/>
          <w:numId w:val="45"/>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r w:rsidR="00A80AFD">
        <w:rPr>
          <w:rFonts w:ascii="Times New Roman" w:hAnsi="Times New Roman" w:cs="Times New Roman"/>
          <w:sz w:val="24"/>
          <w:szCs w:val="24"/>
        </w:rPr>
        <w:t xml:space="preserve"> </w:t>
      </w:r>
      <w:r w:rsidRPr="00A80AFD">
        <w:rPr>
          <w:rFonts w:ascii="Times New Roman" w:hAnsi="Times New Roman" w:cs="Times New Roman"/>
          <w:sz w:val="24"/>
          <w:szCs w:val="24"/>
        </w:rPr>
        <w:t>(digitando “produto sem marca” quando for o caso, ex. serviços).</w:t>
      </w:r>
    </w:p>
    <w:p w:rsidR="00496902" w:rsidRPr="003558DC"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3558DC" w:rsidRDefault="00496902">
      <w:pPr>
        <w:pStyle w:val="Corpodetexto"/>
        <w:spacing w:before="2"/>
        <w:rPr>
          <w:rFonts w:ascii="Times New Roman" w:hAnsi="Times New Roman" w:cs="Times New Roman"/>
          <w:sz w:val="24"/>
          <w:szCs w:val="24"/>
        </w:rPr>
      </w:pPr>
    </w:p>
    <w:p w:rsidR="00496902" w:rsidRDefault="00931612">
      <w:pPr>
        <w:pStyle w:val="Ttulo3"/>
        <w:spacing w:before="0"/>
        <w:ind w:left="273"/>
        <w:rPr>
          <w:rFonts w:ascii="Times New Roman" w:hAnsi="Times New Roman" w:cs="Times New Roman"/>
          <w:sz w:val="24"/>
          <w:szCs w:val="24"/>
        </w:rPr>
      </w:pPr>
      <w:r w:rsidRPr="003558DC">
        <w:rPr>
          <w:rFonts w:ascii="Times New Roman" w:hAnsi="Times New Roman" w:cs="Times New Roman"/>
          <w:sz w:val="24"/>
          <w:szCs w:val="24"/>
        </w:rPr>
        <w:t>PLANOS:</w:t>
      </w:r>
    </w:p>
    <w:p w:rsidR="004F5839" w:rsidRPr="003558DC" w:rsidRDefault="004F5839">
      <w:pPr>
        <w:pStyle w:val="Ttulo3"/>
        <w:spacing w:before="0"/>
        <w:ind w:left="273"/>
        <w:rPr>
          <w:rFonts w:ascii="Times New Roman" w:hAnsi="Times New Roman" w:cs="Times New Roman"/>
          <w:sz w:val="24"/>
          <w:szCs w:val="24"/>
        </w:rPr>
      </w:pP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387"/>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89" w:right="679"/>
              <w:jc w:val="center"/>
              <w:rPr>
                <w:rFonts w:ascii="Calibri" w:hAnsi="Calibri" w:cs="Calibri"/>
                <w:b/>
              </w:rPr>
            </w:pPr>
            <w:r w:rsidRPr="003F3645">
              <w:rPr>
                <w:rFonts w:ascii="Calibri" w:hAnsi="Calibri" w:cs="Calibri"/>
                <w:b/>
              </w:rPr>
              <w:t>365</w:t>
            </w:r>
          </w:p>
        </w:tc>
      </w:tr>
      <w:tr w:rsidR="004F5839" w:rsidRPr="003F3645" w:rsidTr="004F5839">
        <w:trPr>
          <w:trHeight w:val="40"/>
        </w:trPr>
        <w:tc>
          <w:tcPr>
            <w:tcW w:w="2461" w:type="dxa"/>
          </w:tcPr>
          <w:p w:rsidR="004F5839" w:rsidRPr="003F3645" w:rsidRDefault="004F5839" w:rsidP="004F5839">
            <w:pPr>
              <w:pStyle w:val="TableParagraph"/>
              <w:spacing w:line="264" w:lineRule="exact"/>
              <w:ind w:left="813" w:right="802"/>
              <w:jc w:val="center"/>
              <w:rPr>
                <w:rFonts w:ascii="Calibri" w:hAnsi="Calibri" w:cs="Calibri"/>
              </w:rPr>
            </w:pPr>
            <w:r w:rsidRPr="003F3645">
              <w:rPr>
                <w:rFonts w:ascii="Calibri" w:hAnsi="Calibri" w:cs="Calibri"/>
              </w:rPr>
              <w:t>128,60</w:t>
            </w:r>
          </w:p>
        </w:tc>
        <w:tc>
          <w:tcPr>
            <w:tcW w:w="2244" w:type="dxa"/>
          </w:tcPr>
          <w:p w:rsidR="004F5839" w:rsidRPr="003F3645" w:rsidRDefault="004F5839" w:rsidP="004F5839">
            <w:pPr>
              <w:pStyle w:val="TableParagraph"/>
              <w:spacing w:line="264" w:lineRule="exact"/>
              <w:ind w:left="925"/>
              <w:rPr>
                <w:rFonts w:ascii="Calibri" w:hAnsi="Calibri" w:cs="Calibri"/>
              </w:rPr>
            </w:pPr>
            <w:r w:rsidRPr="003F3645">
              <w:rPr>
                <w:rFonts w:ascii="Calibri" w:hAnsi="Calibri" w:cs="Calibri"/>
              </w:rPr>
              <w:t>19</w:t>
            </w:r>
            <w:r w:rsidRPr="003F3645">
              <w:rPr>
                <w:rFonts w:ascii="Calibri" w:hAnsi="Calibri" w:cs="Calibri"/>
                <w:smallCaps/>
              </w:rPr>
              <w:t>5</w:t>
            </w:r>
            <w:r w:rsidRPr="003F3645">
              <w:rPr>
                <w:rFonts w:ascii="Calibri" w:hAnsi="Calibri" w:cs="Calibri"/>
              </w:rPr>
              <w:t>,20</w:t>
            </w:r>
          </w:p>
        </w:tc>
        <w:tc>
          <w:tcPr>
            <w:tcW w:w="2268" w:type="dxa"/>
          </w:tcPr>
          <w:p w:rsidR="004F5839" w:rsidRPr="003F3645" w:rsidRDefault="004F5839" w:rsidP="004F5839">
            <w:pPr>
              <w:pStyle w:val="TableParagraph"/>
              <w:spacing w:line="264" w:lineRule="exact"/>
              <w:ind w:left="807" w:right="802"/>
              <w:jc w:val="center"/>
              <w:rPr>
                <w:rFonts w:ascii="Calibri" w:hAnsi="Calibri" w:cs="Calibri"/>
              </w:rPr>
            </w:pPr>
            <w:r w:rsidRPr="003F3645">
              <w:rPr>
                <w:rFonts w:ascii="Calibri" w:hAnsi="Calibri" w:cs="Calibri"/>
              </w:rPr>
              <w:t>267,20</w:t>
            </w:r>
          </w:p>
        </w:tc>
        <w:tc>
          <w:tcPr>
            <w:tcW w:w="2126" w:type="dxa"/>
          </w:tcPr>
          <w:p w:rsidR="004F5839" w:rsidRPr="003F3645" w:rsidRDefault="004F5839" w:rsidP="004F5839">
            <w:pPr>
              <w:pStyle w:val="TableParagraph"/>
              <w:spacing w:line="241" w:lineRule="exact"/>
              <w:ind w:left="689" w:right="679"/>
              <w:jc w:val="center"/>
              <w:rPr>
                <w:rFonts w:ascii="Calibri" w:hAnsi="Calibri" w:cs="Calibri"/>
              </w:rPr>
            </w:pPr>
            <w:r w:rsidRPr="003F3645">
              <w:rPr>
                <w:rFonts w:ascii="Calibri" w:hAnsi="Calibri" w:cs="Calibri"/>
              </w:rPr>
              <w:t>387,</w:t>
            </w:r>
            <w:r w:rsidRPr="003F3645">
              <w:rPr>
                <w:rFonts w:ascii="Calibri" w:hAnsi="Calibri" w:cs="Calibri"/>
                <w:smallCaps/>
              </w:rPr>
              <w:t>8</w:t>
            </w:r>
            <w:r w:rsidRPr="003F3645">
              <w:rPr>
                <w:rFonts w:ascii="Calibri" w:hAnsi="Calibri" w:cs="Calibri"/>
              </w:rPr>
              <w:t>0</w:t>
            </w:r>
          </w:p>
        </w:tc>
      </w:tr>
    </w:tbl>
    <w:p w:rsidR="004F5839" w:rsidRPr="003F3645" w:rsidRDefault="004F5839" w:rsidP="004F5839">
      <w:pPr>
        <w:pStyle w:val="Corpodetexto"/>
        <w:spacing w:before="3"/>
        <w:rPr>
          <w:b/>
        </w:rPr>
      </w:pPr>
    </w:p>
    <w:p w:rsidR="004F5839" w:rsidRPr="003F3645" w:rsidRDefault="004F5839" w:rsidP="004F5839">
      <w:pPr>
        <w:spacing w:before="46" w:after="3"/>
        <w:ind w:left="515"/>
        <w:jc w:val="both"/>
        <w:rPr>
          <w:rFonts w:ascii="Calibri" w:hAnsi="Calibri" w:cs="Calibri"/>
          <w:b/>
        </w:rPr>
      </w:pPr>
      <w:r w:rsidRPr="003F3645">
        <w:rPr>
          <w:rFonts w:ascii="Calibri" w:hAnsi="Calibri" w:cs="Calibri"/>
          <w:b/>
        </w:rPr>
        <w:t>PLANOS</w:t>
      </w:r>
      <w:r w:rsidRPr="003F3645">
        <w:rPr>
          <w:rFonts w:ascii="Calibri" w:hAnsi="Calibri" w:cs="Calibri"/>
          <w:b/>
          <w:spacing w:val="-2"/>
        </w:rPr>
        <w:t xml:space="preserve"> </w:t>
      </w:r>
      <w:r w:rsidRPr="003F3645">
        <w:rPr>
          <w:rFonts w:ascii="Calibri" w:hAnsi="Calibri" w:cs="Calibri"/>
          <w:b/>
        </w:rPr>
        <w:t>MEI:</w:t>
      </w: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494"/>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98" w:right="690"/>
              <w:jc w:val="center"/>
              <w:rPr>
                <w:rFonts w:ascii="Calibri" w:hAnsi="Calibri" w:cs="Calibri"/>
                <w:b/>
              </w:rPr>
            </w:pPr>
            <w:r w:rsidRPr="003F3645">
              <w:rPr>
                <w:rFonts w:ascii="Calibri" w:hAnsi="Calibri" w:cs="Calibri"/>
                <w:b/>
              </w:rPr>
              <w:t>365</w:t>
            </w:r>
          </w:p>
        </w:tc>
      </w:tr>
      <w:tr w:rsidR="004F5839" w:rsidRPr="003F3645" w:rsidTr="004F5839">
        <w:trPr>
          <w:trHeight w:val="37"/>
        </w:trPr>
        <w:tc>
          <w:tcPr>
            <w:tcW w:w="2461" w:type="dxa"/>
          </w:tcPr>
          <w:p w:rsidR="004F5839" w:rsidRPr="003F3645" w:rsidRDefault="004F5839" w:rsidP="004F5839">
            <w:pPr>
              <w:pStyle w:val="TableParagraph"/>
              <w:spacing w:line="248" w:lineRule="exact"/>
              <w:ind w:left="810" w:right="802"/>
              <w:jc w:val="center"/>
              <w:rPr>
                <w:rFonts w:ascii="Calibri" w:hAnsi="Calibri" w:cs="Calibri"/>
              </w:rPr>
            </w:pPr>
            <w:r w:rsidRPr="003F3645">
              <w:rPr>
                <w:rFonts w:ascii="Calibri" w:hAnsi="Calibri" w:cs="Calibri"/>
              </w:rPr>
              <w:t>112,40</w:t>
            </w:r>
          </w:p>
        </w:tc>
        <w:tc>
          <w:tcPr>
            <w:tcW w:w="2244" w:type="dxa"/>
          </w:tcPr>
          <w:p w:rsidR="004F5839" w:rsidRPr="003F3645" w:rsidRDefault="004F5839" w:rsidP="004F5839">
            <w:pPr>
              <w:pStyle w:val="TableParagraph"/>
              <w:spacing w:line="248" w:lineRule="exact"/>
              <w:ind w:left="925"/>
              <w:rPr>
                <w:rFonts w:ascii="Calibri" w:hAnsi="Calibri" w:cs="Calibri"/>
              </w:rPr>
            </w:pPr>
            <w:r w:rsidRPr="003F3645">
              <w:rPr>
                <w:rFonts w:ascii="Calibri" w:hAnsi="Calibri" w:cs="Calibri"/>
              </w:rPr>
              <w:t>17</w:t>
            </w:r>
            <w:r w:rsidRPr="003F3645">
              <w:rPr>
                <w:rFonts w:ascii="Calibri" w:hAnsi="Calibri" w:cs="Calibri"/>
                <w:smallCaps/>
              </w:rPr>
              <w:t>5</w:t>
            </w:r>
            <w:r w:rsidRPr="003F3645">
              <w:rPr>
                <w:rFonts w:ascii="Calibri" w:hAnsi="Calibri" w:cs="Calibri"/>
              </w:rPr>
              <w:t>,40</w:t>
            </w:r>
          </w:p>
        </w:tc>
        <w:tc>
          <w:tcPr>
            <w:tcW w:w="2268" w:type="dxa"/>
          </w:tcPr>
          <w:p w:rsidR="004F5839" w:rsidRPr="003F3645" w:rsidRDefault="004F5839" w:rsidP="004F5839">
            <w:pPr>
              <w:pStyle w:val="TableParagraph"/>
              <w:spacing w:line="248" w:lineRule="exact"/>
              <w:ind w:left="809" w:right="802"/>
              <w:jc w:val="center"/>
              <w:rPr>
                <w:rFonts w:ascii="Calibri" w:hAnsi="Calibri" w:cs="Calibri"/>
              </w:rPr>
            </w:pPr>
            <w:r w:rsidRPr="003F3645">
              <w:rPr>
                <w:rFonts w:ascii="Calibri" w:hAnsi="Calibri" w:cs="Calibri"/>
              </w:rPr>
              <w:t>2</w:t>
            </w:r>
            <w:r w:rsidRPr="003F3645">
              <w:rPr>
                <w:rFonts w:ascii="Calibri" w:hAnsi="Calibri" w:cs="Calibri"/>
                <w:smallCaps/>
              </w:rPr>
              <w:t>5</w:t>
            </w:r>
            <w:r w:rsidRPr="003F3645">
              <w:rPr>
                <w:rFonts w:ascii="Calibri" w:hAnsi="Calibri" w:cs="Calibri"/>
              </w:rPr>
              <w:t>0,10</w:t>
            </w:r>
          </w:p>
        </w:tc>
        <w:tc>
          <w:tcPr>
            <w:tcW w:w="2126" w:type="dxa"/>
          </w:tcPr>
          <w:p w:rsidR="004F5839" w:rsidRPr="003F3645" w:rsidRDefault="004F5839" w:rsidP="004F5839">
            <w:pPr>
              <w:pStyle w:val="TableParagraph"/>
              <w:spacing w:line="248" w:lineRule="exact"/>
              <w:ind w:left="698" w:right="690"/>
              <w:jc w:val="center"/>
              <w:rPr>
                <w:rFonts w:ascii="Calibri" w:hAnsi="Calibri" w:cs="Calibri"/>
              </w:rPr>
            </w:pPr>
            <w:r w:rsidRPr="003F3645">
              <w:rPr>
                <w:rFonts w:ascii="Calibri" w:hAnsi="Calibri" w:cs="Calibri"/>
              </w:rPr>
              <w:t>36</w:t>
            </w:r>
            <w:r w:rsidRPr="003F3645">
              <w:rPr>
                <w:rFonts w:ascii="Calibri" w:hAnsi="Calibri" w:cs="Calibri"/>
                <w:smallCaps/>
              </w:rPr>
              <w:t>5</w:t>
            </w:r>
            <w:r w:rsidRPr="003F3645">
              <w:rPr>
                <w:rFonts w:ascii="Calibri" w:hAnsi="Calibri" w:cs="Calibri"/>
              </w:rPr>
              <w:t>,30</w:t>
            </w:r>
          </w:p>
        </w:tc>
      </w:tr>
    </w:tbl>
    <w:p w:rsidR="00496902" w:rsidRPr="003558DC" w:rsidRDefault="00496902" w:rsidP="0012559A">
      <w:pPr>
        <w:pStyle w:val="Corpodetexto"/>
        <w:jc w:val="both"/>
        <w:rPr>
          <w:rFonts w:ascii="Times New Roman" w:hAnsi="Times New Roman" w:cs="Times New Roman"/>
          <w:sz w:val="24"/>
          <w:szCs w:val="24"/>
        </w:rPr>
      </w:pPr>
    </w:p>
    <w:p w:rsidR="00496902" w:rsidRPr="003558DC" w:rsidRDefault="0012559A" w:rsidP="0012559A">
      <w:pPr>
        <w:pStyle w:val="PargrafodaLista"/>
        <w:tabs>
          <w:tab w:val="left" w:pos="1844"/>
        </w:tabs>
        <w:ind w:left="284"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 xml:space="preserve">A perda da senha ou a quebra de sigilo deverão ser comunicadas ao provedor do Sistema para </w:t>
      </w:r>
      <w:r w:rsidR="00931612" w:rsidRPr="003558DC">
        <w:rPr>
          <w:rFonts w:ascii="Times New Roman" w:hAnsi="Times New Roman" w:cs="Times New Roman"/>
          <w:sz w:val="24"/>
          <w:szCs w:val="24"/>
        </w:rPr>
        <w:lastRenderedPageBreak/>
        <w:t>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A6413A" w:rsidP="00A6413A">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licitantes</w:t>
      </w:r>
      <w:r w:rsidR="008871D9" w:rsidRPr="003558DC">
        <w:rPr>
          <w:rFonts w:ascii="Times New Roman" w:hAnsi="Times New Roman" w:cs="Times New Roman"/>
          <w:sz w:val="24"/>
          <w:szCs w:val="24"/>
        </w:rPr>
        <w:t xml:space="preserve"> deverão</w:t>
      </w:r>
      <w:r w:rsidR="00931612" w:rsidRPr="003558DC">
        <w:rPr>
          <w:rFonts w:ascii="Times New Roman" w:hAnsi="Times New Roman" w:cs="Times New Roman"/>
          <w:sz w:val="24"/>
          <w:szCs w:val="24"/>
        </w:rPr>
        <w:t xml:space="preserve"> encaminhar, exclusivamente por meio do sistema (www.licitanet.com.br), concomitantemente com os documentos de </w:t>
      </w:r>
      <w:r w:rsidR="00931612" w:rsidRPr="003558DC">
        <w:rPr>
          <w:rFonts w:ascii="Times New Roman" w:hAnsi="Times New Roman" w:cs="Times New Roman"/>
          <w:b/>
          <w:sz w:val="24"/>
          <w:szCs w:val="24"/>
        </w:rPr>
        <w:t>HABILITAÇÃO</w:t>
      </w:r>
      <w:r w:rsidR="00931612" w:rsidRPr="003558DC">
        <w:rPr>
          <w:rFonts w:ascii="Times New Roman" w:hAnsi="Times New Roman" w:cs="Times New Roman"/>
          <w:sz w:val="24"/>
          <w:szCs w:val="24"/>
        </w:rPr>
        <w:t xml:space="preserve"> exigidos no edital, </w:t>
      </w:r>
      <w:r w:rsidR="00931612" w:rsidRPr="003558DC">
        <w:rPr>
          <w:rFonts w:ascii="Times New Roman" w:hAnsi="Times New Roman" w:cs="Times New Roman"/>
          <w:b/>
          <w:sz w:val="24"/>
          <w:szCs w:val="24"/>
        </w:rPr>
        <w:t>proposta com a descrição do</w:t>
      </w:r>
      <w:r w:rsidR="0012559A" w:rsidRPr="003558DC">
        <w:rPr>
          <w:rFonts w:ascii="Times New Roman" w:hAnsi="Times New Roman" w:cs="Times New Roman"/>
          <w:b/>
          <w:sz w:val="24"/>
          <w:szCs w:val="24"/>
        </w:rPr>
        <w:t xml:space="preserve"> o</w:t>
      </w:r>
      <w:r w:rsidR="00A52429" w:rsidRPr="003558DC">
        <w:rPr>
          <w:rFonts w:ascii="Times New Roman" w:hAnsi="Times New Roman" w:cs="Times New Roman"/>
          <w:b/>
          <w:sz w:val="24"/>
          <w:szCs w:val="24"/>
        </w:rPr>
        <w:t xml:space="preserve">bjeto ofertado, </w:t>
      </w:r>
      <w:r w:rsidR="00931612" w:rsidRPr="003558DC">
        <w:rPr>
          <w:rFonts w:ascii="Times New Roman" w:hAnsi="Times New Roman" w:cs="Times New Roman"/>
          <w:b/>
          <w:sz w:val="24"/>
          <w:szCs w:val="24"/>
        </w:rPr>
        <w:t>preço</w:t>
      </w:r>
      <w:r w:rsidR="00A52429"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até o horário limite de acolhimento das propostas comerciais, horário de Brasília, exclusivamente por meio do Sistema Eletrônico, quando, então, encerrar-se-á, automaticamente, a etapa de envio dessa documentação.</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lastRenderedPageBreak/>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lastRenderedPageBreak/>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p w:rsidR="00495454" w:rsidRPr="003558DC" w:rsidRDefault="00495454" w:rsidP="0002398B">
      <w:pPr>
        <w:rPr>
          <w:rFonts w:ascii="Times New Roman" w:hAnsi="Times New Roman" w:cs="Times New Roman"/>
          <w:b/>
          <w:sz w:val="24"/>
          <w:szCs w:val="24"/>
          <w:lang w:val="pt-BR"/>
        </w:rPr>
      </w:pPr>
    </w:p>
    <w:tbl>
      <w:tblPr>
        <w:tblW w:w="9214" w:type="dxa"/>
        <w:tblInd w:w="284" w:type="dxa"/>
        <w:tblBorders>
          <w:top w:val="single" w:sz="4" w:space="0" w:color="auto"/>
        </w:tblBorders>
        <w:tblLayout w:type="fixed"/>
        <w:tblCellMar>
          <w:left w:w="70" w:type="dxa"/>
          <w:right w:w="70" w:type="dxa"/>
        </w:tblCellMar>
        <w:tblLook w:val="0000" w:firstRow="0" w:lastRow="0" w:firstColumn="0" w:lastColumn="0" w:noHBand="0" w:noVBand="0"/>
      </w:tblPr>
      <w:tblGrid>
        <w:gridCol w:w="567"/>
        <w:gridCol w:w="7229"/>
        <w:gridCol w:w="1418"/>
      </w:tblGrid>
      <w:tr w:rsidR="007C62BE" w:rsidRPr="00331569" w:rsidTr="004E14B5">
        <w:trPr>
          <w:trHeight w:val="306"/>
        </w:trPr>
        <w:tc>
          <w:tcPr>
            <w:tcW w:w="567" w:type="dxa"/>
            <w:shd w:val="clear" w:color="auto" w:fill="B8CCE4" w:themeFill="accent1" w:themeFillTint="66"/>
            <w:vAlign w:val="center"/>
          </w:tcPr>
          <w:p w:rsidR="007C62BE" w:rsidRPr="00331569" w:rsidRDefault="007C62BE" w:rsidP="00D14CE7">
            <w:pPr>
              <w:jc w:val="center"/>
              <w:rPr>
                <w:rFonts w:ascii="Times New Roman" w:hAnsi="Times New Roman" w:cs="Times New Roman"/>
                <w:b/>
                <w:sz w:val="20"/>
                <w:szCs w:val="20"/>
              </w:rPr>
            </w:pPr>
            <w:r w:rsidRPr="00331569">
              <w:rPr>
                <w:rFonts w:ascii="Times New Roman" w:hAnsi="Times New Roman" w:cs="Times New Roman"/>
                <w:b/>
                <w:sz w:val="20"/>
                <w:szCs w:val="20"/>
              </w:rPr>
              <w:t>Item</w:t>
            </w:r>
          </w:p>
        </w:tc>
        <w:tc>
          <w:tcPr>
            <w:tcW w:w="7229" w:type="dxa"/>
            <w:shd w:val="clear" w:color="auto" w:fill="B8CCE4" w:themeFill="accent1" w:themeFillTint="66"/>
            <w:vAlign w:val="center"/>
          </w:tcPr>
          <w:p w:rsidR="007C62BE" w:rsidRPr="00331569" w:rsidRDefault="007C62BE" w:rsidP="00D14CE7">
            <w:pPr>
              <w:jc w:val="center"/>
              <w:rPr>
                <w:rFonts w:ascii="Times New Roman" w:hAnsi="Times New Roman" w:cs="Times New Roman"/>
                <w:b/>
                <w:sz w:val="20"/>
                <w:szCs w:val="20"/>
              </w:rPr>
            </w:pPr>
            <w:r w:rsidRPr="00331569">
              <w:rPr>
                <w:rFonts w:ascii="Times New Roman" w:hAnsi="Times New Roman" w:cs="Times New Roman"/>
                <w:b/>
                <w:sz w:val="20"/>
                <w:szCs w:val="20"/>
              </w:rPr>
              <w:t>Descrição</w:t>
            </w:r>
          </w:p>
        </w:tc>
        <w:tc>
          <w:tcPr>
            <w:tcW w:w="1418" w:type="dxa"/>
            <w:shd w:val="clear" w:color="auto" w:fill="B8CCE4" w:themeFill="accent1" w:themeFillTint="66"/>
          </w:tcPr>
          <w:p w:rsidR="007C62BE" w:rsidRPr="00331569" w:rsidRDefault="007C62BE" w:rsidP="00D14CE7">
            <w:pPr>
              <w:jc w:val="center"/>
              <w:rPr>
                <w:rFonts w:ascii="Times New Roman" w:hAnsi="Times New Roman" w:cs="Times New Roman"/>
                <w:b/>
                <w:sz w:val="20"/>
                <w:szCs w:val="20"/>
              </w:rPr>
            </w:pPr>
            <w:r>
              <w:rPr>
                <w:rFonts w:ascii="Times New Roman" w:hAnsi="Times New Roman" w:cs="Times New Roman"/>
                <w:b/>
                <w:sz w:val="20"/>
                <w:szCs w:val="20"/>
              </w:rPr>
              <w:t>Valor Mínimo de Intervalo</w:t>
            </w:r>
          </w:p>
        </w:tc>
      </w:tr>
      <w:tr w:rsidR="007C62BE" w:rsidRPr="00331569" w:rsidTr="004E14B5">
        <w:trPr>
          <w:trHeight w:val="100"/>
        </w:trPr>
        <w:tc>
          <w:tcPr>
            <w:tcW w:w="567" w:type="dxa"/>
          </w:tcPr>
          <w:p w:rsidR="007C62BE" w:rsidRPr="00331569" w:rsidRDefault="007C62BE" w:rsidP="00D14CE7">
            <w:pPr>
              <w:ind w:left="-816" w:firstLine="786"/>
              <w:rPr>
                <w:rFonts w:ascii="Times New Roman" w:hAnsi="Times New Roman" w:cs="Times New Roman"/>
                <w:b/>
                <w:sz w:val="20"/>
                <w:szCs w:val="20"/>
              </w:rPr>
            </w:pPr>
            <w:r w:rsidRPr="00331569">
              <w:rPr>
                <w:rFonts w:ascii="Times New Roman" w:hAnsi="Times New Roman" w:cs="Times New Roman"/>
                <w:b/>
                <w:sz w:val="20"/>
                <w:szCs w:val="20"/>
              </w:rPr>
              <w:t>001</w:t>
            </w:r>
          </w:p>
        </w:tc>
        <w:tc>
          <w:tcPr>
            <w:tcW w:w="7229" w:type="dxa"/>
          </w:tcPr>
          <w:p w:rsidR="007C62BE" w:rsidRPr="00331569" w:rsidRDefault="007C62BE" w:rsidP="00D14CE7">
            <w:pPr>
              <w:rPr>
                <w:rFonts w:ascii="Times New Roman" w:hAnsi="Times New Roman" w:cs="Times New Roman"/>
                <w:sz w:val="20"/>
                <w:szCs w:val="20"/>
              </w:rPr>
            </w:pPr>
            <w:r>
              <w:rPr>
                <w:rFonts w:ascii="Arial" w:eastAsia="@Batang" w:hAnsi="Arial" w:cs="Arial"/>
                <w:sz w:val="20"/>
                <w:szCs w:val="20"/>
                <w:lang w:val="en-US"/>
              </w:rPr>
              <w:t>AÇAFRÃO</w:t>
            </w:r>
          </w:p>
        </w:tc>
        <w:tc>
          <w:tcPr>
            <w:tcW w:w="1418" w:type="dxa"/>
          </w:tcPr>
          <w:p w:rsidR="007C62BE" w:rsidRDefault="007C62BE" w:rsidP="00D14CE7">
            <w:pPr>
              <w:rPr>
                <w:rFonts w:ascii="Arial" w:eastAsia="@Batang" w:hAnsi="Arial" w:cs="Arial"/>
                <w:sz w:val="20"/>
                <w:szCs w:val="20"/>
                <w:lang w:val="en-US"/>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002</w:t>
            </w:r>
          </w:p>
        </w:tc>
        <w:tc>
          <w:tcPr>
            <w:tcW w:w="7229" w:type="dxa"/>
          </w:tcPr>
          <w:p w:rsidR="007C62BE" w:rsidRPr="00331569" w:rsidRDefault="007C62BE" w:rsidP="00D14CE7">
            <w:pPr>
              <w:rPr>
                <w:rFonts w:ascii="Times New Roman" w:hAnsi="Times New Roman" w:cs="Times New Roman"/>
                <w:sz w:val="20"/>
                <w:szCs w:val="20"/>
              </w:rPr>
            </w:pPr>
            <w:r>
              <w:rPr>
                <w:rFonts w:ascii="Times New Roman" w:eastAsia="@Arial Unicode MS" w:hAnsi="Times New Roman" w:cs="Times New Roman"/>
                <w:sz w:val="20"/>
                <w:szCs w:val="20"/>
              </w:rPr>
              <w:t>AÇUCAR CRISTAL BRANCO DE PRIMEIRA QUALIDADE</w:t>
            </w:r>
          </w:p>
        </w:tc>
        <w:tc>
          <w:tcPr>
            <w:tcW w:w="1418" w:type="dxa"/>
          </w:tcPr>
          <w:p w:rsidR="007C62BE" w:rsidRDefault="007C62BE" w:rsidP="00D14CE7">
            <w:pPr>
              <w:rPr>
                <w:rFonts w:ascii="Times New Roman" w:eastAsia="@Arial Unicode MS" w:hAnsi="Times New Roman" w:cs="Times New Roman"/>
                <w:sz w:val="20"/>
                <w:szCs w:val="20"/>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003</w:t>
            </w:r>
          </w:p>
        </w:tc>
        <w:tc>
          <w:tcPr>
            <w:tcW w:w="7229" w:type="dxa"/>
          </w:tcPr>
          <w:p w:rsidR="007C62BE" w:rsidRPr="00331569" w:rsidRDefault="007C62BE" w:rsidP="00D14CE7">
            <w:pPr>
              <w:rPr>
                <w:rFonts w:ascii="Times New Roman" w:hAnsi="Times New Roman" w:cs="Times New Roman"/>
                <w:sz w:val="20"/>
                <w:szCs w:val="20"/>
              </w:rPr>
            </w:pPr>
            <w:r>
              <w:rPr>
                <w:rFonts w:ascii="Times New Roman" w:eastAsia="@Arial Unicode MS" w:hAnsi="Times New Roman" w:cs="Times New Roman"/>
                <w:sz w:val="20"/>
                <w:szCs w:val="20"/>
                <w:lang w:val="en-US"/>
              </w:rPr>
              <w:t>AMIDO DE MILHO</w:t>
            </w:r>
          </w:p>
        </w:tc>
        <w:tc>
          <w:tcPr>
            <w:tcW w:w="1418" w:type="dxa"/>
          </w:tcPr>
          <w:p w:rsidR="007C62BE" w:rsidRDefault="007C62BE" w:rsidP="00D14CE7">
            <w:pPr>
              <w:rPr>
                <w:rFonts w:ascii="Times New Roman" w:eastAsia="@Arial Unicode MS" w:hAnsi="Times New Roman" w:cs="Times New Roman"/>
                <w:sz w:val="20"/>
                <w:szCs w:val="20"/>
                <w:lang w:val="en-US"/>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004</w:t>
            </w:r>
          </w:p>
        </w:tc>
        <w:tc>
          <w:tcPr>
            <w:tcW w:w="7229" w:type="dxa"/>
          </w:tcPr>
          <w:p w:rsidR="007C62BE" w:rsidRPr="00331569" w:rsidRDefault="007C62BE"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ARROZ TIPO 1, LONGO FINO</w:t>
            </w:r>
          </w:p>
        </w:tc>
        <w:tc>
          <w:tcPr>
            <w:tcW w:w="1418" w:type="dxa"/>
          </w:tcPr>
          <w:p w:rsidR="007C62BE" w:rsidRDefault="007C62BE" w:rsidP="00D14CE7">
            <w:pPr>
              <w:rPr>
                <w:rFonts w:ascii="Times New Roman" w:eastAsia="@Arial Unicode MS" w:hAnsi="Times New Roman" w:cs="Times New Roman"/>
                <w:sz w:val="20"/>
                <w:szCs w:val="20"/>
                <w:lang w:val="pt-BR"/>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005</w:t>
            </w:r>
          </w:p>
        </w:tc>
        <w:tc>
          <w:tcPr>
            <w:tcW w:w="7229" w:type="dxa"/>
          </w:tcPr>
          <w:p w:rsidR="007C62BE" w:rsidRPr="00331569" w:rsidRDefault="007C62BE"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AVEIA EM FLOCOS FINOS</w:t>
            </w:r>
          </w:p>
        </w:tc>
        <w:tc>
          <w:tcPr>
            <w:tcW w:w="1418" w:type="dxa"/>
          </w:tcPr>
          <w:p w:rsidR="007C62BE" w:rsidRDefault="007C62BE" w:rsidP="00D14CE7">
            <w:pPr>
              <w:rPr>
                <w:rFonts w:ascii="Times New Roman" w:eastAsia="@Arial Unicode MS" w:hAnsi="Times New Roman" w:cs="Times New Roman"/>
                <w:sz w:val="20"/>
                <w:szCs w:val="20"/>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006</w:t>
            </w:r>
          </w:p>
        </w:tc>
        <w:tc>
          <w:tcPr>
            <w:tcW w:w="7229" w:type="dxa"/>
          </w:tcPr>
          <w:p w:rsidR="007C62BE" w:rsidRPr="00331569" w:rsidRDefault="007C62BE" w:rsidP="00D14CE7">
            <w:pPr>
              <w:rPr>
                <w:rFonts w:ascii="Times New Roman" w:hAnsi="Times New Roman" w:cs="Times New Roman"/>
                <w:sz w:val="20"/>
                <w:szCs w:val="20"/>
              </w:rPr>
            </w:pPr>
            <w:r>
              <w:rPr>
                <w:rFonts w:ascii="Times New Roman" w:eastAsia="@Arial Unicode MS" w:hAnsi="Times New Roman" w:cs="Times New Roman"/>
                <w:sz w:val="20"/>
                <w:szCs w:val="20"/>
              </w:rPr>
              <w:t>CANJICA DE MILHO AMARELA</w:t>
            </w:r>
          </w:p>
        </w:tc>
        <w:tc>
          <w:tcPr>
            <w:tcW w:w="1418" w:type="dxa"/>
          </w:tcPr>
          <w:p w:rsidR="007C62BE" w:rsidRDefault="007C62BE" w:rsidP="00D14CE7">
            <w:pPr>
              <w:rPr>
                <w:rFonts w:ascii="Times New Roman" w:eastAsia="@Arial Unicode MS" w:hAnsi="Times New Roman" w:cs="Times New Roman"/>
                <w:sz w:val="20"/>
                <w:szCs w:val="20"/>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007</w:t>
            </w:r>
          </w:p>
        </w:tc>
        <w:tc>
          <w:tcPr>
            <w:tcW w:w="7229" w:type="dxa"/>
          </w:tcPr>
          <w:p w:rsidR="007C62BE" w:rsidRPr="00331569" w:rsidRDefault="007C62BE" w:rsidP="00D14CE7">
            <w:pPr>
              <w:rPr>
                <w:rFonts w:ascii="Times New Roman" w:hAnsi="Times New Roman" w:cs="Times New Roman"/>
                <w:sz w:val="20"/>
                <w:szCs w:val="20"/>
              </w:rPr>
            </w:pPr>
            <w:r>
              <w:rPr>
                <w:rFonts w:ascii="Times New Roman" w:hAnsi="Times New Roman" w:cs="Times New Roman"/>
                <w:sz w:val="20"/>
                <w:szCs w:val="20"/>
              </w:rPr>
              <w:t>CARNE BOVINA MOÍDA DE 2ª QUALIDADE</w:t>
            </w:r>
          </w:p>
        </w:tc>
        <w:tc>
          <w:tcPr>
            <w:tcW w:w="1418" w:type="dxa"/>
          </w:tcPr>
          <w:p w:rsidR="007C62BE" w:rsidRDefault="007C62BE" w:rsidP="00D14CE7">
            <w:pPr>
              <w:rPr>
                <w:rFonts w:ascii="Times New Roman" w:hAnsi="Times New Roman" w:cs="Times New Roman"/>
                <w:sz w:val="20"/>
                <w:szCs w:val="20"/>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008</w:t>
            </w:r>
          </w:p>
        </w:tc>
        <w:tc>
          <w:tcPr>
            <w:tcW w:w="7229" w:type="dxa"/>
          </w:tcPr>
          <w:p w:rsidR="007C62BE" w:rsidRPr="00331569" w:rsidRDefault="007C62BE" w:rsidP="00D14CE7">
            <w:pPr>
              <w:rPr>
                <w:rFonts w:ascii="Times New Roman" w:hAnsi="Times New Roman" w:cs="Times New Roman"/>
                <w:sz w:val="20"/>
                <w:szCs w:val="20"/>
              </w:rPr>
            </w:pPr>
            <w:r>
              <w:rPr>
                <w:rFonts w:ascii="Times New Roman" w:hAnsi="Times New Roman" w:cs="Times New Roman"/>
                <w:sz w:val="20"/>
                <w:szCs w:val="20"/>
              </w:rPr>
              <w:t>CARNE DE FRANGO TIPO COXA E SOBRE COXA CONGELADA</w:t>
            </w:r>
          </w:p>
        </w:tc>
        <w:tc>
          <w:tcPr>
            <w:tcW w:w="1418" w:type="dxa"/>
          </w:tcPr>
          <w:p w:rsidR="007C62BE" w:rsidRDefault="007C62BE" w:rsidP="00D14CE7">
            <w:pPr>
              <w:rPr>
                <w:rFonts w:ascii="Times New Roman" w:hAnsi="Times New Roman" w:cs="Times New Roman"/>
                <w:sz w:val="20"/>
                <w:szCs w:val="20"/>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009</w:t>
            </w:r>
          </w:p>
        </w:tc>
        <w:tc>
          <w:tcPr>
            <w:tcW w:w="7229" w:type="dxa"/>
          </w:tcPr>
          <w:p w:rsidR="007C62BE" w:rsidRPr="00331569" w:rsidRDefault="007C62BE" w:rsidP="00D14CE7">
            <w:pPr>
              <w:rPr>
                <w:rFonts w:ascii="Times New Roman" w:hAnsi="Times New Roman" w:cs="Times New Roman"/>
                <w:sz w:val="20"/>
                <w:szCs w:val="20"/>
              </w:rPr>
            </w:pPr>
            <w:r>
              <w:rPr>
                <w:rFonts w:ascii="Times New Roman" w:hAnsi="Times New Roman" w:cs="Times New Roman"/>
                <w:sz w:val="20"/>
                <w:szCs w:val="20"/>
              </w:rPr>
              <w:t>CARNE SUÍNA SEM OSSO 1 QUALIDADE</w:t>
            </w:r>
          </w:p>
        </w:tc>
        <w:tc>
          <w:tcPr>
            <w:tcW w:w="1418" w:type="dxa"/>
          </w:tcPr>
          <w:p w:rsidR="007C62BE" w:rsidRDefault="007C62BE" w:rsidP="00D14CE7">
            <w:pPr>
              <w:rPr>
                <w:rFonts w:ascii="Times New Roman" w:hAnsi="Times New Roman" w:cs="Times New Roman"/>
                <w:sz w:val="20"/>
                <w:szCs w:val="20"/>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010</w:t>
            </w:r>
          </w:p>
        </w:tc>
        <w:tc>
          <w:tcPr>
            <w:tcW w:w="7229" w:type="dxa"/>
          </w:tcPr>
          <w:p w:rsidR="007C62BE" w:rsidRPr="00331569" w:rsidRDefault="007C62BE" w:rsidP="00D14CE7">
            <w:pPr>
              <w:rPr>
                <w:rFonts w:ascii="Times New Roman" w:hAnsi="Times New Roman" w:cs="Times New Roman"/>
                <w:sz w:val="20"/>
                <w:szCs w:val="20"/>
              </w:rPr>
            </w:pPr>
            <w:r>
              <w:rPr>
                <w:rFonts w:ascii="Times New Roman" w:hAnsi="Times New Roman" w:cs="Times New Roman"/>
                <w:sz w:val="20"/>
                <w:szCs w:val="20"/>
              </w:rPr>
              <w:t>EXTRATO DE TOMATE: EMBALAGEM INTEGRA DE 340G</w:t>
            </w:r>
          </w:p>
        </w:tc>
        <w:tc>
          <w:tcPr>
            <w:tcW w:w="1418" w:type="dxa"/>
          </w:tcPr>
          <w:p w:rsidR="007C62BE" w:rsidRDefault="007C62BE" w:rsidP="00D14CE7">
            <w:pPr>
              <w:rPr>
                <w:rFonts w:ascii="Times New Roman" w:hAnsi="Times New Roman" w:cs="Times New Roman"/>
                <w:sz w:val="20"/>
                <w:szCs w:val="20"/>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011</w:t>
            </w:r>
          </w:p>
        </w:tc>
        <w:tc>
          <w:tcPr>
            <w:tcW w:w="7229" w:type="dxa"/>
          </w:tcPr>
          <w:p w:rsidR="007C62BE" w:rsidRPr="00331569" w:rsidRDefault="007C62BE" w:rsidP="00D14CE7">
            <w:pPr>
              <w:rPr>
                <w:rFonts w:ascii="Times New Roman" w:hAnsi="Times New Roman" w:cs="Times New Roman"/>
                <w:sz w:val="20"/>
                <w:szCs w:val="20"/>
              </w:rPr>
            </w:pPr>
            <w:r>
              <w:rPr>
                <w:rFonts w:ascii="Times New Roman" w:hAnsi="Times New Roman" w:cs="Times New Roman"/>
                <w:sz w:val="20"/>
                <w:szCs w:val="20"/>
              </w:rPr>
              <w:t>FARINHA DE MANDIOCA</w:t>
            </w:r>
          </w:p>
        </w:tc>
        <w:tc>
          <w:tcPr>
            <w:tcW w:w="1418" w:type="dxa"/>
          </w:tcPr>
          <w:p w:rsidR="007C62BE" w:rsidRDefault="007C62BE" w:rsidP="00D14CE7">
            <w:pPr>
              <w:rPr>
                <w:rFonts w:ascii="Times New Roman" w:hAnsi="Times New Roman" w:cs="Times New Roman"/>
                <w:sz w:val="20"/>
                <w:szCs w:val="20"/>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012</w:t>
            </w:r>
          </w:p>
        </w:tc>
        <w:tc>
          <w:tcPr>
            <w:tcW w:w="7229" w:type="dxa"/>
          </w:tcPr>
          <w:p w:rsidR="007C62BE" w:rsidRPr="00331569" w:rsidRDefault="007C62BE" w:rsidP="00D14CE7">
            <w:pPr>
              <w:rPr>
                <w:rFonts w:ascii="Times New Roman" w:hAnsi="Times New Roman" w:cs="Times New Roman"/>
                <w:sz w:val="20"/>
                <w:szCs w:val="20"/>
              </w:rPr>
            </w:pPr>
            <w:r>
              <w:rPr>
                <w:rFonts w:ascii="Times New Roman" w:hAnsi="Times New Roman" w:cs="Times New Roman"/>
                <w:sz w:val="20"/>
                <w:szCs w:val="20"/>
              </w:rPr>
              <w:t>FARINHA DE TRIGO ESPECIAL</w:t>
            </w:r>
          </w:p>
        </w:tc>
        <w:tc>
          <w:tcPr>
            <w:tcW w:w="1418" w:type="dxa"/>
          </w:tcPr>
          <w:p w:rsidR="007C62BE" w:rsidRDefault="007C62BE" w:rsidP="00D14CE7">
            <w:pPr>
              <w:rPr>
                <w:rFonts w:ascii="Times New Roman" w:hAnsi="Times New Roman" w:cs="Times New Roman"/>
                <w:sz w:val="20"/>
                <w:szCs w:val="20"/>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013</w:t>
            </w:r>
          </w:p>
        </w:tc>
        <w:tc>
          <w:tcPr>
            <w:tcW w:w="7229" w:type="dxa"/>
          </w:tcPr>
          <w:p w:rsidR="007C62BE" w:rsidRPr="00331569" w:rsidRDefault="007C62BE" w:rsidP="00D14CE7">
            <w:pPr>
              <w:rPr>
                <w:rFonts w:ascii="Times New Roman" w:hAnsi="Times New Roman" w:cs="Times New Roman"/>
                <w:sz w:val="20"/>
                <w:szCs w:val="20"/>
              </w:rPr>
            </w:pPr>
            <w:r>
              <w:rPr>
                <w:rFonts w:ascii="Times New Roman" w:hAnsi="Times New Roman" w:cs="Times New Roman"/>
                <w:sz w:val="20"/>
                <w:szCs w:val="20"/>
              </w:rPr>
              <w:t>FEIJÃO CARIOQUINHA TIPO 1, NOVO, DE 1ª QUALIDADE</w:t>
            </w:r>
          </w:p>
        </w:tc>
        <w:tc>
          <w:tcPr>
            <w:tcW w:w="1418" w:type="dxa"/>
          </w:tcPr>
          <w:p w:rsidR="007C62BE" w:rsidRDefault="007C62BE" w:rsidP="00D14CE7">
            <w:pPr>
              <w:rPr>
                <w:rFonts w:ascii="Times New Roman" w:hAnsi="Times New Roman" w:cs="Times New Roman"/>
                <w:sz w:val="20"/>
                <w:szCs w:val="20"/>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014</w:t>
            </w:r>
          </w:p>
        </w:tc>
        <w:tc>
          <w:tcPr>
            <w:tcW w:w="7229" w:type="dxa"/>
          </w:tcPr>
          <w:p w:rsidR="007C62BE" w:rsidRPr="00331569" w:rsidRDefault="007C62BE" w:rsidP="00D14CE7">
            <w:pPr>
              <w:rPr>
                <w:rFonts w:ascii="Times New Roman" w:hAnsi="Times New Roman" w:cs="Times New Roman"/>
                <w:sz w:val="20"/>
                <w:szCs w:val="20"/>
              </w:rPr>
            </w:pPr>
            <w:r>
              <w:rPr>
                <w:rFonts w:ascii="Times New Roman" w:hAnsi="Times New Roman" w:cs="Times New Roman"/>
                <w:sz w:val="20"/>
                <w:szCs w:val="20"/>
              </w:rPr>
              <w:t>FERMENTO EM PÓ QUÍMICO</w:t>
            </w:r>
          </w:p>
        </w:tc>
        <w:tc>
          <w:tcPr>
            <w:tcW w:w="1418" w:type="dxa"/>
          </w:tcPr>
          <w:p w:rsidR="007C62BE" w:rsidRDefault="007C62BE" w:rsidP="00D14CE7">
            <w:pPr>
              <w:rPr>
                <w:rFonts w:ascii="Times New Roman" w:hAnsi="Times New Roman" w:cs="Times New Roman"/>
                <w:sz w:val="20"/>
                <w:szCs w:val="20"/>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015</w:t>
            </w:r>
          </w:p>
        </w:tc>
        <w:tc>
          <w:tcPr>
            <w:tcW w:w="7229" w:type="dxa"/>
          </w:tcPr>
          <w:p w:rsidR="007C62BE" w:rsidRPr="00331569" w:rsidRDefault="007C62BE" w:rsidP="00D14CE7">
            <w:pPr>
              <w:rPr>
                <w:rFonts w:ascii="Times New Roman" w:hAnsi="Times New Roman" w:cs="Times New Roman"/>
                <w:sz w:val="20"/>
                <w:szCs w:val="20"/>
              </w:rPr>
            </w:pPr>
            <w:r>
              <w:rPr>
                <w:rFonts w:ascii="Times New Roman" w:hAnsi="Times New Roman" w:cs="Times New Roman"/>
                <w:sz w:val="20"/>
                <w:szCs w:val="20"/>
              </w:rPr>
              <w:t>FUBÁ DE MILHO REFINADO</w:t>
            </w:r>
          </w:p>
        </w:tc>
        <w:tc>
          <w:tcPr>
            <w:tcW w:w="1418" w:type="dxa"/>
          </w:tcPr>
          <w:p w:rsidR="007C62BE" w:rsidRDefault="007C62BE" w:rsidP="00D14CE7">
            <w:pPr>
              <w:rPr>
                <w:rFonts w:ascii="Times New Roman" w:hAnsi="Times New Roman" w:cs="Times New Roman"/>
                <w:sz w:val="20"/>
                <w:szCs w:val="20"/>
              </w:rPr>
            </w:pPr>
            <w:r>
              <w:rPr>
                <w:rFonts w:ascii="Arial" w:eastAsia="@Batang" w:hAnsi="Arial" w:cs="Arial"/>
                <w:sz w:val="20"/>
                <w:szCs w:val="20"/>
                <w:lang w:val="en-US"/>
              </w:rPr>
              <w:t>R$ 0,10</w:t>
            </w:r>
          </w:p>
        </w:tc>
      </w:tr>
      <w:tr w:rsidR="007C62BE" w:rsidRPr="00DF4944"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016</w:t>
            </w:r>
          </w:p>
        </w:tc>
        <w:tc>
          <w:tcPr>
            <w:tcW w:w="7229" w:type="dxa"/>
          </w:tcPr>
          <w:p w:rsidR="007C62BE" w:rsidRPr="00DF4944" w:rsidRDefault="007C62BE" w:rsidP="00D14CE7">
            <w:pPr>
              <w:rPr>
                <w:rFonts w:ascii="Times New Roman" w:hAnsi="Times New Roman" w:cs="Times New Roman"/>
                <w:sz w:val="18"/>
                <w:szCs w:val="18"/>
              </w:rPr>
            </w:pPr>
            <w:r w:rsidRPr="00DF4944">
              <w:rPr>
                <w:rFonts w:ascii="Times New Roman" w:eastAsia="@Batang" w:hAnsi="Times New Roman" w:cs="Times New Roman"/>
                <w:sz w:val="18"/>
                <w:szCs w:val="18"/>
                <w:lang w:val="pt-BR"/>
              </w:rPr>
              <w:t>LEITE DE VACA INTEGRAL EM PÓ</w:t>
            </w:r>
          </w:p>
        </w:tc>
        <w:tc>
          <w:tcPr>
            <w:tcW w:w="1418" w:type="dxa"/>
          </w:tcPr>
          <w:p w:rsidR="007C62BE" w:rsidRPr="00DF4944" w:rsidRDefault="007C62BE" w:rsidP="00D14CE7">
            <w:pPr>
              <w:rPr>
                <w:rFonts w:ascii="Times New Roman" w:eastAsia="@Batang" w:hAnsi="Times New Roman" w:cs="Times New Roman"/>
                <w:sz w:val="18"/>
                <w:szCs w:val="18"/>
                <w:lang w:val="pt-BR"/>
              </w:rPr>
            </w:pPr>
            <w:r>
              <w:rPr>
                <w:rFonts w:ascii="Arial" w:eastAsia="@Batang" w:hAnsi="Arial" w:cs="Arial"/>
                <w:sz w:val="20"/>
                <w:szCs w:val="20"/>
                <w:lang w:val="en-US"/>
              </w:rPr>
              <w:t>R$ 0,10</w:t>
            </w:r>
          </w:p>
        </w:tc>
      </w:tr>
      <w:tr w:rsidR="007C62BE" w:rsidRPr="00DF4944" w:rsidTr="004E14B5">
        <w:trPr>
          <w:trHeight w:val="100"/>
        </w:trPr>
        <w:tc>
          <w:tcPr>
            <w:tcW w:w="567" w:type="dxa"/>
          </w:tcPr>
          <w:p w:rsidR="007C62BE" w:rsidRPr="00331569" w:rsidRDefault="007C62BE" w:rsidP="00D14CE7">
            <w:pPr>
              <w:rPr>
                <w:rFonts w:ascii="Times New Roman" w:hAnsi="Times New Roman" w:cs="Times New Roman"/>
                <w:b/>
                <w:sz w:val="20"/>
                <w:szCs w:val="20"/>
              </w:rPr>
            </w:pPr>
            <w:r w:rsidRPr="00331569">
              <w:rPr>
                <w:rFonts w:ascii="Times New Roman" w:hAnsi="Times New Roman" w:cs="Times New Roman"/>
                <w:b/>
                <w:sz w:val="20"/>
                <w:szCs w:val="20"/>
              </w:rPr>
              <w:t>017</w:t>
            </w:r>
          </w:p>
        </w:tc>
        <w:tc>
          <w:tcPr>
            <w:tcW w:w="7229" w:type="dxa"/>
          </w:tcPr>
          <w:p w:rsidR="007C62BE" w:rsidRPr="00DF4944" w:rsidRDefault="007C62BE" w:rsidP="00D14CE7">
            <w:pPr>
              <w:rPr>
                <w:rFonts w:ascii="Times New Roman" w:eastAsia="@Arial Unicode MS" w:hAnsi="Times New Roman" w:cs="Times New Roman"/>
                <w:sz w:val="18"/>
                <w:szCs w:val="18"/>
                <w:lang w:val="pt-BR"/>
              </w:rPr>
            </w:pPr>
            <w:r w:rsidRPr="00DF4944">
              <w:rPr>
                <w:rFonts w:ascii="Times New Roman" w:eastAsia="@Batang" w:hAnsi="Times New Roman" w:cs="Times New Roman"/>
                <w:sz w:val="18"/>
                <w:szCs w:val="18"/>
                <w:lang w:val="pt-BR"/>
              </w:rPr>
              <w:t>LEITE DESNATADO CAIXA COM 1000ML</w:t>
            </w:r>
          </w:p>
        </w:tc>
        <w:tc>
          <w:tcPr>
            <w:tcW w:w="1418" w:type="dxa"/>
          </w:tcPr>
          <w:p w:rsidR="007C62BE" w:rsidRPr="00DF4944" w:rsidRDefault="007C62BE" w:rsidP="00D14CE7">
            <w:pPr>
              <w:rPr>
                <w:rFonts w:ascii="Times New Roman" w:eastAsia="@Batang" w:hAnsi="Times New Roman" w:cs="Times New Roman"/>
                <w:sz w:val="18"/>
                <w:szCs w:val="18"/>
                <w:lang w:val="pt-BR"/>
              </w:rPr>
            </w:pPr>
            <w:r>
              <w:rPr>
                <w:rFonts w:ascii="Arial" w:eastAsia="@Batang" w:hAnsi="Arial" w:cs="Arial"/>
                <w:sz w:val="20"/>
                <w:szCs w:val="20"/>
                <w:lang w:val="en-US"/>
              </w:rPr>
              <w:t>R$ 0,10</w:t>
            </w:r>
          </w:p>
        </w:tc>
      </w:tr>
      <w:tr w:rsidR="007C62BE" w:rsidRPr="00DF4944" w:rsidTr="004E14B5">
        <w:trPr>
          <w:trHeight w:val="100"/>
        </w:trPr>
        <w:tc>
          <w:tcPr>
            <w:tcW w:w="567" w:type="dxa"/>
          </w:tcPr>
          <w:p w:rsidR="007C62BE" w:rsidRPr="00331569" w:rsidRDefault="007C62BE" w:rsidP="00D14CE7">
            <w:pPr>
              <w:rPr>
                <w:rFonts w:ascii="Times New Roman" w:hAnsi="Times New Roman" w:cs="Times New Roman"/>
                <w:b/>
                <w:sz w:val="20"/>
                <w:szCs w:val="20"/>
              </w:rPr>
            </w:pPr>
            <w:r>
              <w:rPr>
                <w:rFonts w:ascii="Times New Roman" w:hAnsi="Times New Roman" w:cs="Times New Roman"/>
                <w:b/>
                <w:sz w:val="20"/>
                <w:szCs w:val="20"/>
              </w:rPr>
              <w:t>018</w:t>
            </w:r>
          </w:p>
        </w:tc>
        <w:tc>
          <w:tcPr>
            <w:tcW w:w="7229" w:type="dxa"/>
          </w:tcPr>
          <w:p w:rsidR="007C62BE" w:rsidRPr="00DF4944" w:rsidRDefault="007C62BE" w:rsidP="00D14CE7">
            <w:pPr>
              <w:rPr>
                <w:rFonts w:ascii="Times New Roman" w:eastAsia="@Arial Unicode MS" w:hAnsi="Times New Roman" w:cs="Times New Roman"/>
                <w:sz w:val="18"/>
                <w:szCs w:val="18"/>
                <w:lang w:val="pt-BR"/>
              </w:rPr>
            </w:pPr>
            <w:r w:rsidRPr="00DF4944">
              <w:rPr>
                <w:rFonts w:ascii="Times New Roman" w:eastAsia="@Batang" w:hAnsi="Times New Roman" w:cs="Times New Roman"/>
                <w:sz w:val="18"/>
                <w:szCs w:val="18"/>
                <w:lang w:val="pt-BR"/>
              </w:rPr>
              <w:t>LEITE EM PÓ, SEM LACTOSE</w:t>
            </w:r>
          </w:p>
        </w:tc>
        <w:tc>
          <w:tcPr>
            <w:tcW w:w="1418" w:type="dxa"/>
          </w:tcPr>
          <w:p w:rsidR="007C62BE" w:rsidRPr="00DF4944" w:rsidRDefault="007C62BE" w:rsidP="00D14CE7">
            <w:pPr>
              <w:rPr>
                <w:rFonts w:ascii="Times New Roman" w:eastAsia="@Batang" w:hAnsi="Times New Roman" w:cs="Times New Roman"/>
                <w:sz w:val="18"/>
                <w:szCs w:val="18"/>
                <w:lang w:val="pt-BR"/>
              </w:rPr>
            </w:pPr>
            <w:r>
              <w:rPr>
                <w:rFonts w:ascii="Arial" w:eastAsia="@Batang" w:hAnsi="Arial" w:cs="Arial"/>
                <w:sz w:val="20"/>
                <w:szCs w:val="20"/>
                <w:lang w:val="en-US"/>
              </w:rPr>
              <w:t>R$ 0,10</w:t>
            </w:r>
          </w:p>
        </w:tc>
      </w:tr>
      <w:tr w:rsidR="007C62BE" w:rsidRPr="00DF4944" w:rsidTr="004E14B5">
        <w:trPr>
          <w:trHeight w:val="100"/>
        </w:trPr>
        <w:tc>
          <w:tcPr>
            <w:tcW w:w="567" w:type="dxa"/>
          </w:tcPr>
          <w:p w:rsidR="007C62BE" w:rsidRPr="00331569" w:rsidRDefault="007C62BE" w:rsidP="00D14CE7">
            <w:pPr>
              <w:rPr>
                <w:rFonts w:ascii="Times New Roman" w:hAnsi="Times New Roman" w:cs="Times New Roman"/>
                <w:b/>
                <w:sz w:val="20"/>
                <w:szCs w:val="20"/>
              </w:rPr>
            </w:pPr>
            <w:r>
              <w:rPr>
                <w:rFonts w:ascii="Times New Roman" w:hAnsi="Times New Roman" w:cs="Times New Roman"/>
                <w:b/>
                <w:sz w:val="20"/>
                <w:szCs w:val="20"/>
              </w:rPr>
              <w:t>019</w:t>
            </w:r>
          </w:p>
        </w:tc>
        <w:tc>
          <w:tcPr>
            <w:tcW w:w="7229" w:type="dxa"/>
          </w:tcPr>
          <w:p w:rsidR="007C62BE" w:rsidRPr="00DF4944" w:rsidRDefault="007C62BE" w:rsidP="00D14CE7">
            <w:pPr>
              <w:rPr>
                <w:rFonts w:ascii="Times New Roman" w:eastAsia="@Arial Unicode MS" w:hAnsi="Times New Roman" w:cs="Times New Roman"/>
                <w:sz w:val="18"/>
                <w:szCs w:val="18"/>
                <w:lang w:val="pt-BR"/>
              </w:rPr>
            </w:pPr>
            <w:r w:rsidRPr="00DF4944">
              <w:rPr>
                <w:rFonts w:ascii="Times New Roman" w:eastAsia="@Batang" w:hAnsi="Times New Roman" w:cs="Times New Roman"/>
                <w:sz w:val="18"/>
                <w:szCs w:val="18"/>
                <w:lang w:val="pt-BR"/>
              </w:rPr>
              <w:t>LEITE PASTEURIZADO INTEGRAL</w:t>
            </w:r>
          </w:p>
        </w:tc>
        <w:tc>
          <w:tcPr>
            <w:tcW w:w="1418" w:type="dxa"/>
          </w:tcPr>
          <w:p w:rsidR="007C62BE" w:rsidRPr="00DF4944" w:rsidRDefault="007C62BE" w:rsidP="00D14CE7">
            <w:pPr>
              <w:rPr>
                <w:rFonts w:ascii="Times New Roman" w:eastAsia="@Batang" w:hAnsi="Times New Roman" w:cs="Times New Roman"/>
                <w:sz w:val="18"/>
                <w:szCs w:val="18"/>
                <w:lang w:val="pt-BR"/>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Pr>
                <w:rFonts w:ascii="Times New Roman" w:hAnsi="Times New Roman" w:cs="Times New Roman"/>
                <w:b/>
                <w:sz w:val="20"/>
                <w:szCs w:val="20"/>
              </w:rPr>
              <w:t>020</w:t>
            </w:r>
          </w:p>
        </w:tc>
        <w:tc>
          <w:tcPr>
            <w:tcW w:w="7229" w:type="dxa"/>
          </w:tcPr>
          <w:p w:rsidR="007C62BE" w:rsidRPr="00331569" w:rsidRDefault="007C62BE"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MACARRÃO SEM OVOS TIPO ESPAGUETE</w:t>
            </w:r>
          </w:p>
        </w:tc>
        <w:tc>
          <w:tcPr>
            <w:tcW w:w="1418" w:type="dxa"/>
          </w:tcPr>
          <w:p w:rsidR="007C62BE" w:rsidRDefault="007C62BE" w:rsidP="00D14CE7">
            <w:pPr>
              <w:rPr>
                <w:rFonts w:ascii="Times New Roman" w:eastAsia="@Arial Unicode MS" w:hAnsi="Times New Roman" w:cs="Times New Roman"/>
                <w:sz w:val="20"/>
                <w:szCs w:val="20"/>
                <w:lang w:val="pt-BR"/>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Pr>
                <w:rFonts w:ascii="Times New Roman" w:hAnsi="Times New Roman" w:cs="Times New Roman"/>
                <w:b/>
                <w:sz w:val="20"/>
                <w:szCs w:val="20"/>
              </w:rPr>
              <w:t>021</w:t>
            </w:r>
          </w:p>
        </w:tc>
        <w:tc>
          <w:tcPr>
            <w:tcW w:w="7229" w:type="dxa"/>
          </w:tcPr>
          <w:p w:rsidR="007C62BE" w:rsidRPr="00331569" w:rsidRDefault="007C62BE"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MACARRÃO PICADO TIPO PADRE NOSSO</w:t>
            </w:r>
          </w:p>
        </w:tc>
        <w:tc>
          <w:tcPr>
            <w:tcW w:w="1418" w:type="dxa"/>
          </w:tcPr>
          <w:p w:rsidR="007C62BE" w:rsidRDefault="007C62BE" w:rsidP="00D14CE7">
            <w:pPr>
              <w:rPr>
                <w:rFonts w:ascii="Times New Roman" w:eastAsia="@Arial Unicode MS" w:hAnsi="Times New Roman" w:cs="Times New Roman"/>
                <w:sz w:val="20"/>
                <w:szCs w:val="20"/>
                <w:lang w:val="pt-BR"/>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Pr>
                <w:rFonts w:ascii="Times New Roman" w:hAnsi="Times New Roman" w:cs="Times New Roman"/>
                <w:b/>
                <w:sz w:val="20"/>
                <w:szCs w:val="20"/>
              </w:rPr>
              <w:t>022</w:t>
            </w:r>
          </w:p>
        </w:tc>
        <w:tc>
          <w:tcPr>
            <w:tcW w:w="7229" w:type="dxa"/>
          </w:tcPr>
          <w:p w:rsidR="007C62BE" w:rsidRPr="00331569" w:rsidRDefault="007C62BE"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MILHO DE PIPOCA, PREMIUM, CLASSE AMARELO, GRUPO DURO, TIPO 1</w:t>
            </w:r>
          </w:p>
        </w:tc>
        <w:tc>
          <w:tcPr>
            <w:tcW w:w="1418" w:type="dxa"/>
          </w:tcPr>
          <w:p w:rsidR="007C62BE" w:rsidRDefault="007C62BE" w:rsidP="00D14CE7">
            <w:pPr>
              <w:rPr>
                <w:rFonts w:ascii="Times New Roman" w:eastAsia="@Arial Unicode MS" w:hAnsi="Times New Roman" w:cs="Times New Roman"/>
                <w:sz w:val="20"/>
                <w:szCs w:val="20"/>
                <w:lang w:val="pt-BR"/>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Pr>
                <w:rFonts w:ascii="Times New Roman" w:hAnsi="Times New Roman" w:cs="Times New Roman"/>
                <w:b/>
                <w:sz w:val="20"/>
                <w:szCs w:val="20"/>
              </w:rPr>
              <w:t>023</w:t>
            </w:r>
          </w:p>
        </w:tc>
        <w:tc>
          <w:tcPr>
            <w:tcW w:w="7229" w:type="dxa"/>
          </w:tcPr>
          <w:p w:rsidR="007C62BE" w:rsidRPr="00331569" w:rsidRDefault="007C62BE"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ÓLEO DE SOJA REFINADO, 100% NATURAL</w:t>
            </w:r>
          </w:p>
        </w:tc>
        <w:tc>
          <w:tcPr>
            <w:tcW w:w="1418" w:type="dxa"/>
          </w:tcPr>
          <w:p w:rsidR="007C62BE" w:rsidRDefault="007C62BE" w:rsidP="00D14CE7">
            <w:pPr>
              <w:rPr>
                <w:rFonts w:ascii="Times New Roman" w:eastAsia="@Arial Unicode MS" w:hAnsi="Times New Roman" w:cs="Times New Roman"/>
                <w:sz w:val="20"/>
                <w:szCs w:val="20"/>
                <w:lang w:val="pt-BR"/>
              </w:rPr>
            </w:pPr>
            <w:r>
              <w:rPr>
                <w:rFonts w:ascii="Arial" w:eastAsia="@Batang" w:hAnsi="Arial" w:cs="Arial"/>
                <w:sz w:val="20"/>
                <w:szCs w:val="20"/>
                <w:lang w:val="en-US"/>
              </w:rPr>
              <w:t>R$ 0,10</w:t>
            </w:r>
          </w:p>
        </w:tc>
      </w:tr>
      <w:tr w:rsidR="007C62BE" w:rsidRPr="00331569" w:rsidTr="004E14B5">
        <w:trPr>
          <w:trHeight w:val="100"/>
        </w:trPr>
        <w:tc>
          <w:tcPr>
            <w:tcW w:w="567" w:type="dxa"/>
          </w:tcPr>
          <w:p w:rsidR="007C62BE" w:rsidRPr="00331569" w:rsidRDefault="007C62BE" w:rsidP="00D14CE7">
            <w:pPr>
              <w:rPr>
                <w:rFonts w:ascii="Times New Roman" w:hAnsi="Times New Roman" w:cs="Times New Roman"/>
                <w:b/>
                <w:sz w:val="20"/>
                <w:szCs w:val="20"/>
              </w:rPr>
            </w:pPr>
            <w:r>
              <w:rPr>
                <w:rFonts w:ascii="Times New Roman" w:hAnsi="Times New Roman" w:cs="Times New Roman"/>
                <w:b/>
                <w:sz w:val="20"/>
                <w:szCs w:val="20"/>
              </w:rPr>
              <w:t>024</w:t>
            </w:r>
          </w:p>
        </w:tc>
        <w:tc>
          <w:tcPr>
            <w:tcW w:w="7229" w:type="dxa"/>
          </w:tcPr>
          <w:p w:rsidR="007C62BE" w:rsidRPr="00331569" w:rsidRDefault="007C62BE"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POLPA DE FRUTA INTEGRAL DE ACEROLA PASTEURIZADA E/OU CONGELADA</w:t>
            </w:r>
          </w:p>
        </w:tc>
        <w:tc>
          <w:tcPr>
            <w:tcW w:w="1418" w:type="dxa"/>
          </w:tcPr>
          <w:p w:rsidR="007C62BE" w:rsidRDefault="007C62BE" w:rsidP="00D14CE7">
            <w:pPr>
              <w:rPr>
                <w:rFonts w:ascii="Times New Roman" w:eastAsia="@Arial Unicode MS" w:hAnsi="Times New Roman" w:cs="Times New Roman"/>
                <w:sz w:val="20"/>
                <w:szCs w:val="20"/>
                <w:lang w:val="pt-BR"/>
              </w:rPr>
            </w:pPr>
            <w:r>
              <w:rPr>
                <w:rFonts w:ascii="Arial" w:eastAsia="@Batang" w:hAnsi="Arial" w:cs="Arial"/>
                <w:sz w:val="20"/>
                <w:szCs w:val="20"/>
                <w:lang w:val="en-US"/>
              </w:rPr>
              <w:t>R$ 0,10</w:t>
            </w:r>
          </w:p>
        </w:tc>
      </w:tr>
      <w:tr w:rsidR="007C62BE" w:rsidTr="004E14B5">
        <w:trPr>
          <w:trHeight w:val="100"/>
        </w:trPr>
        <w:tc>
          <w:tcPr>
            <w:tcW w:w="567" w:type="dxa"/>
          </w:tcPr>
          <w:p w:rsidR="007C62BE" w:rsidRDefault="007C62BE" w:rsidP="00D14CE7">
            <w:pPr>
              <w:rPr>
                <w:rFonts w:ascii="Times New Roman" w:hAnsi="Times New Roman" w:cs="Times New Roman"/>
                <w:b/>
                <w:sz w:val="20"/>
                <w:szCs w:val="20"/>
              </w:rPr>
            </w:pPr>
            <w:r>
              <w:rPr>
                <w:rFonts w:ascii="Times New Roman" w:hAnsi="Times New Roman" w:cs="Times New Roman"/>
                <w:b/>
                <w:sz w:val="20"/>
                <w:szCs w:val="20"/>
              </w:rPr>
              <w:lastRenderedPageBreak/>
              <w:t>025</w:t>
            </w:r>
          </w:p>
        </w:tc>
        <w:tc>
          <w:tcPr>
            <w:tcW w:w="7229" w:type="dxa"/>
          </w:tcPr>
          <w:p w:rsidR="007C62BE" w:rsidRPr="007C62BE" w:rsidRDefault="007C62BE"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POLPA DE FRUTA INTEGRAL DE CAJU PASTEURIZADA E/OU CONGELADA</w:t>
            </w:r>
          </w:p>
        </w:tc>
        <w:tc>
          <w:tcPr>
            <w:tcW w:w="1418" w:type="dxa"/>
          </w:tcPr>
          <w:p w:rsidR="007C62BE" w:rsidRDefault="007C62BE" w:rsidP="00D14CE7">
            <w:pPr>
              <w:rPr>
                <w:rFonts w:ascii="Times New Roman" w:eastAsia="@Arial Unicode MS" w:hAnsi="Times New Roman" w:cs="Times New Roman"/>
                <w:sz w:val="20"/>
                <w:szCs w:val="20"/>
                <w:lang w:val="pt-BR"/>
              </w:rPr>
            </w:pPr>
            <w:r>
              <w:rPr>
                <w:rFonts w:ascii="Arial" w:eastAsia="@Batang" w:hAnsi="Arial" w:cs="Arial"/>
                <w:sz w:val="20"/>
                <w:szCs w:val="20"/>
                <w:lang w:val="en-US"/>
              </w:rPr>
              <w:t>R$ 0,10</w:t>
            </w:r>
          </w:p>
        </w:tc>
      </w:tr>
      <w:tr w:rsidR="007C62BE" w:rsidRPr="00C4214E" w:rsidTr="004E14B5">
        <w:trPr>
          <w:trHeight w:val="100"/>
        </w:trPr>
        <w:tc>
          <w:tcPr>
            <w:tcW w:w="567" w:type="dxa"/>
          </w:tcPr>
          <w:p w:rsidR="007C62BE" w:rsidRDefault="007C62BE" w:rsidP="00D14CE7">
            <w:pPr>
              <w:rPr>
                <w:rFonts w:ascii="Times New Roman" w:hAnsi="Times New Roman" w:cs="Times New Roman"/>
                <w:b/>
                <w:sz w:val="20"/>
                <w:szCs w:val="20"/>
              </w:rPr>
            </w:pPr>
            <w:r>
              <w:rPr>
                <w:rFonts w:ascii="Times New Roman" w:hAnsi="Times New Roman" w:cs="Times New Roman"/>
                <w:b/>
                <w:sz w:val="20"/>
                <w:szCs w:val="20"/>
              </w:rPr>
              <w:t>026</w:t>
            </w:r>
          </w:p>
        </w:tc>
        <w:tc>
          <w:tcPr>
            <w:tcW w:w="7229" w:type="dxa"/>
          </w:tcPr>
          <w:p w:rsidR="007C62BE" w:rsidRPr="00C4214E" w:rsidRDefault="007C62BE" w:rsidP="00D14CE7">
            <w:pPr>
              <w:rPr>
                <w:rFonts w:ascii="Times New Roman" w:eastAsia="@Arial Unicode MS" w:hAnsi="Times New Roman" w:cs="Times New Roman"/>
                <w:sz w:val="18"/>
                <w:szCs w:val="18"/>
                <w:lang w:val="pt-BR"/>
              </w:rPr>
            </w:pPr>
            <w:r w:rsidRPr="00C4214E">
              <w:rPr>
                <w:rFonts w:ascii="Times New Roman" w:eastAsia="@Arial Unicode MS" w:hAnsi="Times New Roman" w:cs="Times New Roman"/>
                <w:sz w:val="18"/>
                <w:szCs w:val="18"/>
                <w:lang w:val="pt-BR"/>
              </w:rPr>
              <w:t>POLPA DE FRUTA INTEGRAL DE GOIABA PASTEURIZADA E/OU CONGELADA</w:t>
            </w:r>
          </w:p>
        </w:tc>
        <w:tc>
          <w:tcPr>
            <w:tcW w:w="1418" w:type="dxa"/>
          </w:tcPr>
          <w:p w:rsidR="007C62BE" w:rsidRPr="00C4214E" w:rsidRDefault="007C62BE" w:rsidP="00D14CE7">
            <w:pPr>
              <w:rPr>
                <w:rFonts w:ascii="Times New Roman" w:eastAsia="@Arial Unicode MS" w:hAnsi="Times New Roman" w:cs="Times New Roman"/>
                <w:sz w:val="18"/>
                <w:szCs w:val="18"/>
                <w:lang w:val="pt-BR"/>
              </w:rPr>
            </w:pPr>
            <w:r>
              <w:rPr>
                <w:rFonts w:ascii="Arial" w:eastAsia="@Batang" w:hAnsi="Arial" w:cs="Arial"/>
                <w:sz w:val="20"/>
                <w:szCs w:val="20"/>
                <w:lang w:val="en-US"/>
              </w:rPr>
              <w:t>R$ 0,10</w:t>
            </w:r>
          </w:p>
        </w:tc>
      </w:tr>
      <w:tr w:rsidR="007C62BE" w:rsidRPr="00C4214E" w:rsidTr="004E14B5">
        <w:trPr>
          <w:trHeight w:val="100"/>
        </w:trPr>
        <w:tc>
          <w:tcPr>
            <w:tcW w:w="567" w:type="dxa"/>
          </w:tcPr>
          <w:p w:rsidR="007C62BE" w:rsidRDefault="007C62BE" w:rsidP="00D14CE7">
            <w:pPr>
              <w:rPr>
                <w:rFonts w:ascii="Times New Roman" w:hAnsi="Times New Roman" w:cs="Times New Roman"/>
                <w:b/>
                <w:sz w:val="20"/>
                <w:szCs w:val="20"/>
              </w:rPr>
            </w:pPr>
            <w:r>
              <w:rPr>
                <w:rFonts w:ascii="Times New Roman" w:hAnsi="Times New Roman" w:cs="Times New Roman"/>
                <w:b/>
                <w:sz w:val="20"/>
                <w:szCs w:val="20"/>
              </w:rPr>
              <w:t>027</w:t>
            </w:r>
          </w:p>
        </w:tc>
        <w:tc>
          <w:tcPr>
            <w:tcW w:w="7229" w:type="dxa"/>
          </w:tcPr>
          <w:p w:rsidR="007C62BE" w:rsidRPr="00C4214E" w:rsidRDefault="007C62BE" w:rsidP="00D14CE7">
            <w:pPr>
              <w:rPr>
                <w:rFonts w:ascii="Times New Roman" w:eastAsia="@Arial Unicode MS" w:hAnsi="Times New Roman" w:cs="Times New Roman"/>
                <w:sz w:val="18"/>
                <w:szCs w:val="18"/>
                <w:lang w:val="pt-BR"/>
              </w:rPr>
            </w:pPr>
            <w:r w:rsidRPr="00C4214E">
              <w:rPr>
                <w:rFonts w:ascii="Times New Roman" w:eastAsia="@Arial Unicode MS" w:hAnsi="Times New Roman" w:cs="Times New Roman"/>
                <w:sz w:val="18"/>
                <w:szCs w:val="18"/>
                <w:lang w:val="pt-BR"/>
              </w:rPr>
              <w:t>POLPA DE FRUTA INTEGRAL DE MARACUJÁ PASTEURIZADA E/OU CONGELADA</w:t>
            </w:r>
          </w:p>
        </w:tc>
        <w:tc>
          <w:tcPr>
            <w:tcW w:w="1418" w:type="dxa"/>
          </w:tcPr>
          <w:p w:rsidR="007C62BE" w:rsidRPr="00C4214E" w:rsidRDefault="007C62BE" w:rsidP="00D14CE7">
            <w:pPr>
              <w:rPr>
                <w:rFonts w:ascii="Times New Roman" w:eastAsia="@Arial Unicode MS" w:hAnsi="Times New Roman" w:cs="Times New Roman"/>
                <w:sz w:val="18"/>
                <w:szCs w:val="18"/>
                <w:lang w:val="pt-BR"/>
              </w:rPr>
            </w:pPr>
            <w:r>
              <w:rPr>
                <w:rFonts w:ascii="Arial" w:eastAsia="@Batang" w:hAnsi="Arial" w:cs="Arial"/>
                <w:sz w:val="20"/>
                <w:szCs w:val="20"/>
                <w:lang w:val="en-US"/>
              </w:rPr>
              <w:t>R$ 0,10</w:t>
            </w:r>
          </w:p>
        </w:tc>
      </w:tr>
      <w:tr w:rsidR="007C62BE" w:rsidRPr="00C4214E" w:rsidTr="004E14B5">
        <w:trPr>
          <w:trHeight w:val="100"/>
        </w:trPr>
        <w:tc>
          <w:tcPr>
            <w:tcW w:w="567" w:type="dxa"/>
          </w:tcPr>
          <w:p w:rsidR="007C62BE" w:rsidRDefault="007C62BE" w:rsidP="00D14CE7">
            <w:pPr>
              <w:rPr>
                <w:rFonts w:ascii="Times New Roman" w:hAnsi="Times New Roman" w:cs="Times New Roman"/>
                <w:b/>
                <w:sz w:val="20"/>
                <w:szCs w:val="20"/>
              </w:rPr>
            </w:pPr>
            <w:r>
              <w:rPr>
                <w:rFonts w:ascii="Times New Roman" w:hAnsi="Times New Roman" w:cs="Times New Roman"/>
                <w:b/>
                <w:sz w:val="20"/>
                <w:szCs w:val="20"/>
              </w:rPr>
              <w:t>028</w:t>
            </w:r>
          </w:p>
        </w:tc>
        <w:tc>
          <w:tcPr>
            <w:tcW w:w="7229" w:type="dxa"/>
          </w:tcPr>
          <w:p w:rsidR="007C62BE" w:rsidRPr="00C4214E" w:rsidRDefault="007C62BE" w:rsidP="00D14CE7">
            <w:pPr>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POLVILHO AZEDO PRIMEIRA QUALIDADE</w:t>
            </w:r>
          </w:p>
        </w:tc>
        <w:tc>
          <w:tcPr>
            <w:tcW w:w="1418" w:type="dxa"/>
          </w:tcPr>
          <w:p w:rsidR="007C62BE" w:rsidRPr="00C4214E" w:rsidRDefault="007C62BE" w:rsidP="00D14CE7">
            <w:pPr>
              <w:rPr>
                <w:rFonts w:ascii="Times New Roman" w:eastAsia="@Batang" w:hAnsi="Times New Roman" w:cs="Times New Roman"/>
                <w:sz w:val="18"/>
                <w:szCs w:val="18"/>
                <w:lang w:val="pt-BR"/>
              </w:rPr>
            </w:pPr>
            <w:r>
              <w:rPr>
                <w:rFonts w:ascii="Arial" w:eastAsia="@Batang" w:hAnsi="Arial" w:cs="Arial"/>
                <w:sz w:val="20"/>
                <w:szCs w:val="20"/>
                <w:lang w:val="en-US"/>
              </w:rPr>
              <w:t>R$ 0,10</w:t>
            </w:r>
          </w:p>
        </w:tc>
      </w:tr>
      <w:tr w:rsidR="007C62BE" w:rsidRPr="00C4214E" w:rsidTr="004E14B5">
        <w:trPr>
          <w:trHeight w:val="100"/>
        </w:trPr>
        <w:tc>
          <w:tcPr>
            <w:tcW w:w="567" w:type="dxa"/>
          </w:tcPr>
          <w:p w:rsidR="007C62BE" w:rsidRDefault="007C62BE" w:rsidP="00D14CE7">
            <w:pPr>
              <w:rPr>
                <w:rFonts w:ascii="Times New Roman" w:hAnsi="Times New Roman" w:cs="Times New Roman"/>
                <w:b/>
                <w:sz w:val="20"/>
                <w:szCs w:val="20"/>
              </w:rPr>
            </w:pPr>
            <w:r>
              <w:rPr>
                <w:rFonts w:ascii="Times New Roman" w:hAnsi="Times New Roman" w:cs="Times New Roman"/>
                <w:b/>
                <w:sz w:val="20"/>
                <w:szCs w:val="20"/>
              </w:rPr>
              <w:t>029</w:t>
            </w:r>
          </w:p>
        </w:tc>
        <w:tc>
          <w:tcPr>
            <w:tcW w:w="7229" w:type="dxa"/>
          </w:tcPr>
          <w:p w:rsidR="007C62BE" w:rsidRPr="00C4214E" w:rsidRDefault="007C62BE" w:rsidP="00930A8F">
            <w:pPr>
              <w:tabs>
                <w:tab w:val="left" w:pos="95"/>
                <w:tab w:val="left" w:pos="770"/>
                <w:tab w:val="left" w:pos="5045"/>
                <w:tab w:val="left" w:pos="8645"/>
                <w:tab w:val="right" w:pos="11120"/>
              </w:tabs>
              <w:adjustRightInd w:val="0"/>
              <w:rPr>
                <w:rFonts w:ascii="Times New Roman" w:eastAsia="@Arial Unicode MS" w:hAnsi="Times New Roman" w:cs="Times New Roman"/>
                <w:sz w:val="18"/>
                <w:szCs w:val="18"/>
                <w:lang w:val="pt-BR"/>
              </w:rPr>
            </w:pPr>
            <w:r>
              <w:rPr>
                <w:rFonts w:ascii="Times New Roman" w:eastAsia="@Batang" w:hAnsi="Times New Roman" w:cs="Times New Roman"/>
                <w:sz w:val="18"/>
                <w:szCs w:val="18"/>
                <w:lang w:val="pt-BR"/>
              </w:rPr>
              <w:t>POLVILHO DOCE</w:t>
            </w:r>
          </w:p>
        </w:tc>
        <w:tc>
          <w:tcPr>
            <w:tcW w:w="1418" w:type="dxa"/>
          </w:tcPr>
          <w:p w:rsidR="007C62BE" w:rsidRDefault="007C62BE" w:rsidP="00930A8F">
            <w:pPr>
              <w:tabs>
                <w:tab w:val="left" w:pos="95"/>
                <w:tab w:val="left" w:pos="770"/>
                <w:tab w:val="left" w:pos="5045"/>
                <w:tab w:val="left" w:pos="8645"/>
                <w:tab w:val="right" w:pos="11120"/>
              </w:tabs>
              <w:adjustRightInd w:val="0"/>
              <w:rPr>
                <w:rFonts w:ascii="Times New Roman" w:eastAsia="@Batang" w:hAnsi="Times New Roman" w:cs="Times New Roman"/>
                <w:sz w:val="18"/>
                <w:szCs w:val="18"/>
                <w:lang w:val="pt-BR"/>
              </w:rPr>
            </w:pPr>
            <w:r>
              <w:rPr>
                <w:rFonts w:ascii="Arial" w:eastAsia="@Batang" w:hAnsi="Arial" w:cs="Arial"/>
                <w:sz w:val="20"/>
                <w:szCs w:val="20"/>
                <w:lang w:val="en-US"/>
              </w:rPr>
              <w:t>R$ 0,10</w:t>
            </w:r>
          </w:p>
        </w:tc>
      </w:tr>
      <w:tr w:rsidR="007C62BE" w:rsidRPr="00C4214E" w:rsidTr="004E14B5">
        <w:trPr>
          <w:trHeight w:val="100"/>
        </w:trPr>
        <w:tc>
          <w:tcPr>
            <w:tcW w:w="567" w:type="dxa"/>
          </w:tcPr>
          <w:p w:rsidR="007C62BE" w:rsidRDefault="007C62BE" w:rsidP="00D14CE7">
            <w:pPr>
              <w:rPr>
                <w:rFonts w:ascii="Times New Roman" w:hAnsi="Times New Roman" w:cs="Times New Roman"/>
                <w:b/>
                <w:sz w:val="20"/>
                <w:szCs w:val="20"/>
              </w:rPr>
            </w:pPr>
            <w:r>
              <w:rPr>
                <w:rFonts w:ascii="Times New Roman" w:hAnsi="Times New Roman" w:cs="Times New Roman"/>
                <w:b/>
                <w:sz w:val="20"/>
                <w:szCs w:val="20"/>
              </w:rPr>
              <w:t>030</w:t>
            </w:r>
          </w:p>
        </w:tc>
        <w:tc>
          <w:tcPr>
            <w:tcW w:w="7229" w:type="dxa"/>
          </w:tcPr>
          <w:p w:rsidR="007C62BE" w:rsidRPr="00C4214E" w:rsidRDefault="007C62BE" w:rsidP="00D14CE7">
            <w:pPr>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SAL IODADO REFINADO</w:t>
            </w:r>
          </w:p>
        </w:tc>
        <w:tc>
          <w:tcPr>
            <w:tcW w:w="1418" w:type="dxa"/>
          </w:tcPr>
          <w:p w:rsidR="007C62BE" w:rsidRPr="00C4214E" w:rsidRDefault="007C62BE" w:rsidP="00D14CE7">
            <w:pPr>
              <w:rPr>
                <w:rFonts w:ascii="Times New Roman" w:eastAsia="@Batang" w:hAnsi="Times New Roman" w:cs="Times New Roman"/>
                <w:sz w:val="18"/>
                <w:szCs w:val="18"/>
                <w:lang w:val="pt-BR"/>
              </w:rPr>
            </w:pPr>
            <w:r>
              <w:rPr>
                <w:rFonts w:ascii="Arial" w:eastAsia="@Batang" w:hAnsi="Arial" w:cs="Arial"/>
                <w:sz w:val="20"/>
                <w:szCs w:val="20"/>
                <w:lang w:val="en-US"/>
              </w:rPr>
              <w:t>R$ 0,10</w:t>
            </w:r>
          </w:p>
        </w:tc>
      </w:tr>
      <w:tr w:rsidR="007C62BE" w:rsidRPr="00C4214E" w:rsidTr="004E14B5">
        <w:trPr>
          <w:trHeight w:val="100"/>
        </w:trPr>
        <w:tc>
          <w:tcPr>
            <w:tcW w:w="567" w:type="dxa"/>
          </w:tcPr>
          <w:p w:rsidR="007C62BE" w:rsidRDefault="007C62BE" w:rsidP="00D14CE7">
            <w:pPr>
              <w:rPr>
                <w:rFonts w:ascii="Times New Roman" w:hAnsi="Times New Roman" w:cs="Times New Roman"/>
                <w:b/>
                <w:sz w:val="20"/>
                <w:szCs w:val="20"/>
              </w:rPr>
            </w:pPr>
            <w:r>
              <w:rPr>
                <w:rFonts w:ascii="Times New Roman" w:hAnsi="Times New Roman" w:cs="Times New Roman"/>
                <w:b/>
                <w:sz w:val="20"/>
                <w:szCs w:val="20"/>
              </w:rPr>
              <w:t>031</w:t>
            </w:r>
          </w:p>
        </w:tc>
        <w:tc>
          <w:tcPr>
            <w:tcW w:w="7229" w:type="dxa"/>
          </w:tcPr>
          <w:p w:rsidR="007C62BE" w:rsidRPr="00C4214E" w:rsidRDefault="007C62BE" w:rsidP="00D14CE7">
            <w:pPr>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VINAGRE BRANCO</w:t>
            </w:r>
          </w:p>
        </w:tc>
        <w:tc>
          <w:tcPr>
            <w:tcW w:w="1418" w:type="dxa"/>
          </w:tcPr>
          <w:p w:rsidR="007C62BE" w:rsidRPr="00C4214E" w:rsidRDefault="007C62BE" w:rsidP="00D14CE7">
            <w:pPr>
              <w:rPr>
                <w:rFonts w:ascii="Times New Roman" w:eastAsia="@Batang" w:hAnsi="Times New Roman" w:cs="Times New Roman"/>
                <w:sz w:val="18"/>
                <w:szCs w:val="18"/>
                <w:lang w:val="pt-BR"/>
              </w:rPr>
            </w:pPr>
            <w:r>
              <w:rPr>
                <w:rFonts w:ascii="Arial" w:eastAsia="@Batang" w:hAnsi="Arial" w:cs="Arial"/>
                <w:sz w:val="20"/>
                <w:szCs w:val="20"/>
                <w:lang w:val="en-US"/>
              </w:rPr>
              <w:t>R$ 0,10</w:t>
            </w:r>
          </w:p>
        </w:tc>
      </w:tr>
    </w:tbl>
    <w:p w:rsidR="005A2843" w:rsidRPr="003558DC" w:rsidRDefault="005A2843" w:rsidP="0002398B">
      <w:pPr>
        <w:rPr>
          <w:rFonts w:ascii="Times New Roman" w:hAnsi="Times New Roman" w:cs="Times New Roman"/>
          <w:b/>
          <w:sz w:val="24"/>
          <w:szCs w:val="24"/>
        </w:rPr>
      </w:pPr>
    </w:p>
    <w:p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8D096F" w:rsidRPr="003558DC"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lastRenderedPageBreak/>
        <w:t>quando se referirem a materiais e instalações de propriedade do próprio licitante, para os quais ele renuncie a parcela ou à totalidade da remuneração.</w:t>
      </w:r>
    </w:p>
    <w:p w:rsidR="00496902" w:rsidRPr="003558DC" w:rsidRDefault="00931612" w:rsidP="00840615">
      <w:pPr>
        <w:pStyle w:val="PargrafodaLista"/>
        <w:numPr>
          <w:ilvl w:val="1"/>
          <w:numId w:val="37"/>
        </w:numPr>
        <w:tabs>
          <w:tab w:val="left" w:pos="233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Qualquer interessado poderá requerer que se realizem diligências para aferir a exequibilidade e a legalidade das propostas, devendo apresentar</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as provas ou os</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indícios que fundamentam a suspeita;</w:t>
      </w:r>
    </w:p>
    <w:p w:rsidR="00496902" w:rsidRPr="003558DC"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840615">
      <w:pPr>
        <w:pStyle w:val="PargrafodaLista"/>
        <w:numPr>
          <w:ilvl w:val="2"/>
          <w:numId w:val="37"/>
        </w:numPr>
        <w:tabs>
          <w:tab w:val="left" w:pos="255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Constatada a existência de sanção, a Pregoeira reputará o licitante inabilitado, </w:t>
      </w:r>
      <w:r w:rsidRPr="003558DC">
        <w:rPr>
          <w:rFonts w:ascii="Times New Roman" w:hAnsi="Times New Roman" w:cs="Times New Roman"/>
          <w:sz w:val="24"/>
          <w:szCs w:val="24"/>
        </w:rPr>
        <w:lastRenderedPageBreak/>
        <w:t>por falta de condição de participação.</w:t>
      </w:r>
    </w:p>
    <w:p w:rsidR="00496902" w:rsidRPr="003558DC"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CA405D"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 xml:space="preserve">No caso de sociedade empresária ou empresa individual de responsabilidade </w:t>
      </w:r>
      <w:r w:rsidRPr="00CA405D">
        <w:rPr>
          <w:rFonts w:ascii="Times New Roman" w:hAnsi="Times New Roman" w:cs="Times New Roman"/>
          <w:sz w:val="24"/>
          <w:szCs w:val="24"/>
        </w:rPr>
        <w:t>limitada - EIRELI: ato constitutivo, estatuto ou contrato social em vigor, devidamente registrado na Junta Comercial da respectiva sede, acompanhado de documento comprobatório de seus administradores;</w:t>
      </w:r>
    </w:p>
    <w:p w:rsidR="00C166A5" w:rsidRPr="00CA405D"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CA405D">
        <w:rPr>
          <w:rFonts w:ascii="Times New Roman" w:hAnsi="Times New Roman" w:cs="Times New Roman"/>
          <w:sz w:val="24"/>
          <w:szCs w:val="24"/>
        </w:rPr>
        <w:t>No</w:t>
      </w:r>
      <w:r w:rsidRPr="00CA405D">
        <w:rPr>
          <w:rFonts w:ascii="Times New Roman" w:hAnsi="Times New Roman" w:cs="Times New Roman"/>
          <w:spacing w:val="-13"/>
          <w:sz w:val="24"/>
          <w:szCs w:val="24"/>
        </w:rPr>
        <w:t xml:space="preserve"> </w:t>
      </w:r>
      <w:r w:rsidRPr="00CA405D">
        <w:rPr>
          <w:rFonts w:ascii="Times New Roman" w:hAnsi="Times New Roman" w:cs="Times New Roman"/>
          <w:sz w:val="24"/>
          <w:szCs w:val="24"/>
        </w:rPr>
        <w:t>caso</w:t>
      </w:r>
      <w:r w:rsidRPr="00CA405D">
        <w:rPr>
          <w:rFonts w:ascii="Times New Roman" w:hAnsi="Times New Roman" w:cs="Times New Roman"/>
          <w:spacing w:val="-8"/>
          <w:sz w:val="24"/>
          <w:szCs w:val="24"/>
        </w:rPr>
        <w:t xml:space="preserve"> </w:t>
      </w:r>
      <w:r w:rsidRPr="00CA405D">
        <w:rPr>
          <w:rFonts w:ascii="Times New Roman" w:hAnsi="Times New Roman" w:cs="Times New Roman"/>
          <w:sz w:val="24"/>
          <w:szCs w:val="24"/>
        </w:rPr>
        <w:t>de</w:t>
      </w:r>
      <w:r w:rsidRPr="00CA405D">
        <w:rPr>
          <w:rFonts w:ascii="Times New Roman" w:hAnsi="Times New Roman" w:cs="Times New Roman"/>
          <w:spacing w:val="-11"/>
          <w:sz w:val="24"/>
          <w:szCs w:val="24"/>
        </w:rPr>
        <w:t xml:space="preserve"> </w:t>
      </w:r>
      <w:r w:rsidRPr="00CA405D">
        <w:rPr>
          <w:rFonts w:ascii="Times New Roman" w:hAnsi="Times New Roman" w:cs="Times New Roman"/>
          <w:sz w:val="24"/>
          <w:szCs w:val="24"/>
        </w:rPr>
        <w:t>sociedade</w:t>
      </w:r>
      <w:r w:rsidRPr="00CA405D">
        <w:rPr>
          <w:rFonts w:ascii="Times New Roman" w:hAnsi="Times New Roman" w:cs="Times New Roman"/>
          <w:spacing w:val="-10"/>
          <w:sz w:val="24"/>
          <w:szCs w:val="24"/>
        </w:rPr>
        <w:t xml:space="preserve"> </w:t>
      </w:r>
      <w:r w:rsidRPr="00CA405D">
        <w:rPr>
          <w:rFonts w:ascii="Times New Roman" w:hAnsi="Times New Roman" w:cs="Times New Roman"/>
          <w:sz w:val="24"/>
          <w:szCs w:val="24"/>
        </w:rPr>
        <w:t>simples:</w:t>
      </w:r>
      <w:r w:rsidRPr="00CA405D">
        <w:rPr>
          <w:rFonts w:ascii="Times New Roman" w:hAnsi="Times New Roman" w:cs="Times New Roman"/>
          <w:spacing w:val="-13"/>
          <w:sz w:val="24"/>
          <w:szCs w:val="24"/>
        </w:rPr>
        <w:t xml:space="preserve"> </w:t>
      </w:r>
      <w:r w:rsidRPr="00CA405D">
        <w:rPr>
          <w:rFonts w:ascii="Times New Roman" w:hAnsi="Times New Roman" w:cs="Times New Roman"/>
          <w:sz w:val="24"/>
          <w:szCs w:val="24"/>
        </w:rPr>
        <w:t>inscrição</w:t>
      </w:r>
      <w:r w:rsidRPr="00CA405D">
        <w:rPr>
          <w:rFonts w:ascii="Times New Roman" w:hAnsi="Times New Roman" w:cs="Times New Roman"/>
          <w:spacing w:val="-13"/>
          <w:sz w:val="24"/>
          <w:szCs w:val="24"/>
        </w:rPr>
        <w:t xml:space="preserve"> </w:t>
      </w:r>
      <w:r w:rsidRPr="00CA405D">
        <w:rPr>
          <w:rFonts w:ascii="Times New Roman" w:hAnsi="Times New Roman" w:cs="Times New Roman"/>
          <w:sz w:val="24"/>
          <w:szCs w:val="24"/>
        </w:rPr>
        <w:t>do</w:t>
      </w:r>
      <w:r w:rsidRPr="00CA405D">
        <w:rPr>
          <w:rFonts w:ascii="Times New Roman" w:hAnsi="Times New Roman" w:cs="Times New Roman"/>
          <w:spacing w:val="-12"/>
          <w:sz w:val="24"/>
          <w:szCs w:val="24"/>
        </w:rPr>
        <w:t xml:space="preserve"> </w:t>
      </w:r>
      <w:r w:rsidRPr="00CA405D">
        <w:rPr>
          <w:rFonts w:ascii="Times New Roman" w:hAnsi="Times New Roman" w:cs="Times New Roman"/>
          <w:sz w:val="24"/>
          <w:szCs w:val="24"/>
        </w:rPr>
        <w:t>ato</w:t>
      </w:r>
      <w:r w:rsidRPr="00CA405D">
        <w:rPr>
          <w:rFonts w:ascii="Times New Roman" w:hAnsi="Times New Roman" w:cs="Times New Roman"/>
          <w:spacing w:val="-13"/>
          <w:sz w:val="24"/>
          <w:szCs w:val="24"/>
        </w:rPr>
        <w:t xml:space="preserve"> </w:t>
      </w:r>
      <w:r w:rsidRPr="00CA405D">
        <w:rPr>
          <w:rFonts w:ascii="Times New Roman" w:hAnsi="Times New Roman" w:cs="Times New Roman"/>
          <w:sz w:val="24"/>
          <w:szCs w:val="24"/>
        </w:rPr>
        <w:t>constitutivo</w:t>
      </w:r>
      <w:r w:rsidRPr="00CA405D">
        <w:rPr>
          <w:rFonts w:ascii="Times New Roman" w:hAnsi="Times New Roman" w:cs="Times New Roman"/>
          <w:spacing w:val="-13"/>
          <w:sz w:val="24"/>
          <w:szCs w:val="24"/>
        </w:rPr>
        <w:t xml:space="preserve"> </w:t>
      </w:r>
      <w:r w:rsidRPr="00CA405D">
        <w:rPr>
          <w:rFonts w:ascii="Times New Roman" w:hAnsi="Times New Roman" w:cs="Times New Roman"/>
          <w:sz w:val="24"/>
          <w:szCs w:val="24"/>
        </w:rPr>
        <w:t>no</w:t>
      </w:r>
      <w:r w:rsidRPr="00CA405D">
        <w:rPr>
          <w:rFonts w:ascii="Times New Roman" w:hAnsi="Times New Roman" w:cs="Times New Roman"/>
          <w:spacing w:val="-12"/>
          <w:sz w:val="24"/>
          <w:szCs w:val="24"/>
        </w:rPr>
        <w:t xml:space="preserve"> </w:t>
      </w:r>
      <w:r w:rsidRPr="00CA405D">
        <w:rPr>
          <w:rFonts w:ascii="Times New Roman" w:hAnsi="Times New Roman" w:cs="Times New Roman"/>
          <w:sz w:val="24"/>
          <w:szCs w:val="24"/>
        </w:rPr>
        <w:t>Registro</w:t>
      </w:r>
      <w:r w:rsidRPr="00CA405D">
        <w:rPr>
          <w:rFonts w:ascii="Times New Roman" w:hAnsi="Times New Roman" w:cs="Times New Roman"/>
          <w:spacing w:val="-13"/>
          <w:sz w:val="24"/>
          <w:szCs w:val="24"/>
        </w:rPr>
        <w:t xml:space="preserve"> </w:t>
      </w:r>
      <w:r w:rsidRPr="00CA405D">
        <w:rPr>
          <w:rFonts w:ascii="Times New Roman" w:hAnsi="Times New Roman" w:cs="Times New Roman"/>
          <w:sz w:val="24"/>
          <w:szCs w:val="24"/>
        </w:rPr>
        <w:t>Civil</w:t>
      </w:r>
      <w:r w:rsidRPr="00CA405D">
        <w:rPr>
          <w:rFonts w:ascii="Times New Roman" w:hAnsi="Times New Roman" w:cs="Times New Roman"/>
          <w:spacing w:val="-10"/>
          <w:sz w:val="24"/>
          <w:szCs w:val="24"/>
        </w:rPr>
        <w:t xml:space="preserve"> </w:t>
      </w:r>
      <w:r w:rsidRPr="00CA405D">
        <w:rPr>
          <w:rFonts w:ascii="Times New Roman" w:hAnsi="Times New Roman" w:cs="Times New Roman"/>
          <w:sz w:val="24"/>
          <w:szCs w:val="24"/>
        </w:rPr>
        <w:t>das</w:t>
      </w:r>
      <w:r w:rsidRPr="00CA405D">
        <w:rPr>
          <w:rFonts w:ascii="Times New Roman" w:hAnsi="Times New Roman" w:cs="Times New Roman"/>
          <w:spacing w:val="-11"/>
          <w:sz w:val="24"/>
          <w:szCs w:val="24"/>
        </w:rPr>
        <w:t xml:space="preserve"> </w:t>
      </w:r>
      <w:r w:rsidRPr="00CA405D">
        <w:rPr>
          <w:rFonts w:ascii="Times New Roman" w:hAnsi="Times New Roman" w:cs="Times New Roman"/>
          <w:sz w:val="24"/>
          <w:szCs w:val="24"/>
        </w:rPr>
        <w:t xml:space="preserve">Pessoas Jurídicas do local de sua sede, acompanhada </w:t>
      </w:r>
      <w:r w:rsidRPr="00CA405D">
        <w:rPr>
          <w:rFonts w:ascii="Times New Roman" w:hAnsi="Times New Roman" w:cs="Times New Roman"/>
          <w:spacing w:val="-3"/>
          <w:sz w:val="24"/>
          <w:szCs w:val="24"/>
        </w:rPr>
        <w:t xml:space="preserve">de </w:t>
      </w:r>
      <w:r w:rsidRPr="00CA405D">
        <w:rPr>
          <w:rFonts w:ascii="Times New Roman" w:hAnsi="Times New Roman" w:cs="Times New Roman"/>
          <w:sz w:val="24"/>
          <w:szCs w:val="24"/>
        </w:rPr>
        <w:t>prova da indicação dos seus administradores;</w:t>
      </w:r>
    </w:p>
    <w:p w:rsidR="004D74A1" w:rsidRPr="00CA405D" w:rsidRDefault="007836A7" w:rsidP="004D74A1">
      <w:pPr>
        <w:tabs>
          <w:tab w:val="left" w:pos="1777"/>
        </w:tabs>
        <w:spacing w:before="2"/>
        <w:ind w:left="1550" w:right="779"/>
        <w:rPr>
          <w:rFonts w:ascii="Times New Roman" w:hAnsi="Times New Roman" w:cs="Times New Roman"/>
          <w:sz w:val="24"/>
          <w:szCs w:val="24"/>
        </w:rPr>
      </w:pPr>
      <w:r>
        <w:rPr>
          <w:rFonts w:ascii="Times New Roman" w:eastAsia="Microsoft YaHei" w:hAnsi="Times New Roman" w:cs="Times New Roman"/>
          <w:sz w:val="24"/>
          <w:szCs w:val="24"/>
        </w:rPr>
        <w:t>e) 0</w:t>
      </w:r>
      <w:r w:rsidR="00CA405D" w:rsidRPr="00CA405D">
        <w:rPr>
          <w:rFonts w:ascii="Times New Roman" w:eastAsia="Microsoft YaHei"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C166A5" w:rsidRPr="00CA405D"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lastRenderedPageBreak/>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127177" w:rsidRPr="00127177"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127177" w:rsidRPr="003558DC" w:rsidRDefault="00127177" w:rsidP="00C166A5">
      <w:pPr>
        <w:ind w:left="1550" w:right="780"/>
        <w:jc w:val="both"/>
        <w:rPr>
          <w:rFonts w:ascii="Times New Roman" w:hAnsi="Times New Roman" w:cs="Times New Roman"/>
          <w:sz w:val="24"/>
          <w:szCs w:val="24"/>
        </w:rPr>
      </w:pPr>
    </w:p>
    <w:p w:rsidR="007C5421" w:rsidRPr="003558DC" w:rsidRDefault="007C5421" w:rsidP="00C166A5">
      <w:pPr>
        <w:ind w:left="1550" w:right="780"/>
        <w:jc w:val="both"/>
        <w:rPr>
          <w:rFonts w:ascii="Times New Roman" w:hAnsi="Times New Roman" w:cs="Times New Roman"/>
          <w:sz w:val="24"/>
          <w:szCs w:val="24"/>
        </w:rPr>
      </w:pPr>
    </w:p>
    <w:p w:rsidR="007C5421" w:rsidRPr="003558DC" w:rsidRDefault="00840615" w:rsidP="0002398B">
      <w:pPr>
        <w:pStyle w:val="Ttulo3"/>
        <w:tabs>
          <w:tab w:val="left" w:pos="2329"/>
        </w:tabs>
        <w:spacing w:before="0"/>
        <w:ind w:left="273"/>
        <w:jc w:val="both"/>
        <w:rPr>
          <w:rFonts w:ascii="Times New Roman" w:hAnsi="Times New Roman" w:cs="Times New Roman"/>
          <w:b w:val="0"/>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7C5421" w:rsidRPr="003558DC">
        <w:rPr>
          <w:rFonts w:ascii="Times New Roman" w:hAnsi="Times New Roman" w:cs="Times New Roman"/>
          <w:sz w:val="24"/>
          <w:szCs w:val="24"/>
        </w:rPr>
        <w:t>QUALIFICAÇÃO TÉCNICA</w:t>
      </w:r>
    </w:p>
    <w:p w:rsidR="00C166A5" w:rsidRDefault="007C5421" w:rsidP="00457977">
      <w:pPr>
        <w:ind w:left="1550" w:right="780"/>
        <w:jc w:val="both"/>
        <w:rPr>
          <w:rFonts w:ascii="Times New Roman" w:eastAsia="Microsoft YaHei" w:hAnsi="Times New Roman" w:cs="Times New Roman"/>
          <w:bCs/>
          <w:sz w:val="24"/>
          <w:szCs w:val="24"/>
        </w:rPr>
      </w:pPr>
      <w:r w:rsidRPr="003558DC">
        <w:rPr>
          <w:rFonts w:ascii="Times New Roman" w:hAnsi="Times New Roman" w:cs="Times New Roman"/>
          <w:b/>
          <w:sz w:val="24"/>
          <w:szCs w:val="24"/>
        </w:rPr>
        <w:t>a)</w:t>
      </w:r>
      <w:r w:rsidRPr="003558DC">
        <w:rPr>
          <w:rFonts w:ascii="Times New Roman" w:hAnsi="Times New Roman" w:cs="Times New Roman"/>
          <w:sz w:val="24"/>
          <w:szCs w:val="24"/>
        </w:rPr>
        <w:t xml:space="preserve"> </w:t>
      </w:r>
      <w:r w:rsidR="00457977" w:rsidRPr="00CB0592">
        <w:rPr>
          <w:rFonts w:ascii="Times New Roman" w:eastAsia="Microsoft YaHei" w:hAnsi="Times New Roman" w:cs="Times New Roman"/>
          <w:b/>
          <w:sz w:val="24"/>
          <w:szCs w:val="24"/>
        </w:rPr>
        <w:t>Alvará Sanitário</w:t>
      </w:r>
      <w:r w:rsidR="00457977" w:rsidRPr="00CB0592">
        <w:rPr>
          <w:rFonts w:ascii="Times New Roman" w:eastAsia="Microsoft YaHei" w:hAnsi="Times New Roman" w:cs="Times New Roman"/>
          <w:bCs/>
          <w:sz w:val="24"/>
          <w:szCs w:val="24"/>
        </w:rPr>
        <w:t xml:space="preserve"> para os licitantes que apresentarem propostas para os generos alimentícios, em nome da empresa licitante, expedido pela Vigilância Sanitária competente (proponentes dos itens indicados </w:t>
      </w:r>
      <w:r w:rsidR="00457977">
        <w:rPr>
          <w:rFonts w:ascii="Times New Roman" w:eastAsia="Microsoft YaHei" w:hAnsi="Times New Roman" w:cs="Times New Roman"/>
          <w:bCs/>
          <w:sz w:val="24"/>
          <w:szCs w:val="24"/>
        </w:rPr>
        <w:t xml:space="preserve">na </w:t>
      </w:r>
      <w:r w:rsidR="00457977" w:rsidRPr="00CB0592">
        <w:rPr>
          <w:rFonts w:ascii="Times New Roman" w:eastAsia="Microsoft YaHei" w:hAnsi="Times New Roman" w:cs="Times New Roman"/>
          <w:bCs/>
          <w:sz w:val="24"/>
          <w:szCs w:val="24"/>
        </w:rPr>
        <w:t>Proposta de Preço</w:t>
      </w:r>
      <w:r w:rsidR="00457977">
        <w:rPr>
          <w:rFonts w:ascii="Times New Roman" w:eastAsia="Microsoft YaHei" w:hAnsi="Times New Roman" w:cs="Times New Roman"/>
          <w:bCs/>
          <w:sz w:val="24"/>
          <w:szCs w:val="24"/>
        </w:rPr>
        <w:t>s</w:t>
      </w:r>
      <w:r w:rsidR="00457977" w:rsidRPr="00CB0592">
        <w:rPr>
          <w:rFonts w:ascii="Times New Roman" w:eastAsia="Microsoft YaHei" w:hAnsi="Times New Roman" w:cs="Times New Roman"/>
          <w:bCs/>
          <w:sz w:val="24"/>
          <w:szCs w:val="24"/>
        </w:rPr>
        <w:t>).</w:t>
      </w:r>
    </w:p>
    <w:p w:rsidR="00457977" w:rsidRPr="003558DC" w:rsidRDefault="00457977" w:rsidP="00457977">
      <w:pPr>
        <w:ind w:left="1550" w:right="780"/>
        <w:jc w:val="both"/>
        <w:rPr>
          <w:rFonts w:ascii="Times New Roman" w:hAnsi="Times New Roman" w:cs="Times New Roman"/>
          <w:sz w:val="24"/>
          <w:szCs w:val="24"/>
        </w:rPr>
      </w:pPr>
    </w:p>
    <w:p w:rsidR="00C166A5" w:rsidRPr="003558DC" w:rsidRDefault="0002398B"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w:t>
      </w:r>
      <w:r w:rsidR="00840615" w:rsidRPr="003558DC">
        <w:rPr>
          <w:rFonts w:ascii="Times New Roman" w:hAnsi="Times New Roman" w:cs="Times New Roman"/>
          <w:sz w:val="24"/>
          <w:szCs w:val="24"/>
        </w:rPr>
        <w:t>.13</w:t>
      </w:r>
      <w:r w:rsidRPr="003558DC">
        <w:rPr>
          <w:rFonts w:ascii="Times New Roman" w:hAnsi="Times New Roman" w:cs="Times New Roman"/>
          <w:sz w:val="24"/>
          <w:szCs w:val="24"/>
        </w:rPr>
        <w:t>.5.OUTRAS COMPROVAÇÕES</w:t>
      </w:r>
      <w:r w:rsidR="00C166A5" w:rsidRPr="003558DC">
        <w:rPr>
          <w:rFonts w:ascii="Times New Roman" w:hAnsi="Times New Roman" w:cs="Times New Roman"/>
          <w:sz w:val="24"/>
          <w:szCs w:val="24"/>
        </w:rPr>
        <w:t>:</w:t>
      </w:r>
    </w:p>
    <w:p w:rsidR="00496902" w:rsidRPr="003558DC" w:rsidRDefault="00C166A5"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3558DC"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3558DC" w:rsidRDefault="00931612"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lastRenderedPageBreak/>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E222EE" w:rsidRDefault="00CA405D"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CA405D" w:rsidRPr="00E222EE" w:rsidRDefault="00CA405D"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lastRenderedPageBreak/>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496902" w:rsidRPr="003558DC"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rsidR="00496902" w:rsidRPr="003558DC"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w:t>
      </w:r>
      <w:r w:rsidRPr="003558DC">
        <w:rPr>
          <w:rFonts w:ascii="Times New Roman" w:hAnsi="Times New Roman" w:cs="Times New Roman"/>
          <w:sz w:val="24"/>
          <w:szCs w:val="24"/>
        </w:rPr>
        <w:lastRenderedPageBreak/>
        <w:t xml:space="preserve">(Nota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556746"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r>
      <w:r w:rsidR="00556746">
        <w:rPr>
          <w:rFonts w:ascii="Times New Roman" w:hAnsi="Times New Roman" w:cs="Times New Roman"/>
          <w:sz w:val="24"/>
          <w:szCs w:val="24"/>
        </w:rPr>
        <w:t>O Alvará Sanitário da empresa poderá ser solicitado, quando for o caso, no ato de assinatura do contrato.</w:t>
      </w:r>
    </w:p>
    <w:p w:rsidR="007A6443" w:rsidRPr="003558DC" w:rsidRDefault="00556746" w:rsidP="007A6443">
      <w:pPr>
        <w:tabs>
          <w:tab w:val="left" w:pos="475"/>
        </w:tabs>
        <w:ind w:left="284" w:right="646"/>
        <w:jc w:val="both"/>
        <w:rPr>
          <w:rFonts w:ascii="Times New Roman" w:hAnsi="Times New Roman" w:cs="Times New Roman"/>
          <w:sz w:val="24"/>
          <w:szCs w:val="24"/>
        </w:rPr>
      </w:pPr>
      <w:r w:rsidRPr="00556746">
        <w:rPr>
          <w:rFonts w:ascii="Times New Roman" w:hAnsi="Times New Roman" w:cs="Times New Roman"/>
          <w:b/>
          <w:sz w:val="24"/>
          <w:szCs w:val="24"/>
        </w:rPr>
        <w:t>19.10.</w:t>
      </w:r>
      <w:r>
        <w:rPr>
          <w:rFonts w:ascii="Times New Roman" w:hAnsi="Times New Roman" w:cs="Times New Roman"/>
          <w:sz w:val="24"/>
          <w:szCs w:val="24"/>
        </w:rPr>
        <w:t xml:space="preserve"> </w:t>
      </w:r>
      <w:r w:rsidR="007A6443" w:rsidRPr="003558DC">
        <w:rPr>
          <w:rFonts w:ascii="Times New Roman" w:hAnsi="Times New Roman" w:cs="Times New Roman"/>
          <w:sz w:val="24"/>
          <w:szCs w:val="24"/>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3558DC" w:rsidRDefault="00725CC4">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A06B43" w:rsidRDefault="00CA405D">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CA405D" w:rsidRPr="00A06B43" w:rsidRDefault="00CA405D">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rsidR="00496902" w:rsidRPr="003558DC" w:rsidRDefault="002829D0" w:rsidP="00840615">
      <w:pPr>
        <w:pStyle w:val="PargrafodaLista"/>
        <w:numPr>
          <w:ilvl w:val="1"/>
          <w:numId w:val="2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50AFC267" wp14:editId="01C1BB65">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A06B43" w:rsidRDefault="00CA405D"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FC267"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CA405D" w:rsidRPr="00A06B43" w:rsidRDefault="00CA405D"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rsidR="00042247" w:rsidRPr="003558DC" w:rsidRDefault="00042247" w:rsidP="00042247">
      <w:pPr>
        <w:tabs>
          <w:tab w:val="left" w:pos="200"/>
          <w:tab w:val="left" w:pos="82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21.1.</w:t>
      </w:r>
      <w:r w:rsidRPr="003558DC">
        <w:rPr>
          <w:rFonts w:ascii="Times New Roman" w:eastAsia="Calibri" w:hAnsi="Times New Roman" w:cs="Times New Roman"/>
          <w:sz w:val="24"/>
          <w:szCs w:val="24"/>
          <w:lang w:eastAsia="pt-PT" w:bidi="pt-PT"/>
        </w:rPr>
        <w:t xml:space="preserve"> Após a homologação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 xml:space="preserve">licitação, </w:t>
      </w:r>
      <w:r w:rsidRPr="003558DC">
        <w:rPr>
          <w:rFonts w:ascii="Times New Roman" w:eastAsia="Calibri" w:hAnsi="Times New Roman" w:cs="Times New Roman"/>
          <w:spacing w:val="-3"/>
          <w:sz w:val="24"/>
          <w:szCs w:val="24"/>
          <w:lang w:eastAsia="pt-PT" w:bidi="pt-PT"/>
        </w:rPr>
        <w:t xml:space="preserve">em </w:t>
      </w:r>
      <w:r w:rsidRPr="003558DC">
        <w:rPr>
          <w:rFonts w:ascii="Times New Roman" w:eastAsia="Calibri" w:hAnsi="Times New Roman" w:cs="Times New Roman"/>
          <w:sz w:val="24"/>
          <w:szCs w:val="24"/>
          <w:lang w:eastAsia="pt-PT" w:bidi="pt-PT"/>
        </w:rPr>
        <w:t>sendo realizada a contratação, será firmado Termo de Contrato ou emitido instrumento</w:t>
      </w:r>
      <w:r w:rsidRPr="003558DC">
        <w:rPr>
          <w:rFonts w:ascii="Times New Roman" w:eastAsia="Calibri" w:hAnsi="Times New Roman" w:cs="Times New Roman"/>
          <w:spacing w:val="30"/>
          <w:sz w:val="24"/>
          <w:szCs w:val="24"/>
          <w:lang w:eastAsia="pt-PT" w:bidi="pt-PT"/>
        </w:rPr>
        <w:t xml:space="preserve"> </w:t>
      </w:r>
      <w:r w:rsidRPr="003558DC">
        <w:rPr>
          <w:rFonts w:ascii="Times New Roman" w:eastAsia="Calibri" w:hAnsi="Times New Roman" w:cs="Times New Roman"/>
          <w:sz w:val="24"/>
          <w:szCs w:val="24"/>
          <w:lang w:eastAsia="pt-PT" w:bidi="pt-PT"/>
        </w:rPr>
        <w:t>equivalente.</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21.2.</w:t>
      </w:r>
      <w:r w:rsidRPr="003558DC">
        <w:rPr>
          <w:rFonts w:ascii="Times New Roman" w:eastAsia="Calibri" w:hAnsi="Times New Roman" w:cs="Times New Roman"/>
          <w:sz w:val="24"/>
          <w:szCs w:val="24"/>
          <w:lang w:eastAsia="pt-PT" w:bidi="pt-PT"/>
        </w:rPr>
        <w:t xml:space="preserve"> 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eastAsia="Calibri" w:hAnsi="Times New Roman" w:cs="Times New Roman"/>
          <w:spacing w:val="-3"/>
          <w:sz w:val="24"/>
          <w:szCs w:val="24"/>
          <w:lang w:eastAsia="pt-PT" w:bidi="pt-PT"/>
        </w:rPr>
        <w:t xml:space="preserve">de </w:t>
      </w:r>
      <w:r w:rsidRPr="003558DC">
        <w:rPr>
          <w:rFonts w:ascii="Times New Roman" w:eastAsia="Calibri" w:hAnsi="Times New Roman" w:cs="Times New Roman"/>
          <w:sz w:val="24"/>
          <w:szCs w:val="24"/>
          <w:lang w:eastAsia="pt-PT" w:bidi="pt-PT"/>
        </w:rPr>
        <w:t>decair do direito à contratação, sem prejuízo das sanções previstas neste Edital.</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21.3.</w:t>
      </w:r>
      <w:r w:rsidRPr="003558DC">
        <w:rPr>
          <w:rFonts w:ascii="Times New Roman" w:eastAsia="Calibri" w:hAnsi="Times New Roman" w:cs="Times New Roman"/>
          <w:sz w:val="24"/>
          <w:szCs w:val="24"/>
          <w:lang w:eastAsia="pt-PT" w:bidi="pt-PT"/>
        </w:rPr>
        <w:t xml:space="preserve"> Alternativamente à convocação para comparecer perante o órgão ou entidade para a assinatura do Termo de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eastAsia="Calibri" w:hAnsi="Times New Roman" w:cs="Times New Roman"/>
          <w:spacing w:val="-3"/>
          <w:sz w:val="24"/>
          <w:szCs w:val="24"/>
          <w:lang w:eastAsia="pt-PT" w:bidi="pt-PT"/>
        </w:rPr>
        <w:t xml:space="preserve">no  </w:t>
      </w:r>
      <w:r w:rsidRPr="003558DC">
        <w:rPr>
          <w:rFonts w:ascii="Times New Roman" w:eastAsia="Calibri" w:hAnsi="Times New Roman" w:cs="Times New Roman"/>
          <w:sz w:val="24"/>
          <w:szCs w:val="24"/>
          <w:lang w:eastAsia="pt-PT" w:bidi="pt-PT"/>
        </w:rPr>
        <w:t>prazo de 05 (cinco) dias  úteis, a contar da data  de seu</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recebimento.</w:t>
      </w:r>
    </w:p>
    <w:p w:rsidR="00042247" w:rsidRPr="003558DC" w:rsidRDefault="00042247" w:rsidP="00042247">
      <w:pPr>
        <w:tabs>
          <w:tab w:val="left" w:pos="200"/>
          <w:tab w:val="left" w:pos="957"/>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21.4.</w:t>
      </w:r>
      <w:r w:rsidRPr="003558DC">
        <w:rPr>
          <w:rFonts w:ascii="Times New Roman" w:eastAsia="Calibri" w:hAnsi="Times New Roman" w:cs="Times New Roman"/>
          <w:sz w:val="24"/>
          <w:szCs w:val="24"/>
          <w:lang w:eastAsia="pt-PT" w:bidi="pt-PT"/>
        </w:rPr>
        <w:t xml:space="preserve"> O prazo previsto no subitem anterior poderá ser prorrogado, </w:t>
      </w:r>
      <w:r w:rsidRPr="003558DC">
        <w:rPr>
          <w:rFonts w:ascii="Times New Roman" w:eastAsia="Calibri" w:hAnsi="Times New Roman" w:cs="Times New Roman"/>
          <w:spacing w:val="-3"/>
          <w:sz w:val="24"/>
          <w:szCs w:val="24"/>
          <w:lang w:eastAsia="pt-PT" w:bidi="pt-PT"/>
        </w:rPr>
        <w:t xml:space="preserve">por </w:t>
      </w:r>
      <w:r w:rsidRPr="003558DC">
        <w:rPr>
          <w:rFonts w:ascii="Times New Roman" w:eastAsia="Calibri" w:hAnsi="Times New Roman" w:cs="Times New Roman"/>
          <w:sz w:val="24"/>
          <w:szCs w:val="24"/>
          <w:lang w:eastAsia="pt-PT" w:bidi="pt-PT"/>
        </w:rPr>
        <w:t>igual período, por solicitação justificada do adjudicatário e aceita pela</w:t>
      </w:r>
      <w:r w:rsidRPr="003558DC">
        <w:rPr>
          <w:rFonts w:ascii="Times New Roman" w:eastAsia="Calibri" w:hAnsi="Times New Roman" w:cs="Times New Roman"/>
          <w:spacing w:val="31"/>
          <w:sz w:val="24"/>
          <w:szCs w:val="24"/>
          <w:lang w:eastAsia="pt-PT" w:bidi="pt-PT"/>
        </w:rPr>
        <w:t xml:space="preserve"> </w:t>
      </w:r>
      <w:r w:rsidRPr="003558DC">
        <w:rPr>
          <w:rFonts w:ascii="Times New Roman" w:eastAsia="Calibri" w:hAnsi="Times New Roman" w:cs="Times New Roman"/>
          <w:sz w:val="24"/>
          <w:szCs w:val="24"/>
          <w:lang w:eastAsia="pt-PT" w:bidi="pt-PT"/>
        </w:rPr>
        <w:t>Administração.</w:t>
      </w:r>
    </w:p>
    <w:p w:rsidR="00042247" w:rsidRPr="003558DC" w:rsidRDefault="00042247" w:rsidP="00042247">
      <w:pPr>
        <w:tabs>
          <w:tab w:val="left" w:pos="200"/>
          <w:tab w:val="left" w:pos="101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w:t>
      </w:r>
      <w:r w:rsidRPr="003558DC">
        <w:rPr>
          <w:rFonts w:ascii="Times New Roman" w:eastAsia="Calibri" w:hAnsi="Times New Roman" w:cs="Times New Roman"/>
          <w:sz w:val="24"/>
          <w:szCs w:val="24"/>
          <w:lang w:eastAsia="pt-PT" w:bidi="pt-PT"/>
        </w:rPr>
        <w:t xml:space="preserve"> O Aceite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Nota de Empenho ou do instrumento equivalente, emitida à empresa adjudicada, implica no reconhecimento de</w:t>
      </w:r>
      <w:r w:rsidRPr="003558DC">
        <w:rPr>
          <w:rFonts w:ascii="Times New Roman" w:eastAsia="Calibri" w:hAnsi="Times New Roman" w:cs="Times New Roman"/>
          <w:spacing w:val="26"/>
          <w:sz w:val="24"/>
          <w:szCs w:val="24"/>
          <w:lang w:eastAsia="pt-PT" w:bidi="pt-PT"/>
        </w:rPr>
        <w:t xml:space="preserve"> </w:t>
      </w:r>
      <w:r w:rsidRPr="003558DC">
        <w:rPr>
          <w:rFonts w:ascii="Times New Roman" w:eastAsia="Calibri" w:hAnsi="Times New Roman" w:cs="Times New Roman"/>
          <w:sz w:val="24"/>
          <w:szCs w:val="24"/>
          <w:lang w:eastAsia="pt-PT" w:bidi="pt-PT"/>
        </w:rPr>
        <w:t>que:</w:t>
      </w:r>
    </w:p>
    <w:p w:rsidR="00042247" w:rsidRPr="003558DC" w:rsidRDefault="00042247" w:rsidP="00042247">
      <w:pPr>
        <w:tabs>
          <w:tab w:val="left" w:pos="200"/>
          <w:tab w:val="left" w:pos="1013"/>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lastRenderedPageBreak/>
        <w:t>21.5.1.</w:t>
      </w:r>
      <w:r w:rsidRPr="003558DC">
        <w:rPr>
          <w:rFonts w:ascii="Times New Roman" w:eastAsia="Calibri" w:hAnsi="Times New Roman" w:cs="Times New Roman"/>
          <w:sz w:val="24"/>
          <w:szCs w:val="24"/>
          <w:lang w:eastAsia="pt-PT" w:bidi="pt-PT"/>
        </w:rPr>
        <w:t xml:space="preserve"> a referida Nota está substituindo o contrato, aplicando-se à relação de negócios ali estabelecida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disposições da Lei nº 8.666, de</w:t>
      </w:r>
      <w:r w:rsidRPr="003558DC">
        <w:rPr>
          <w:rFonts w:ascii="Times New Roman" w:eastAsia="Calibri" w:hAnsi="Times New Roman" w:cs="Times New Roman"/>
          <w:spacing w:val="38"/>
          <w:sz w:val="24"/>
          <w:szCs w:val="24"/>
          <w:lang w:eastAsia="pt-PT" w:bidi="pt-PT"/>
        </w:rPr>
        <w:t xml:space="preserve"> </w:t>
      </w:r>
      <w:r w:rsidRPr="003558DC">
        <w:rPr>
          <w:rFonts w:ascii="Times New Roman" w:eastAsia="Calibri" w:hAnsi="Times New Roman" w:cs="Times New Roman"/>
          <w:sz w:val="24"/>
          <w:szCs w:val="24"/>
          <w:lang w:eastAsia="pt-PT" w:bidi="pt-PT"/>
        </w:rPr>
        <w:t xml:space="preserve">1993;a contratada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vincula à </w:t>
      </w:r>
      <w:r w:rsidRPr="003558DC">
        <w:rPr>
          <w:rFonts w:ascii="Times New Roman" w:eastAsia="Calibri" w:hAnsi="Times New Roman" w:cs="Times New Roman"/>
          <w:spacing w:val="2"/>
          <w:sz w:val="24"/>
          <w:szCs w:val="24"/>
          <w:lang w:eastAsia="pt-PT" w:bidi="pt-PT"/>
        </w:rPr>
        <w:t xml:space="preserve">sua </w:t>
      </w:r>
      <w:r w:rsidRPr="003558DC">
        <w:rPr>
          <w:rFonts w:ascii="Times New Roman" w:eastAsia="Calibri" w:hAnsi="Times New Roman" w:cs="Times New Roman"/>
          <w:sz w:val="24"/>
          <w:szCs w:val="24"/>
          <w:lang w:eastAsia="pt-PT" w:bidi="pt-PT"/>
        </w:rPr>
        <w:t>proposta e às previsões  contidas  no edital  e seus</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anexos;</w:t>
      </w:r>
    </w:p>
    <w:p w:rsidR="00042247" w:rsidRPr="003558DC" w:rsidRDefault="00042247" w:rsidP="00042247">
      <w:pPr>
        <w:tabs>
          <w:tab w:val="left" w:pos="200"/>
          <w:tab w:val="left" w:pos="864"/>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21.5.2.</w:t>
      </w:r>
      <w:r w:rsidRPr="003558DC">
        <w:rPr>
          <w:rFonts w:ascii="Times New Roman" w:eastAsia="Calibri" w:hAnsi="Times New Roman" w:cs="Times New Roman"/>
          <w:sz w:val="24"/>
          <w:szCs w:val="24"/>
          <w:lang w:eastAsia="pt-PT" w:bidi="pt-PT"/>
        </w:rPr>
        <w:t xml:space="preserve"> a contratada reconhece que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 xml:space="preserve">hipóteses de rescisão são aquelas previstas nos artigos 77 e </w:t>
      </w:r>
      <w:r w:rsidRPr="003558DC">
        <w:rPr>
          <w:rFonts w:ascii="Times New Roman" w:eastAsia="Calibri" w:hAnsi="Times New Roman" w:cs="Times New Roman"/>
          <w:spacing w:val="-3"/>
          <w:sz w:val="24"/>
          <w:szCs w:val="24"/>
          <w:lang w:eastAsia="pt-PT" w:bidi="pt-PT"/>
        </w:rPr>
        <w:t xml:space="preserve">78 </w:t>
      </w:r>
      <w:r w:rsidRPr="003558DC">
        <w:rPr>
          <w:rFonts w:ascii="Times New Roman" w:eastAsia="Calibri" w:hAnsi="Times New Roman" w:cs="Times New Roman"/>
          <w:sz w:val="24"/>
          <w:szCs w:val="24"/>
          <w:lang w:eastAsia="pt-PT" w:bidi="pt-PT"/>
        </w:rPr>
        <w:t xml:space="preserve">da Lei nº 8.666/93 e reconhece </w:t>
      </w:r>
      <w:r w:rsidRPr="003558DC">
        <w:rPr>
          <w:rFonts w:ascii="Times New Roman" w:eastAsia="Calibri" w:hAnsi="Times New Roman" w:cs="Times New Roman"/>
          <w:spacing w:val="-3"/>
          <w:sz w:val="24"/>
          <w:szCs w:val="24"/>
          <w:lang w:eastAsia="pt-PT" w:bidi="pt-PT"/>
        </w:rPr>
        <w:t xml:space="preserve">os </w:t>
      </w:r>
      <w:r w:rsidRPr="003558DC">
        <w:rPr>
          <w:rFonts w:ascii="Times New Roman" w:eastAsia="Calibri" w:hAnsi="Times New Roman" w:cs="Times New Roman"/>
          <w:sz w:val="24"/>
          <w:szCs w:val="24"/>
          <w:lang w:eastAsia="pt-PT" w:bidi="pt-PT"/>
        </w:rPr>
        <w:t xml:space="preserve">direitos da Administração previstos </w:t>
      </w:r>
      <w:r w:rsidRPr="003558DC">
        <w:rPr>
          <w:rFonts w:ascii="Times New Roman" w:eastAsia="Calibri" w:hAnsi="Times New Roman" w:cs="Times New Roman"/>
          <w:spacing w:val="-3"/>
          <w:sz w:val="24"/>
          <w:szCs w:val="24"/>
          <w:lang w:eastAsia="pt-PT" w:bidi="pt-PT"/>
        </w:rPr>
        <w:t xml:space="preserve">nos </w:t>
      </w:r>
      <w:r w:rsidRPr="003558DC">
        <w:rPr>
          <w:rFonts w:ascii="Times New Roman" w:eastAsia="Calibri" w:hAnsi="Times New Roman" w:cs="Times New Roman"/>
          <w:sz w:val="24"/>
          <w:szCs w:val="24"/>
          <w:lang w:eastAsia="pt-PT" w:bidi="pt-PT"/>
        </w:rPr>
        <w:t>artigos 79 e 80 da mesma</w:t>
      </w:r>
      <w:r w:rsidRPr="003558DC">
        <w:rPr>
          <w:rFonts w:ascii="Times New Roman" w:eastAsia="Calibri" w:hAnsi="Times New Roman" w:cs="Times New Roman"/>
          <w:spacing w:val="33"/>
          <w:sz w:val="24"/>
          <w:szCs w:val="24"/>
          <w:lang w:eastAsia="pt-PT" w:bidi="pt-PT"/>
        </w:rPr>
        <w:t xml:space="preserve"> </w:t>
      </w:r>
      <w:r w:rsidRPr="003558DC">
        <w:rPr>
          <w:rFonts w:ascii="Times New Roman" w:eastAsia="Calibri" w:hAnsi="Times New Roman" w:cs="Times New Roman"/>
          <w:sz w:val="24"/>
          <w:szCs w:val="24"/>
          <w:lang w:eastAsia="pt-PT" w:bidi="pt-PT"/>
        </w:rPr>
        <w:t>Lei.</w:t>
      </w:r>
    </w:p>
    <w:p w:rsidR="00042247" w:rsidRPr="003558DC" w:rsidRDefault="00042247" w:rsidP="00042247">
      <w:pPr>
        <w:tabs>
          <w:tab w:val="left" w:pos="200"/>
          <w:tab w:val="left" w:pos="981"/>
        </w:tabs>
        <w:ind w:left="200"/>
        <w:jc w:val="both"/>
        <w:rPr>
          <w:rFonts w:ascii="Times New Roman" w:eastAsia="Calibri" w:hAnsi="Times New Roman" w:cs="Times New Roman"/>
          <w:b/>
          <w:bCs/>
          <w:sz w:val="24"/>
          <w:szCs w:val="24"/>
          <w:lang w:eastAsia="pt-PT" w:bidi="pt-PT"/>
        </w:rPr>
      </w:pPr>
      <w:r w:rsidRPr="003558DC">
        <w:rPr>
          <w:rFonts w:ascii="Times New Roman" w:eastAsia="Calibri" w:hAnsi="Times New Roman" w:cs="Times New Roman"/>
          <w:b/>
          <w:bCs/>
          <w:sz w:val="24"/>
          <w:szCs w:val="24"/>
          <w:lang w:eastAsia="pt-PT" w:bidi="pt-PT"/>
        </w:rPr>
        <w:t>21.6. O prazo de v</w:t>
      </w:r>
      <w:r w:rsidR="007D6A17">
        <w:rPr>
          <w:rFonts w:ascii="Times New Roman" w:eastAsia="Calibri" w:hAnsi="Times New Roman" w:cs="Times New Roman"/>
          <w:b/>
          <w:bCs/>
          <w:sz w:val="24"/>
          <w:szCs w:val="24"/>
          <w:lang w:eastAsia="pt-PT" w:bidi="pt-PT"/>
        </w:rPr>
        <w:t xml:space="preserve">igência da contratação será de </w:t>
      </w:r>
      <w:r w:rsidR="00F37C89">
        <w:rPr>
          <w:rFonts w:ascii="Times New Roman" w:eastAsia="Calibri" w:hAnsi="Times New Roman" w:cs="Times New Roman"/>
          <w:b/>
          <w:bCs/>
          <w:sz w:val="24"/>
          <w:szCs w:val="24"/>
          <w:lang w:eastAsia="pt-PT" w:bidi="pt-PT"/>
        </w:rPr>
        <w:t>07</w:t>
      </w:r>
      <w:r w:rsidRPr="003558DC">
        <w:rPr>
          <w:rFonts w:ascii="Times New Roman" w:eastAsia="Calibri" w:hAnsi="Times New Roman" w:cs="Times New Roman"/>
          <w:b/>
          <w:bCs/>
          <w:sz w:val="24"/>
          <w:szCs w:val="24"/>
          <w:lang w:eastAsia="pt-PT" w:bidi="pt-PT"/>
        </w:rPr>
        <w:t xml:space="preserve"> (</w:t>
      </w:r>
      <w:r w:rsidR="00F37C89">
        <w:rPr>
          <w:rFonts w:ascii="Times New Roman" w:eastAsia="Calibri" w:hAnsi="Times New Roman" w:cs="Times New Roman"/>
          <w:b/>
          <w:bCs/>
          <w:sz w:val="24"/>
          <w:szCs w:val="24"/>
          <w:lang w:eastAsia="pt-PT" w:bidi="pt-PT"/>
        </w:rPr>
        <w:t>sete</w:t>
      </w:r>
      <w:r w:rsidRPr="003558DC">
        <w:rPr>
          <w:rFonts w:ascii="Times New Roman" w:eastAsia="Calibri" w:hAnsi="Times New Roman" w:cs="Times New Roman"/>
          <w:b/>
          <w:bCs/>
          <w:sz w:val="24"/>
          <w:szCs w:val="24"/>
          <w:lang w:eastAsia="pt-PT" w:bidi="pt-PT"/>
        </w:rPr>
        <w:t xml:space="preserve">) </w:t>
      </w:r>
      <w:r w:rsidR="007D6A17">
        <w:rPr>
          <w:rFonts w:ascii="Times New Roman" w:eastAsia="Calibri" w:hAnsi="Times New Roman" w:cs="Times New Roman"/>
          <w:b/>
          <w:bCs/>
          <w:sz w:val="24"/>
          <w:szCs w:val="24"/>
          <w:lang w:eastAsia="pt-PT" w:bidi="pt-PT"/>
        </w:rPr>
        <w:t>mese</w:t>
      </w:r>
      <w:r w:rsidRPr="003558DC">
        <w:rPr>
          <w:rFonts w:ascii="Times New Roman" w:eastAsia="Calibri" w:hAnsi="Times New Roman" w:cs="Times New Roman"/>
          <w:b/>
          <w:bCs/>
          <w:sz w:val="24"/>
          <w:szCs w:val="24"/>
          <w:lang w:eastAsia="pt-PT" w:bidi="pt-PT"/>
        </w:rPr>
        <w:t xml:space="preserve"> após sua assinatura; a possibilidade de sua prorrogação é conforme previsão no instrumento contratual ou no termo de</w:t>
      </w:r>
      <w:r w:rsidRPr="003558DC">
        <w:rPr>
          <w:rFonts w:ascii="Times New Roman" w:eastAsia="Calibri" w:hAnsi="Times New Roman" w:cs="Times New Roman"/>
          <w:b/>
          <w:bCs/>
          <w:spacing w:val="55"/>
          <w:sz w:val="24"/>
          <w:szCs w:val="24"/>
          <w:lang w:eastAsia="pt-PT" w:bidi="pt-PT"/>
        </w:rPr>
        <w:t xml:space="preserve"> </w:t>
      </w:r>
      <w:r w:rsidRPr="003558DC">
        <w:rPr>
          <w:rFonts w:ascii="Times New Roman" w:eastAsia="Calibri" w:hAnsi="Times New Roman" w:cs="Times New Roman"/>
          <w:b/>
          <w:bCs/>
          <w:sz w:val="24"/>
          <w:szCs w:val="24"/>
          <w:lang w:eastAsia="pt-PT" w:bidi="pt-PT"/>
        </w:rPr>
        <w:t>referência.</w:t>
      </w:r>
    </w:p>
    <w:p w:rsidR="00042247" w:rsidRPr="003558DC" w:rsidRDefault="00042247" w:rsidP="00042247">
      <w:pPr>
        <w:tabs>
          <w:tab w:val="left" w:pos="200"/>
          <w:tab w:val="left" w:pos="1005"/>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21.7.</w:t>
      </w:r>
      <w:r w:rsidRPr="003558DC">
        <w:rPr>
          <w:rFonts w:ascii="Times New Roman" w:eastAsia="Calibri" w:hAnsi="Times New Roman" w:cs="Times New Roman"/>
          <w:sz w:val="24"/>
          <w:szCs w:val="24"/>
          <w:lang w:eastAsia="pt-PT" w:bidi="pt-PT"/>
        </w:rPr>
        <w:t xml:space="preserve"> O licitante deverá manter, durante a vigência do contrato, todas as condições de habilitação exigidas no edital.</w:t>
      </w:r>
    </w:p>
    <w:p w:rsidR="00042247" w:rsidRPr="003558DC" w:rsidRDefault="00042247" w:rsidP="00042247">
      <w:pPr>
        <w:tabs>
          <w:tab w:val="left" w:pos="200"/>
          <w:tab w:val="left" w:pos="97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21.8.</w:t>
      </w:r>
      <w:r w:rsidRPr="003558DC">
        <w:rPr>
          <w:rFonts w:ascii="Times New Roman" w:eastAsia="Calibri" w:hAnsi="Times New Roman" w:cs="Times New Roman"/>
          <w:sz w:val="24"/>
          <w:szCs w:val="24"/>
          <w:lang w:eastAsia="pt-PT" w:bidi="pt-PT"/>
        </w:rPr>
        <w:t xml:space="preserve"> A CONTRATADA deverá comprometer-se com a sustentabilidade ambiental, nos termos das exigências impostas pela IN SLTI/MPOG nº 01/2010.</w:t>
      </w:r>
    </w:p>
    <w:p w:rsidR="00042247" w:rsidRPr="003558DC" w:rsidRDefault="00042247" w:rsidP="00042247">
      <w:pPr>
        <w:tabs>
          <w:tab w:val="left" w:pos="200"/>
          <w:tab w:val="left" w:pos="1018"/>
        </w:tabs>
        <w:ind w:left="200"/>
        <w:jc w:val="both"/>
        <w:rPr>
          <w:rFonts w:ascii="Times New Roman" w:eastAsia="Times New Roman" w:hAnsi="Times New Roman" w:cs="Times New Roman"/>
          <w:b/>
          <w:color w:val="FFFFFF"/>
          <w:sz w:val="24"/>
          <w:szCs w:val="24"/>
          <w:lang w:val="pt-BR" w:eastAsia="pt-BR"/>
        </w:rPr>
      </w:pPr>
      <w:r w:rsidRPr="003558DC">
        <w:rPr>
          <w:rFonts w:ascii="Times New Roman" w:eastAsia="Calibri" w:hAnsi="Times New Roman" w:cs="Times New Roman"/>
          <w:b/>
          <w:bCs/>
          <w:sz w:val="24"/>
          <w:szCs w:val="24"/>
          <w:lang w:eastAsia="pt-PT" w:bidi="pt-PT"/>
        </w:rPr>
        <w:t>21.9.</w:t>
      </w:r>
      <w:r w:rsidRPr="003558DC">
        <w:rPr>
          <w:rFonts w:ascii="Times New Roman" w:eastAsia="Calibri" w:hAnsi="Times New Roman" w:cs="Times New Roman"/>
          <w:sz w:val="24"/>
          <w:szCs w:val="24"/>
          <w:lang w:eastAsia="pt-PT" w:bidi="pt-PT"/>
        </w:rPr>
        <w:t xml:space="preserve"> Na hipótese de o vencedor da licitação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analisada a proposta e eventuais documentos complementares e, feita a negociação, assinar o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a ata de registro de</w:t>
      </w:r>
      <w:r w:rsidRPr="003558DC">
        <w:rPr>
          <w:rFonts w:ascii="Times New Roman" w:eastAsia="Calibri" w:hAnsi="Times New Roman" w:cs="Times New Roman"/>
          <w:spacing w:val="37"/>
          <w:sz w:val="24"/>
          <w:szCs w:val="24"/>
          <w:lang w:eastAsia="pt-PT" w:bidi="pt-PT"/>
        </w:rPr>
        <w:t xml:space="preserve"> </w:t>
      </w:r>
      <w:r w:rsidRPr="003558DC">
        <w:rPr>
          <w:rFonts w:ascii="Times New Roman" w:eastAsia="Calibri" w:hAnsi="Times New Roman" w:cs="Times New Roman"/>
          <w:sz w:val="24"/>
          <w:szCs w:val="24"/>
          <w:lang w:eastAsia="pt-PT" w:bidi="pt-PT"/>
        </w:rPr>
        <w:t>preços.</w:t>
      </w:r>
    </w:p>
    <w:p w:rsidR="00042247" w:rsidRDefault="00042247" w:rsidP="00042247">
      <w:pPr>
        <w:tabs>
          <w:tab w:val="left" w:pos="773"/>
        </w:tabs>
        <w:ind w:right="128"/>
        <w:rPr>
          <w:rFonts w:ascii="Times New Roman" w:hAnsi="Times New Roman" w:cs="Times New Roman"/>
          <w:sz w:val="24"/>
          <w:szCs w:val="24"/>
        </w:rPr>
      </w:pPr>
    </w:p>
    <w:p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931612" w:rsidRPr="003558DC">
        <w:rPr>
          <w:rFonts w:ascii="Times New Roman" w:hAnsi="Times New Roman" w:cs="Times New Roman"/>
          <w:sz w:val="24"/>
          <w:szCs w:val="24"/>
          <w:shd w:val="clear" w:color="auto" w:fill="D9D9D9"/>
        </w:rPr>
        <w:t>DO REAJUSTAMENTO EM SENTIDO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GERAL</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3" w:right="397"/>
        <w:jc w:val="both"/>
        <w:rPr>
          <w:rFonts w:ascii="Times New Roman" w:hAnsi="Times New Roman" w:cs="Times New Roman"/>
          <w:sz w:val="24"/>
          <w:szCs w:val="24"/>
        </w:rPr>
      </w:pPr>
      <w:r w:rsidRPr="003558DC">
        <w:rPr>
          <w:rFonts w:ascii="Times New Roman" w:hAnsi="Times New Roman" w:cs="Times New Roman"/>
          <w:b/>
          <w:sz w:val="24"/>
          <w:szCs w:val="24"/>
        </w:rPr>
        <w:t>22.1.</w:t>
      </w:r>
      <w:r w:rsidR="00931612" w:rsidRPr="003558DC">
        <w:rPr>
          <w:rFonts w:ascii="Times New Roman" w:hAnsi="Times New Roman" w:cs="Times New Roman"/>
          <w:sz w:val="24"/>
          <w:szCs w:val="24"/>
        </w:rPr>
        <w:t xml:space="preserve"> As regras acerca do reajustamento em sentido g</w:t>
      </w:r>
      <w:r w:rsidRPr="003558DC">
        <w:rPr>
          <w:rFonts w:ascii="Times New Roman" w:hAnsi="Times New Roman" w:cs="Times New Roman"/>
          <w:sz w:val="24"/>
          <w:szCs w:val="24"/>
        </w:rPr>
        <w:t xml:space="preserve">eral do valor contratual são as </w:t>
      </w:r>
      <w:r w:rsidR="00931612" w:rsidRPr="003558DC">
        <w:rPr>
          <w:rFonts w:ascii="Times New Roman" w:hAnsi="Times New Roman" w:cs="Times New Roman"/>
          <w:sz w:val="24"/>
          <w:szCs w:val="24"/>
        </w:rPr>
        <w:t>estabelecidas no Termo de Referência, anexo a este Edital.</w:t>
      </w:r>
    </w:p>
    <w:p w:rsidR="00496902" w:rsidRPr="003558DC" w:rsidRDefault="00496902">
      <w:pPr>
        <w:pStyle w:val="Corpodetexto"/>
        <w:spacing w:before="1"/>
        <w:rPr>
          <w:rFonts w:ascii="Times New Roman" w:hAnsi="Times New Roman" w:cs="Times New Roman"/>
          <w:sz w:val="24"/>
          <w:szCs w:val="24"/>
        </w:rPr>
      </w:pPr>
    </w:p>
    <w:p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931612" w:rsidRPr="003558DC">
        <w:rPr>
          <w:rFonts w:ascii="Times New Roman" w:hAnsi="Times New Roman" w:cs="Times New Roman"/>
          <w:sz w:val="24"/>
          <w:szCs w:val="24"/>
          <w:shd w:val="clear" w:color="auto" w:fill="D9D9D9"/>
        </w:rPr>
        <w:t>DO RECEBIMENTO DO OBJETO E DA</w:t>
      </w:r>
      <w:r w:rsidR="00931612" w:rsidRPr="003558DC">
        <w:rPr>
          <w:rFonts w:ascii="Times New Roman" w:hAnsi="Times New Roman" w:cs="Times New Roman"/>
          <w:spacing w:val="6"/>
          <w:sz w:val="24"/>
          <w:szCs w:val="24"/>
          <w:shd w:val="clear" w:color="auto" w:fill="D9D9D9"/>
        </w:rPr>
        <w:t xml:space="preserve"> </w:t>
      </w:r>
      <w:r w:rsidR="00931612"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23.1.</w:t>
      </w:r>
      <w:r w:rsidR="00931612"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 </w:t>
      </w:r>
      <w:r w:rsidR="00931612" w:rsidRPr="003558DC">
        <w:rPr>
          <w:rFonts w:ascii="Times New Roman" w:hAnsi="Times New Roman" w:cs="Times New Roman"/>
          <w:sz w:val="24"/>
          <w:szCs w:val="24"/>
          <w:shd w:val="clear" w:color="auto" w:fill="D9D9D9"/>
        </w:rPr>
        <w:t>DAS OBRIGAÇÕES DA CONTRATANTE E DA</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rsidR="00496902" w:rsidRPr="003558DC" w:rsidRDefault="00A773F4">
      <w:pPr>
        <w:pStyle w:val="Corpodetexto"/>
        <w:spacing w:before="1"/>
        <w:ind w:left="273"/>
        <w:rPr>
          <w:rFonts w:ascii="Times New Roman" w:hAnsi="Times New Roman" w:cs="Times New Roman"/>
          <w:sz w:val="24"/>
          <w:szCs w:val="24"/>
        </w:rPr>
      </w:pPr>
      <w:r w:rsidRPr="003558DC">
        <w:rPr>
          <w:rFonts w:ascii="Times New Roman" w:hAnsi="Times New Roman" w:cs="Times New Roman"/>
          <w:b/>
          <w:sz w:val="24"/>
          <w:szCs w:val="24"/>
        </w:rPr>
        <w:t>24.1.</w:t>
      </w:r>
      <w:r w:rsidR="00931612"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931612" w:rsidRPr="003558DC">
        <w:rPr>
          <w:rFonts w:ascii="Times New Roman" w:hAnsi="Times New Roman" w:cs="Times New Roman"/>
          <w:sz w:val="24"/>
          <w:szCs w:val="24"/>
          <w:shd w:val="clear" w:color="auto" w:fill="D9D9D9"/>
        </w:rPr>
        <w:t>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PAGAMENTO</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spacing w:before="10"/>
        <w:ind w:left="272" w:right="397"/>
        <w:jc w:val="both"/>
        <w:rPr>
          <w:rFonts w:ascii="Times New Roman" w:hAnsi="Times New Roman" w:cs="Times New Roman"/>
          <w:sz w:val="24"/>
          <w:szCs w:val="24"/>
        </w:rPr>
      </w:pPr>
      <w:r w:rsidRPr="003558DC">
        <w:rPr>
          <w:rFonts w:ascii="Times New Roman" w:hAnsi="Times New Roman" w:cs="Times New Roman"/>
          <w:b/>
          <w:sz w:val="24"/>
          <w:szCs w:val="24"/>
        </w:rPr>
        <w:t>25.1.</w:t>
      </w:r>
      <w:r w:rsidR="00931612" w:rsidRPr="003558DC">
        <w:rPr>
          <w:rFonts w:ascii="Times New Roman" w:hAnsi="Times New Roman" w:cs="Times New Roman"/>
          <w:sz w:val="24"/>
          <w:szCs w:val="24"/>
        </w:rPr>
        <w:t>As regras acerca do pagamento são as estabelecidas no Termo de Referência, anexo a este Edital.</w:t>
      </w:r>
    </w:p>
    <w:p w:rsidR="00496902" w:rsidRPr="003558DC" w:rsidRDefault="00A773F4" w:rsidP="00321F29">
      <w:pPr>
        <w:pStyle w:val="Ttulo3"/>
        <w:tabs>
          <w:tab w:val="left" w:pos="600"/>
          <w:tab w:val="left" w:pos="9718"/>
        </w:tabs>
        <w:spacing w:before="193"/>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 - </w:t>
      </w:r>
      <w:r w:rsidR="00931612" w:rsidRPr="003558DC">
        <w:rPr>
          <w:rFonts w:ascii="Times New Roman" w:hAnsi="Times New Roman" w:cs="Times New Roman"/>
          <w:sz w:val="24"/>
          <w:szCs w:val="24"/>
          <w:shd w:val="clear" w:color="auto" w:fill="D9D9D9"/>
        </w:rPr>
        <w:t>DAS SANÇÕES</w:t>
      </w:r>
      <w:r w:rsidR="00931612" w:rsidRPr="003558DC">
        <w:rPr>
          <w:rFonts w:ascii="Times New Roman" w:hAnsi="Times New Roman" w:cs="Times New Roman"/>
          <w:spacing w:val="-2"/>
          <w:sz w:val="24"/>
          <w:szCs w:val="24"/>
          <w:shd w:val="clear" w:color="auto" w:fill="D9D9D9"/>
        </w:rPr>
        <w:t xml:space="preserve"> </w:t>
      </w:r>
      <w:r w:rsidR="00931612"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ind w:left="272"/>
        <w:rPr>
          <w:rFonts w:ascii="Times New Roman" w:hAnsi="Times New Roman" w:cs="Times New Roman"/>
          <w:sz w:val="24"/>
          <w:szCs w:val="24"/>
        </w:rPr>
      </w:pPr>
      <w:r w:rsidRPr="003558DC">
        <w:rPr>
          <w:rFonts w:ascii="Times New Roman" w:hAnsi="Times New Roman" w:cs="Times New Roman"/>
          <w:b/>
          <w:sz w:val="24"/>
          <w:szCs w:val="24"/>
        </w:rPr>
        <w:t>26.1.</w:t>
      </w:r>
      <w:r w:rsidR="00931612"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rsidR="00A773F4"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lastRenderedPageBreak/>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rsidR="0032308A" w:rsidRPr="0032308A" w:rsidRDefault="0032308A" w:rsidP="0032308A">
      <w:pPr>
        <w:tabs>
          <w:tab w:val="left" w:pos="1220"/>
        </w:tabs>
        <w:ind w:right="794"/>
        <w:rPr>
          <w:rFonts w:ascii="Times New Roman" w:hAnsi="Times New Roman" w:cs="Times New Roman"/>
          <w:sz w:val="24"/>
          <w:szCs w:val="24"/>
        </w:rPr>
      </w:pPr>
      <w:r w:rsidRPr="003558DC">
        <w:rPr>
          <w:noProof/>
          <w:lang w:val="pt-BR" w:eastAsia="pt-BR"/>
        </w:rPr>
        <mc:AlternateContent>
          <mc:Choice Requires="wps">
            <w:drawing>
              <wp:anchor distT="0" distB="0" distL="0" distR="0" simplePos="0" relativeHeight="487598080" behindDoc="1" locked="0" layoutInCell="1" allowOverlap="1" wp14:anchorId="16DA3E3B" wp14:editId="4D9216AE">
                <wp:simplePos x="0" y="0"/>
                <wp:positionH relativeFrom="margin">
                  <wp:align>center</wp:align>
                </wp:positionH>
                <wp:positionV relativeFrom="paragraph">
                  <wp:posOffset>66040</wp:posOffset>
                </wp:positionV>
                <wp:extent cx="6339205" cy="170815"/>
                <wp:effectExtent l="0" t="0" r="4445" b="635"/>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6407AB" w:rsidRDefault="00CA405D">
                            <w:pPr>
                              <w:spacing w:before="1" w:line="267" w:lineRule="exact"/>
                              <w:ind w:left="28"/>
                              <w:rPr>
                                <w:rFonts w:ascii="Times New Roman" w:hAnsi="Times New Roman" w:cs="Times New Roman"/>
                                <w:b/>
                                <w:sz w:val="24"/>
                                <w:szCs w:val="24"/>
                              </w:rPr>
                            </w:pPr>
                            <w:r w:rsidRPr="006407AB">
                              <w:rPr>
                                <w:rFonts w:ascii="Times New Roman" w:hAnsi="Times New Roman" w:cs="Times New Roman"/>
                                <w:b/>
                                <w:sz w:val="24"/>
                                <w:szCs w:val="24"/>
                              </w:rPr>
                              <w:t>SEÇÃO XXVIII -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3E3B" id="Text Box 91" o:spid="_x0000_s1029" type="#_x0000_t202" style="position:absolute;margin-left:0;margin-top:5.2pt;width:499.15pt;height:13.45pt;z-index:-157184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fAfwIAAAkFAAAOAAAAZHJzL2Uyb0RvYy54bWysVG1v2yAQ/j5p/wHxPfVLnTS26lRts0yT&#10;uhep3Q8ggGM0DB6Q2N20/74D4qzdizRNSyR8wPFwd89zXF6NnUQHbqzQqsbZWYoRV1QzoXY1/viw&#10;mS0xso4oRqRWvMaP3OKr1csXl0Nf8Vy3WjJuEIAoWw19jVvn+ipJLG15R+yZ7rmCzUabjjiYml3C&#10;DBkAvZNJnqaLZNCG9UZTbi2sruMmXgX8puHUvW8ayx2SNYbYXBhNGLd+TFaXpNoZ0reCHsMg/xBF&#10;R4SCS09Qa+II2hvxC1QnqNFWN+6M6i7RTSMoDzlANln6Uzb3Lel5yAWKY/tTmez/g6XvDh8MEgy4&#10;y3KMFOmApAc+OnSjR1RmvkBDbyvwu+/B042wDs4hWdvfafrJIqVvW6J2/NoYPbScMAgwnEyeHI04&#10;1oNsh7eawT1k73QAGhvT+epBPRCgA1GPJ3J8LBQWF+fnZZ7OMaKwl12ky2zug0tINZ3ujXWvue6Q&#10;N2psgPyATg531kXXycVfZrUUbCOkDBOz295Kgw4EhLIu/f+I/sxNKu+stD8WEeMKBAl3+D0fbiD+&#10;a5nlRXqTl7PNYnkxKzbFfFZC2LM0K2/KRVqUxXrzzQeYFVUrGOPqTig+iTAr/o7kYztE+QQZoqHG&#10;5TyfR4r+mGQafr9LshMOelKKrsbLkxOpPLGvFIO0SeWIkNFOnocfCIEaTN9QlSADz3zUgBu3Y5Dc&#10;+aSurWaPoAujgTYgH94TMFptvmA0QG/W2H7eE8Mxkm8UaMs38mSYydhOBlEUjtbYYRTNWxcbft8b&#10;sWsBOapX6WvQXyOCNLxQYxQQuZ9Av4Ucjm+Db+in8+D14wVbfQcAAP//AwBQSwMEFAAGAAgAAAAh&#10;AOqlGBfdAAAABgEAAA8AAABkcnMvZG93bnJldi54bWxMj81OwzAQhO9IvIO1SNyoAym0TeNUFRIS&#10;HCJEgzhv4m0S4Z8Qu014e5YTHHdmNPNtvputEWcaQ++dgttFAoJc43XvWgXv1dPNGkSI6DQa70jB&#10;NwXYFZcXOWbaT+6NzofYCi5xIUMFXYxDJmVoOrIYFn4gx97RjxYjn2Mr9YgTl1sj75LkQVrsHS90&#10;ONBjR83n4WQVfNXxxbxWVTU9l+WyvMd2Xn3slbq+mvdbEJHm+BeGX3xGh4KZan9yOgijgB+JrCZL&#10;EOxuNusURK0gXaUgi1z+xy9+AAAA//8DAFBLAQItABQABgAIAAAAIQC2gziS/gAAAOEBAAATAAAA&#10;AAAAAAAAAAAAAAAAAABbQ29udGVudF9UeXBlc10ueG1sUEsBAi0AFAAGAAgAAAAhADj9If/WAAAA&#10;lAEAAAsAAAAAAAAAAAAAAAAALwEAAF9yZWxzLy5yZWxzUEsBAi0AFAAGAAgAAAAhAIx5t8B/AgAA&#10;CQUAAA4AAAAAAAAAAAAAAAAALgIAAGRycy9lMm9Eb2MueG1sUEsBAi0AFAAGAAgAAAAhAOqlGBfd&#10;AAAABgEAAA8AAAAAAAAAAAAAAAAA2QQAAGRycy9kb3ducmV2LnhtbFBLBQYAAAAABAAEAPMAAADj&#10;BQAAAAA=&#10;" fillcolor="#d9d9d9" stroked="f">
                <v:textbox inset="0,0,0,0">
                  <w:txbxContent>
                    <w:p w:rsidR="00CA405D" w:rsidRPr="006407AB" w:rsidRDefault="00CA405D">
                      <w:pPr>
                        <w:spacing w:before="1" w:line="267" w:lineRule="exact"/>
                        <w:ind w:left="28"/>
                        <w:rPr>
                          <w:rFonts w:ascii="Times New Roman" w:hAnsi="Times New Roman" w:cs="Times New Roman"/>
                          <w:b/>
                          <w:sz w:val="24"/>
                          <w:szCs w:val="24"/>
                        </w:rPr>
                      </w:pPr>
                      <w:r w:rsidRPr="006407AB">
                        <w:rPr>
                          <w:rFonts w:ascii="Times New Roman" w:hAnsi="Times New Roman" w:cs="Times New Roman"/>
                          <w:b/>
                          <w:sz w:val="24"/>
                          <w:szCs w:val="24"/>
                        </w:rPr>
                        <w:t>SEÇÃO XXVIII - DAS DISPOSIÇÕES GERAIS</w:t>
                      </w:r>
                    </w:p>
                  </w:txbxContent>
                </v:textbox>
                <w10:wrap type="topAndBottom" anchorx="margin"/>
              </v:shape>
            </w:pict>
          </mc:Fallback>
        </mc:AlternateContent>
      </w:r>
    </w:p>
    <w:p w:rsidR="00496902" w:rsidRPr="003558DC" w:rsidRDefault="00A773F4" w:rsidP="00042247">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As respostas aos pedidos de esclarecimentos serão divulgadas pelo sistema e vincularão os participantes e a administração.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Da sessão pública do Pregão divulgar-se-á Ata no sistema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eletrônico.</w:t>
      </w:r>
    </w:p>
    <w:p w:rsidR="00496902" w:rsidRPr="003558DC"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Não havendo expediente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mesmo horário anteriormente estabelecido, desde que não haja comunicação em contrário, pela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Pregoeira.</w:t>
      </w:r>
    </w:p>
    <w:p w:rsidR="00496902" w:rsidRPr="003558DC"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referências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pacing w:val="-4"/>
          <w:sz w:val="24"/>
          <w:szCs w:val="24"/>
        </w:rPr>
        <w:t>tempo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Edital,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aviso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durante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observarão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horário de Brasília –</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DF.</w:t>
      </w:r>
    </w:p>
    <w:p w:rsidR="00496902" w:rsidRPr="003558DC"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homologação do resultado desta licitação não implicará direito à</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contratação.</w:t>
      </w:r>
    </w:p>
    <w:p w:rsidR="00496902" w:rsidRPr="003558DC"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As normas disciplinadoras da licitação serão sempre interpretadas em favor da ampliação da disputa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interessados, desde que não comprometam o interesse da Administração, o princípio  da isonomia, a finalidade e a segurança da</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contratação.</w:t>
      </w:r>
    </w:p>
    <w:p w:rsidR="00496902" w:rsidRPr="003558DC" w:rsidRDefault="00931612" w:rsidP="00840615">
      <w:pPr>
        <w:pStyle w:val="PargrafodaLista"/>
        <w:numPr>
          <w:ilvl w:val="1"/>
          <w:numId w:val="27"/>
        </w:numPr>
        <w:tabs>
          <w:tab w:val="left" w:pos="1085"/>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Os licitantes assumem todos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Pr="003558DC">
        <w:rPr>
          <w:rFonts w:ascii="Times New Roman" w:hAnsi="Times New Roman" w:cs="Times New Roman"/>
          <w:spacing w:val="47"/>
          <w:sz w:val="24"/>
          <w:szCs w:val="24"/>
        </w:rPr>
        <w:t xml:space="preserve"> </w:t>
      </w:r>
      <w:r w:rsidRPr="003558DC">
        <w:rPr>
          <w:rFonts w:ascii="Times New Roman" w:hAnsi="Times New Roman" w:cs="Times New Roman"/>
          <w:sz w:val="24"/>
          <w:szCs w:val="24"/>
        </w:rPr>
        <w:t>licitatório.</w:t>
      </w:r>
    </w:p>
    <w:p w:rsidR="00496902" w:rsidRPr="003558DC"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3558DC" w:rsidRDefault="00931612" w:rsidP="00840615">
      <w:pPr>
        <w:pStyle w:val="PargrafodaLista"/>
        <w:numPr>
          <w:ilvl w:val="1"/>
          <w:numId w:val="27"/>
        </w:numPr>
        <w:tabs>
          <w:tab w:val="left" w:pos="1047"/>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desatendimento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exigências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formais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essenciais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importará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afastamento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 desde que seja possível o aproveitamento do ato, observados os princípios da isonomia e do interesse público.</w:t>
      </w:r>
    </w:p>
    <w:p w:rsidR="00496902" w:rsidRPr="003558DC" w:rsidRDefault="00931612" w:rsidP="00840615">
      <w:pPr>
        <w:pStyle w:val="PargrafodaLista"/>
        <w:numPr>
          <w:ilvl w:val="1"/>
          <w:numId w:val="27"/>
        </w:numPr>
        <w:tabs>
          <w:tab w:val="left" w:pos="1181"/>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Em caso de divergência entre disposições deste Edital e de seus anexos ou demais peças que compõem o processo, prevalecerá as deste</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Edital.</w:t>
      </w:r>
    </w:p>
    <w:p w:rsidR="00A773F4" w:rsidRPr="00890EE2" w:rsidRDefault="0032308A" w:rsidP="00890EE2">
      <w:pPr>
        <w:pStyle w:val="Corpodetexto"/>
        <w:spacing w:before="16"/>
        <w:ind w:left="273" w:right="870"/>
        <w:jc w:val="both"/>
        <w:rPr>
          <w:rFonts w:ascii="Times New Roman" w:hAnsi="Times New Roman" w:cs="Times New Roman"/>
          <w:sz w:val="24"/>
          <w:szCs w:val="24"/>
        </w:rPr>
      </w:pPr>
      <w:r w:rsidRPr="0032308A">
        <w:rPr>
          <w:rFonts w:ascii="Times New Roman" w:hAnsi="Times New Roman" w:cs="Times New Roman"/>
          <w:b/>
          <w:sz w:val="24"/>
          <w:szCs w:val="24"/>
        </w:rPr>
        <w:t>28.12.</w:t>
      </w:r>
      <w:r w:rsidRPr="00890EE2">
        <w:rPr>
          <w:rFonts w:ascii="Times New Roman" w:hAnsi="Times New Roman" w:cs="Times New Roman"/>
        </w:rPr>
        <w:t xml:space="preserve"> </w:t>
      </w:r>
      <w:r w:rsidR="00931612" w:rsidRPr="00890EE2">
        <w:rPr>
          <w:rFonts w:ascii="Times New Roman" w:hAnsi="Times New Roman" w:cs="Times New Roman"/>
          <w:sz w:val="24"/>
          <w:szCs w:val="24"/>
        </w:rPr>
        <w:t>O</w:t>
      </w:r>
      <w:r w:rsidRPr="00890EE2">
        <w:rPr>
          <w:rFonts w:ascii="Times New Roman" w:hAnsi="Times New Roman" w:cs="Times New Roman"/>
          <w:sz w:val="24"/>
          <w:szCs w:val="24"/>
        </w:rPr>
        <w:t xml:space="preserve"> </w:t>
      </w:r>
      <w:r w:rsidR="00931612" w:rsidRPr="00890EE2">
        <w:rPr>
          <w:rFonts w:ascii="Times New Roman" w:hAnsi="Times New Roman" w:cs="Times New Roman"/>
          <w:sz w:val="24"/>
          <w:szCs w:val="24"/>
        </w:rPr>
        <w:t>Edital</w:t>
      </w:r>
      <w:r w:rsidR="00931612" w:rsidRPr="00890EE2">
        <w:rPr>
          <w:rFonts w:ascii="Times New Roman" w:hAnsi="Times New Roman" w:cs="Times New Roman"/>
          <w:sz w:val="24"/>
          <w:szCs w:val="24"/>
        </w:rPr>
        <w:tab/>
        <w:t>está</w:t>
      </w:r>
      <w:r w:rsidR="00931612" w:rsidRPr="00890EE2">
        <w:rPr>
          <w:rFonts w:ascii="Times New Roman" w:hAnsi="Times New Roman" w:cs="Times New Roman"/>
          <w:sz w:val="24"/>
          <w:szCs w:val="24"/>
        </w:rPr>
        <w:tab/>
        <w:t>disponibilizado,</w:t>
      </w:r>
      <w:r w:rsidR="00931612" w:rsidRPr="00890EE2">
        <w:rPr>
          <w:rFonts w:ascii="Times New Roman" w:hAnsi="Times New Roman" w:cs="Times New Roman"/>
          <w:sz w:val="24"/>
          <w:szCs w:val="24"/>
        </w:rPr>
        <w:tab/>
        <w:t>na</w:t>
      </w:r>
      <w:r w:rsidR="00931612" w:rsidRPr="00890EE2">
        <w:rPr>
          <w:rFonts w:ascii="Times New Roman" w:hAnsi="Times New Roman" w:cs="Times New Roman"/>
          <w:sz w:val="24"/>
          <w:szCs w:val="24"/>
        </w:rPr>
        <w:tab/>
        <w:t>íntegra,</w:t>
      </w:r>
      <w:r w:rsidR="00931612" w:rsidRPr="00890EE2">
        <w:rPr>
          <w:rFonts w:ascii="Times New Roman" w:hAnsi="Times New Roman" w:cs="Times New Roman"/>
          <w:sz w:val="24"/>
          <w:szCs w:val="24"/>
        </w:rPr>
        <w:tab/>
        <w:t>no</w:t>
      </w:r>
      <w:r w:rsidR="00931612" w:rsidRPr="00890EE2">
        <w:rPr>
          <w:rFonts w:ascii="Times New Roman" w:hAnsi="Times New Roman" w:cs="Times New Roman"/>
          <w:sz w:val="24"/>
          <w:szCs w:val="24"/>
        </w:rPr>
        <w:tab/>
        <w:t>endereço</w:t>
      </w:r>
      <w:r w:rsidR="00890EE2" w:rsidRPr="00890EE2">
        <w:rPr>
          <w:rFonts w:ascii="Times New Roman" w:hAnsi="Times New Roman" w:cs="Times New Roman"/>
          <w:sz w:val="24"/>
          <w:szCs w:val="24"/>
        </w:rPr>
        <w:t xml:space="preserve"> e </w:t>
      </w:r>
      <w:r w:rsidR="00931612" w:rsidRPr="00890EE2">
        <w:rPr>
          <w:rFonts w:ascii="Times New Roman" w:hAnsi="Times New Roman" w:cs="Times New Roman"/>
          <w:sz w:val="24"/>
          <w:szCs w:val="24"/>
        </w:rPr>
        <w:t xml:space="preserve">letrônico, </w:t>
      </w:r>
      <w:hyperlink r:id="rId15">
        <w:r w:rsidR="00931612" w:rsidRPr="00890EE2">
          <w:rPr>
            <w:rStyle w:val="Hyperlink"/>
            <w:rFonts w:ascii="Times New Roman" w:hAnsi="Times New Roman" w:cs="Times New Roman"/>
            <w:color w:val="auto"/>
            <w:sz w:val="24"/>
            <w:szCs w:val="24"/>
          </w:rPr>
          <w:t xml:space="preserve">www.po.mg.gov.br </w:t>
        </w:r>
      </w:hyperlink>
      <w:r w:rsidR="00931612" w:rsidRPr="00890EE2">
        <w:rPr>
          <w:rFonts w:ascii="Times New Roman" w:hAnsi="Times New Roman" w:cs="Times New Roman"/>
          <w:sz w:val="24"/>
          <w:szCs w:val="24"/>
        </w:rPr>
        <w:t>na aba licitações,</w:t>
      </w:r>
      <w:hyperlink r:id="rId16">
        <w:r w:rsidR="00931612" w:rsidRPr="00890EE2">
          <w:rPr>
            <w:rStyle w:val="Hyperlink"/>
            <w:rFonts w:ascii="Times New Roman" w:hAnsi="Times New Roman" w:cs="Times New Roman"/>
            <w:color w:val="auto"/>
            <w:sz w:val="24"/>
            <w:szCs w:val="24"/>
          </w:rPr>
          <w:t xml:space="preserve"> www.licitanet.com.br </w:t>
        </w:r>
      </w:hyperlink>
      <w:r w:rsidR="00931612" w:rsidRPr="00890EE2">
        <w:rPr>
          <w:rFonts w:ascii="Times New Roman" w:hAnsi="Times New Roman" w:cs="Times New Roman"/>
          <w:sz w:val="24"/>
          <w:szCs w:val="24"/>
        </w:rPr>
        <w:t>e também poderão ser lidos e/ou obtidos no endereço Praça Dr. Castilho, nº 10, no Centro de Presidente Olegário/MG, CEP: 38.700-900, nos dias úteis, no horário das 08 horas às 17 horas, mesmo endereço e período no qual os autos do processo</w:t>
      </w:r>
      <w:r w:rsidR="00A773F4" w:rsidRPr="00890EE2">
        <w:rPr>
          <w:rFonts w:ascii="Times New Roman" w:hAnsi="Times New Roman" w:cs="Times New Roman"/>
          <w:sz w:val="24"/>
          <w:szCs w:val="24"/>
        </w:rPr>
        <w:t xml:space="preserve"> administrativo permanecerão com vista franqueada aos interessados.</w:t>
      </w:r>
    </w:p>
    <w:p w:rsidR="00944FE8" w:rsidRPr="003558DC" w:rsidRDefault="0032308A" w:rsidP="0032308A">
      <w:pPr>
        <w:pStyle w:val="PargrafodaLista"/>
        <w:tabs>
          <w:tab w:val="left" w:pos="1220"/>
        </w:tabs>
        <w:ind w:left="284" w:right="794"/>
        <w:rPr>
          <w:rFonts w:ascii="Times New Roman" w:hAnsi="Times New Roman" w:cs="Times New Roman"/>
          <w:sz w:val="24"/>
          <w:szCs w:val="24"/>
        </w:rPr>
      </w:pPr>
      <w:r w:rsidRPr="0032308A">
        <w:rPr>
          <w:rFonts w:ascii="Times New Roman" w:hAnsi="Times New Roman" w:cs="Times New Roman"/>
          <w:b/>
          <w:sz w:val="24"/>
          <w:szCs w:val="24"/>
        </w:rPr>
        <w:t>28.13.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B04EED" w:rsidRDefault="00B04EED" w:rsidP="00B04EED">
      <w:pPr>
        <w:tabs>
          <w:tab w:val="left" w:pos="1167"/>
        </w:tabs>
        <w:ind w:left="284" w:right="794"/>
        <w:jc w:val="both"/>
        <w:rPr>
          <w:rFonts w:ascii="Times New Roman" w:hAnsi="Times New Roman" w:cs="Times New Roman"/>
          <w:sz w:val="24"/>
          <w:szCs w:val="24"/>
        </w:rPr>
      </w:pPr>
      <w:r w:rsidRPr="00B04EED">
        <w:rPr>
          <w:rFonts w:ascii="Times New Roman" w:hAnsi="Times New Roman" w:cs="Times New Roman"/>
          <w:b/>
          <w:sz w:val="24"/>
          <w:szCs w:val="24"/>
        </w:rPr>
        <w:t>28.14.</w:t>
      </w:r>
      <w:r>
        <w:rPr>
          <w:rFonts w:ascii="Times New Roman" w:hAnsi="Times New Roman" w:cs="Times New Roman"/>
          <w:sz w:val="24"/>
          <w:szCs w:val="24"/>
        </w:rPr>
        <w:t xml:space="preserve"> </w:t>
      </w:r>
      <w:r w:rsidR="00931612" w:rsidRPr="00B04EED">
        <w:rPr>
          <w:rFonts w:ascii="Times New Roman" w:hAnsi="Times New Roman" w:cs="Times New Roman"/>
          <w:sz w:val="24"/>
          <w:szCs w:val="24"/>
        </w:rPr>
        <w:t xml:space="preserve">Uma </w:t>
      </w:r>
      <w:r w:rsidR="00931612" w:rsidRPr="00B04EED">
        <w:rPr>
          <w:rFonts w:ascii="Times New Roman" w:hAnsi="Times New Roman" w:cs="Times New Roman"/>
          <w:spacing w:val="3"/>
          <w:sz w:val="24"/>
          <w:szCs w:val="24"/>
        </w:rPr>
        <w:t xml:space="preserve">vez </w:t>
      </w:r>
      <w:r w:rsidR="00931612" w:rsidRPr="00B04EED">
        <w:rPr>
          <w:rFonts w:ascii="Times New Roman" w:hAnsi="Times New Roman" w:cs="Times New Roman"/>
          <w:sz w:val="24"/>
          <w:szCs w:val="24"/>
        </w:rPr>
        <w:t>incluído no processo licitatório, nenhum documento será</w:t>
      </w:r>
      <w:r w:rsidR="00931612" w:rsidRPr="00B04EED">
        <w:rPr>
          <w:rFonts w:ascii="Times New Roman" w:hAnsi="Times New Roman" w:cs="Times New Roman"/>
          <w:spacing w:val="21"/>
          <w:sz w:val="24"/>
          <w:szCs w:val="24"/>
        </w:rPr>
        <w:t xml:space="preserve"> </w:t>
      </w:r>
      <w:r w:rsidR="00931612" w:rsidRPr="00B04EED">
        <w:rPr>
          <w:rFonts w:ascii="Times New Roman" w:hAnsi="Times New Roman" w:cs="Times New Roman"/>
          <w:sz w:val="24"/>
          <w:szCs w:val="24"/>
        </w:rPr>
        <w:t>devolvido.</w:t>
      </w:r>
    </w:p>
    <w:p w:rsidR="00496902" w:rsidRPr="003558DC" w:rsidRDefault="00B04EED" w:rsidP="00B04EED">
      <w:pPr>
        <w:pStyle w:val="PargrafodaLista"/>
        <w:tabs>
          <w:tab w:val="left" w:pos="1153"/>
        </w:tabs>
        <w:ind w:left="284" w:right="794"/>
        <w:rPr>
          <w:rFonts w:ascii="Times New Roman" w:hAnsi="Times New Roman" w:cs="Times New Roman"/>
          <w:sz w:val="24"/>
          <w:szCs w:val="24"/>
        </w:rPr>
      </w:pPr>
      <w:r w:rsidRPr="00B04EED">
        <w:rPr>
          <w:rFonts w:ascii="Times New Roman" w:hAnsi="Times New Roman" w:cs="Times New Roman"/>
          <w:b/>
          <w:sz w:val="24"/>
          <w:szCs w:val="24"/>
        </w:rPr>
        <w:t>28.15.</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análise</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pacing w:val="-3"/>
          <w:sz w:val="24"/>
          <w:szCs w:val="24"/>
        </w:rPr>
        <w:t>da</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documentação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16"/>
          <w:sz w:val="24"/>
          <w:szCs w:val="24"/>
        </w:rPr>
        <w:t xml:space="preserve"> </w:t>
      </w:r>
      <w:r w:rsidR="00931612" w:rsidRPr="003558DC">
        <w:rPr>
          <w:rFonts w:ascii="Times New Roman" w:hAnsi="Times New Roman" w:cs="Times New Roman"/>
          <w:sz w:val="24"/>
          <w:szCs w:val="24"/>
        </w:rPr>
        <w:t>julgamento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das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Propostas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Comerciais,</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o(a)</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Pregoeiro(a)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poderá, a seu critério, solicitar o assessoramento técnico de órgãos ou de profissionais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especializados.</w:t>
      </w:r>
    </w:p>
    <w:p w:rsidR="00496902" w:rsidRPr="003558DC" w:rsidRDefault="00B04EED" w:rsidP="00B04EED">
      <w:pPr>
        <w:pStyle w:val="PargrafodaLista"/>
        <w:tabs>
          <w:tab w:val="left" w:pos="1177"/>
        </w:tabs>
        <w:ind w:left="284" w:right="794"/>
        <w:rPr>
          <w:rFonts w:ascii="Times New Roman" w:hAnsi="Times New Roman" w:cs="Times New Roman"/>
          <w:sz w:val="24"/>
          <w:szCs w:val="24"/>
        </w:rPr>
      </w:pPr>
      <w:r w:rsidRPr="00B04EED">
        <w:rPr>
          <w:rFonts w:ascii="Times New Roman" w:hAnsi="Times New Roman" w:cs="Times New Roman"/>
          <w:b/>
          <w:sz w:val="24"/>
          <w:szCs w:val="24"/>
        </w:rPr>
        <w:t>28.16.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00931612" w:rsidRPr="003558DC">
        <w:rPr>
          <w:rFonts w:ascii="Times New Roman" w:hAnsi="Times New Roman" w:cs="Times New Roman"/>
          <w:spacing w:val="43"/>
          <w:sz w:val="24"/>
          <w:szCs w:val="24"/>
        </w:rPr>
        <w:t xml:space="preserve"> </w:t>
      </w:r>
      <w:r w:rsidR="00931612" w:rsidRPr="003558DC">
        <w:rPr>
          <w:rFonts w:ascii="Times New Roman" w:hAnsi="Times New Roman" w:cs="Times New Roman"/>
          <w:sz w:val="24"/>
          <w:szCs w:val="24"/>
        </w:rPr>
        <w:t>válido.</w:t>
      </w:r>
    </w:p>
    <w:p w:rsidR="00496902" w:rsidRPr="003558DC" w:rsidRDefault="00B04EED" w:rsidP="00B04EED">
      <w:pPr>
        <w:pStyle w:val="PargrafodaLista"/>
        <w:tabs>
          <w:tab w:val="left" w:pos="1201"/>
        </w:tabs>
        <w:ind w:left="284" w:right="794"/>
        <w:rPr>
          <w:rFonts w:ascii="Times New Roman" w:hAnsi="Times New Roman" w:cs="Times New Roman"/>
          <w:sz w:val="24"/>
          <w:szCs w:val="24"/>
        </w:rPr>
      </w:pPr>
      <w:r w:rsidRPr="00B04EED">
        <w:rPr>
          <w:rFonts w:ascii="Times New Roman" w:hAnsi="Times New Roman" w:cs="Times New Roman"/>
          <w:b/>
          <w:sz w:val="24"/>
          <w:szCs w:val="24"/>
        </w:rPr>
        <w:t>28.17.</w:t>
      </w:r>
      <w:r>
        <w:rPr>
          <w:rFonts w:ascii="Times New Roman" w:hAnsi="Times New Roman" w:cs="Times New Roman"/>
          <w:sz w:val="24"/>
          <w:szCs w:val="24"/>
        </w:rPr>
        <w:t xml:space="preserve"> </w:t>
      </w:r>
      <w:r w:rsidR="00DB3C1A">
        <w:rPr>
          <w:rFonts w:ascii="Times New Roman" w:hAnsi="Times New Roman" w:cs="Times New Roman"/>
          <w:sz w:val="24"/>
          <w:szCs w:val="24"/>
        </w:rPr>
        <w:t>A Pregoeir</w:t>
      </w:r>
      <w:r w:rsidR="00931612" w:rsidRPr="003558DC">
        <w:rPr>
          <w:rFonts w:ascii="Times New Roman" w:hAnsi="Times New Roman" w:cs="Times New Roman"/>
          <w:sz w:val="24"/>
          <w:szCs w:val="24"/>
        </w:rPr>
        <w:t xml:space="preserve">a,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00931612" w:rsidRPr="003558DC">
        <w:rPr>
          <w:rFonts w:ascii="Times New Roman" w:hAnsi="Times New Roman" w:cs="Times New Roman"/>
          <w:spacing w:val="-3"/>
          <w:sz w:val="24"/>
          <w:szCs w:val="24"/>
        </w:rPr>
        <w:t xml:space="preserve">promoção </w:t>
      </w:r>
      <w:r w:rsidR="00931612" w:rsidRPr="003558DC">
        <w:rPr>
          <w:rFonts w:ascii="Times New Roman" w:hAnsi="Times New Roman" w:cs="Times New Roman"/>
          <w:sz w:val="24"/>
          <w:szCs w:val="24"/>
        </w:rPr>
        <w:t xml:space="preserve">de diligências junto aos licitantes, destinadas a esclarecer a instrução do processo, conforme disposto no § 3°, do art. 43 da Lei </w:t>
      </w:r>
      <w:r w:rsidR="00931612" w:rsidRPr="003558DC">
        <w:rPr>
          <w:rFonts w:ascii="Times New Roman" w:hAnsi="Times New Roman" w:cs="Times New Roman"/>
          <w:sz w:val="24"/>
          <w:szCs w:val="24"/>
        </w:rPr>
        <w:lastRenderedPageBreak/>
        <w:t>Federal nº</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8.666/93.</w:t>
      </w:r>
    </w:p>
    <w:p w:rsidR="00496902" w:rsidRPr="003558DC" w:rsidRDefault="00B04EED" w:rsidP="00B04EED">
      <w:pPr>
        <w:pStyle w:val="PargrafodaLista"/>
        <w:tabs>
          <w:tab w:val="left" w:pos="1162"/>
        </w:tabs>
        <w:ind w:left="284" w:right="794"/>
        <w:rPr>
          <w:rFonts w:ascii="Times New Roman" w:hAnsi="Times New Roman" w:cs="Times New Roman"/>
          <w:sz w:val="24"/>
          <w:szCs w:val="24"/>
        </w:rPr>
      </w:pPr>
      <w:r w:rsidRPr="00B04EED">
        <w:rPr>
          <w:rFonts w:ascii="Times New Roman" w:hAnsi="Times New Roman" w:cs="Times New Roman"/>
          <w:b/>
          <w:sz w:val="24"/>
          <w:szCs w:val="24"/>
        </w:rPr>
        <w:t xml:space="preserve">28.18. </w:t>
      </w:r>
      <w:r w:rsidR="00931612" w:rsidRPr="003558DC">
        <w:rPr>
          <w:rFonts w:ascii="Times New Roman" w:hAnsi="Times New Roman" w:cs="Times New Roman"/>
          <w:sz w:val="24"/>
          <w:szCs w:val="24"/>
        </w:rPr>
        <w:t>O não cumprimento da diligência poderá ensejar a desclassificação da proposta ou a inabilitação do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licitante.</w:t>
      </w:r>
    </w:p>
    <w:p w:rsidR="00496902" w:rsidRPr="00D27577" w:rsidRDefault="00D27577" w:rsidP="00D27577">
      <w:pPr>
        <w:ind w:left="284" w:right="587"/>
        <w:jc w:val="both"/>
        <w:rPr>
          <w:rFonts w:ascii="Times New Roman" w:hAnsi="Times New Roman" w:cs="Times New Roman"/>
        </w:rPr>
      </w:pPr>
      <w:r w:rsidRPr="00D27577">
        <w:rPr>
          <w:rFonts w:ascii="Times New Roman" w:hAnsi="Times New Roman" w:cs="Times New Roman"/>
          <w:b/>
          <w:sz w:val="24"/>
        </w:rPr>
        <w:t>28.19.</w:t>
      </w:r>
      <w:r w:rsidRPr="00D27577">
        <w:rPr>
          <w:rFonts w:ascii="Times New Roman" w:hAnsi="Times New Roman" w:cs="Times New Roman"/>
          <w:sz w:val="24"/>
        </w:rPr>
        <w:t xml:space="preserve"> </w:t>
      </w:r>
      <w:r w:rsidR="00931612" w:rsidRPr="00D27577">
        <w:rPr>
          <w:rFonts w:ascii="Times New Roman" w:hAnsi="Times New Roman" w:cs="Times New Roman"/>
          <w:sz w:val="24"/>
        </w:rPr>
        <w:t>As decisões da Pregoeira serão publicadas no Diário Oficial do Município no sítio</w:t>
      </w:r>
      <w:r>
        <w:rPr>
          <w:rFonts w:ascii="Times New Roman" w:hAnsi="Times New Roman" w:cs="Times New Roman"/>
          <w:sz w:val="24"/>
        </w:rPr>
        <w:t xml:space="preserve"> </w:t>
      </w:r>
      <w:hyperlink w:history="1">
        <w:r w:rsidRPr="00D27577">
          <w:rPr>
            <w:rStyle w:val="Hyperlink"/>
            <w:rFonts w:ascii="Times New Roman" w:hAnsi="Times New Roman" w:cs="Times New Roman"/>
            <w:color w:val="auto"/>
            <w:sz w:val="24"/>
          </w:rPr>
          <w:t xml:space="preserve">www.po.mg.gov.br </w:t>
        </w:r>
      </w:hyperlink>
      <w:r w:rsidR="00931612" w:rsidRPr="00D27577">
        <w:rPr>
          <w:rFonts w:ascii="Times New Roman" w:hAnsi="Times New Roman" w:cs="Times New Roman"/>
          <w:sz w:val="24"/>
        </w:rPr>
        <w:t>na aba Diário Oficial.</w:t>
      </w:r>
    </w:p>
    <w:p w:rsidR="00496902" w:rsidRPr="003558DC" w:rsidRDefault="00D27577" w:rsidP="00D27577">
      <w:pPr>
        <w:pStyle w:val="PargrafodaLista"/>
        <w:tabs>
          <w:tab w:val="left" w:pos="1297"/>
        </w:tabs>
        <w:ind w:left="284" w:right="794"/>
        <w:rPr>
          <w:rFonts w:ascii="Times New Roman" w:hAnsi="Times New Roman" w:cs="Times New Roman"/>
          <w:sz w:val="24"/>
          <w:szCs w:val="24"/>
        </w:rPr>
      </w:pPr>
      <w:r w:rsidRPr="00D27577">
        <w:rPr>
          <w:rFonts w:ascii="Times New Roman" w:hAnsi="Times New Roman" w:cs="Times New Roman"/>
          <w:b/>
          <w:sz w:val="24"/>
          <w:szCs w:val="24"/>
        </w:rPr>
        <w:t>28.20.</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participação do licitante nesta licitação implica no conhecimento integral dos termos e condições inseridas neste edital, </w:t>
      </w:r>
      <w:r w:rsidR="00931612" w:rsidRPr="003558DC">
        <w:rPr>
          <w:rFonts w:ascii="Times New Roman" w:hAnsi="Times New Roman" w:cs="Times New Roman"/>
          <w:spacing w:val="-4"/>
          <w:sz w:val="24"/>
          <w:szCs w:val="24"/>
        </w:rPr>
        <w:t xml:space="preserve">bem </w:t>
      </w:r>
      <w:r w:rsidR="00931612" w:rsidRPr="003558DC">
        <w:rPr>
          <w:rFonts w:ascii="Times New Roman" w:hAnsi="Times New Roman" w:cs="Times New Roman"/>
          <w:sz w:val="24"/>
          <w:szCs w:val="24"/>
        </w:rPr>
        <w:t>como das demais normas legais que disciplinam a</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matéria.</w:t>
      </w:r>
    </w:p>
    <w:p w:rsidR="00496902" w:rsidRPr="003558DC" w:rsidRDefault="00D27577" w:rsidP="00D27577">
      <w:pPr>
        <w:pStyle w:val="PargrafodaLista"/>
        <w:tabs>
          <w:tab w:val="left" w:pos="1249"/>
        </w:tabs>
        <w:ind w:left="284" w:right="794"/>
        <w:rPr>
          <w:rFonts w:ascii="Times New Roman" w:hAnsi="Times New Roman" w:cs="Times New Roman"/>
          <w:sz w:val="24"/>
          <w:szCs w:val="24"/>
        </w:rPr>
      </w:pPr>
      <w:r w:rsidRPr="00D27577">
        <w:rPr>
          <w:rFonts w:ascii="Times New Roman" w:hAnsi="Times New Roman" w:cs="Times New Roman"/>
          <w:b/>
          <w:sz w:val="24"/>
          <w:szCs w:val="24"/>
        </w:rPr>
        <w:t>28.21.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presente licitação não importa, necessariamente, em contratação, podendo o Município de Presidente Olegário/MG revogá-la, no todo ou </w:t>
      </w:r>
      <w:r w:rsidR="00931612" w:rsidRPr="003558DC">
        <w:rPr>
          <w:rFonts w:ascii="Times New Roman" w:hAnsi="Times New Roman" w:cs="Times New Roman"/>
          <w:spacing w:val="2"/>
          <w:sz w:val="24"/>
          <w:szCs w:val="24"/>
        </w:rPr>
        <w:t xml:space="preserve">em </w:t>
      </w:r>
      <w:r w:rsidR="00931612" w:rsidRPr="003558DC">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licitantes.</w:t>
      </w:r>
    </w:p>
    <w:p w:rsidR="00496902" w:rsidRPr="003558DC" w:rsidRDefault="00D27577" w:rsidP="00D27577">
      <w:pPr>
        <w:pStyle w:val="PargrafodaLista"/>
        <w:tabs>
          <w:tab w:val="left" w:pos="1244"/>
        </w:tabs>
        <w:ind w:left="284" w:right="794"/>
        <w:rPr>
          <w:rFonts w:ascii="Times New Roman" w:hAnsi="Times New Roman" w:cs="Times New Roman"/>
          <w:sz w:val="24"/>
          <w:szCs w:val="24"/>
        </w:rPr>
      </w:pPr>
      <w:r w:rsidRPr="00D27577">
        <w:rPr>
          <w:rFonts w:ascii="Times New Roman" w:hAnsi="Times New Roman" w:cs="Times New Roman"/>
          <w:b/>
          <w:sz w:val="24"/>
          <w:szCs w:val="24"/>
        </w:rPr>
        <w:t>28.22.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atender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seus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interesses,</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Presidente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Olegário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poderá</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alterar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quantitativos, sem que isto implique alteração dos preços unitários ofertados, obedecidos os limites estabelecidos no § 1º do art. 65, da Lei Federal n</w:t>
      </w:r>
      <w:r w:rsidR="00931612" w:rsidRPr="003558DC">
        <w:rPr>
          <w:rFonts w:ascii="Times New Roman" w:hAnsi="Times New Roman" w:cs="Times New Roman"/>
          <w:spacing w:val="47"/>
          <w:sz w:val="24"/>
          <w:szCs w:val="24"/>
        </w:rPr>
        <w:t xml:space="preserve"> </w:t>
      </w:r>
      <w:r w:rsidR="00931612" w:rsidRPr="003558DC">
        <w:rPr>
          <w:rFonts w:ascii="Times New Roman" w:hAnsi="Times New Roman" w:cs="Times New Roman"/>
          <w:sz w:val="24"/>
          <w:szCs w:val="24"/>
        </w:rPr>
        <w:t>8.666/93.</w:t>
      </w:r>
    </w:p>
    <w:p w:rsidR="00496902"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vigente.</w:t>
      </w:r>
    </w:p>
    <w:p w:rsidR="00A773F4"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28.24.</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seja.</w:t>
      </w:r>
    </w:p>
    <w:p w:rsidR="00A773F4" w:rsidRPr="003558DC" w:rsidRDefault="00D27577" w:rsidP="00D27577">
      <w:pPr>
        <w:pStyle w:val="PargrafodaLista"/>
        <w:tabs>
          <w:tab w:val="left" w:pos="1253"/>
        </w:tabs>
        <w:ind w:left="284" w:right="794"/>
        <w:rPr>
          <w:rFonts w:ascii="Times New Roman" w:hAnsi="Times New Roman" w:cs="Times New Roman"/>
          <w:sz w:val="24"/>
          <w:szCs w:val="24"/>
        </w:rPr>
      </w:pPr>
      <w:r w:rsidRPr="00D27577">
        <w:rPr>
          <w:rFonts w:ascii="Times New Roman" w:hAnsi="Times New Roman" w:cs="Times New Roman"/>
          <w:b/>
          <w:sz w:val="24"/>
          <w:szCs w:val="24"/>
        </w:rPr>
        <w:t>28.25.</w:t>
      </w:r>
      <w:r>
        <w:rPr>
          <w:rFonts w:ascii="Times New Roman" w:hAnsi="Times New Roman" w:cs="Times New Roman"/>
          <w:sz w:val="24"/>
          <w:szCs w:val="24"/>
        </w:rPr>
        <w:t xml:space="preserve"> </w:t>
      </w:r>
      <w:r w:rsidR="00A773F4" w:rsidRPr="003558DC">
        <w:rPr>
          <w:rFonts w:ascii="Times New Roman" w:hAnsi="Times New Roman" w:cs="Times New Roman"/>
          <w:sz w:val="24"/>
          <w:szCs w:val="24"/>
        </w:rPr>
        <w:t xml:space="preserve">Integram este Edital, para todos </w:t>
      </w:r>
      <w:r w:rsidR="00A773F4" w:rsidRPr="003558DC">
        <w:rPr>
          <w:rFonts w:ascii="Times New Roman" w:hAnsi="Times New Roman" w:cs="Times New Roman"/>
          <w:spacing w:val="-4"/>
          <w:sz w:val="24"/>
          <w:szCs w:val="24"/>
        </w:rPr>
        <w:t xml:space="preserve">os </w:t>
      </w:r>
      <w:r w:rsidR="00A773F4" w:rsidRPr="003558DC">
        <w:rPr>
          <w:rFonts w:ascii="Times New Roman" w:hAnsi="Times New Roman" w:cs="Times New Roman"/>
          <w:sz w:val="24"/>
          <w:szCs w:val="24"/>
        </w:rPr>
        <w:t xml:space="preserve">fins e efeitos, os seguintes anexos: </w:t>
      </w:r>
    </w:p>
    <w:p w:rsidR="00A773F4" w:rsidRPr="003558DC" w:rsidRDefault="00A773F4" w:rsidP="00A773F4">
      <w:pPr>
        <w:pStyle w:val="PargrafodaLista"/>
        <w:tabs>
          <w:tab w:val="left" w:pos="1253"/>
        </w:tabs>
        <w:ind w:left="284" w:right="794"/>
        <w:rPr>
          <w:rFonts w:ascii="Times New Roman" w:hAnsi="Times New Roman" w:cs="Times New Roman"/>
          <w:sz w:val="24"/>
          <w:szCs w:val="24"/>
        </w:rPr>
      </w:pPr>
      <w:r w:rsidRPr="003558DC">
        <w:rPr>
          <w:rFonts w:ascii="Times New Roman" w:hAnsi="Times New Roman" w:cs="Times New Roman"/>
          <w:sz w:val="24"/>
          <w:szCs w:val="24"/>
        </w:rPr>
        <w:t>ANEXO I – Projeto Básico/Termo de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Referência;</w:t>
      </w:r>
    </w:p>
    <w:p w:rsidR="00A773F4" w:rsidRPr="003558DC" w:rsidRDefault="00A773F4" w:rsidP="00A773F4">
      <w:pPr>
        <w:pStyle w:val="Corpodetexto"/>
        <w:ind w:left="273" w:right="6628"/>
        <w:rPr>
          <w:rFonts w:ascii="Times New Roman" w:hAnsi="Times New Roman" w:cs="Times New Roman"/>
          <w:sz w:val="24"/>
          <w:szCs w:val="24"/>
        </w:rPr>
      </w:pPr>
      <w:r w:rsidRPr="003558DC">
        <w:rPr>
          <w:rFonts w:ascii="Times New Roman" w:hAnsi="Times New Roman" w:cs="Times New Roman"/>
          <w:sz w:val="24"/>
          <w:szCs w:val="24"/>
        </w:rPr>
        <w:t>ANEXO II – Proposta de Preços; ANEXO III – Declarações;</w:t>
      </w:r>
    </w:p>
    <w:p w:rsidR="00A773F4" w:rsidRPr="003558DC" w:rsidRDefault="00A773F4" w:rsidP="00C630E0">
      <w:pPr>
        <w:pStyle w:val="Corpodetexto"/>
        <w:spacing w:line="237" w:lineRule="auto"/>
        <w:ind w:left="273" w:right="4839"/>
        <w:rPr>
          <w:rFonts w:ascii="Times New Roman" w:hAnsi="Times New Roman" w:cs="Times New Roman"/>
          <w:sz w:val="24"/>
          <w:szCs w:val="24"/>
        </w:rPr>
      </w:pPr>
      <w:r w:rsidRPr="003558DC">
        <w:rPr>
          <w:rFonts w:ascii="Times New Roman" w:hAnsi="Times New Roman" w:cs="Times New Roman"/>
          <w:sz w:val="24"/>
          <w:szCs w:val="24"/>
        </w:rPr>
        <w:t xml:space="preserve">ANEXO </w:t>
      </w:r>
      <w:r w:rsidR="00042247" w:rsidRPr="003558DC">
        <w:rPr>
          <w:rFonts w:ascii="Times New Roman" w:hAnsi="Times New Roman" w:cs="Times New Roman"/>
          <w:sz w:val="24"/>
          <w:szCs w:val="24"/>
        </w:rPr>
        <w:t>I</w:t>
      </w:r>
      <w:r w:rsidRPr="003558DC">
        <w:rPr>
          <w:rFonts w:ascii="Times New Roman" w:hAnsi="Times New Roman" w:cs="Times New Roman"/>
          <w:sz w:val="24"/>
          <w:szCs w:val="24"/>
        </w:rPr>
        <w:t>V – Minuta d</w:t>
      </w:r>
      <w:r w:rsidR="00C630E0">
        <w:rPr>
          <w:rFonts w:ascii="Times New Roman" w:hAnsi="Times New Roman" w:cs="Times New Roman"/>
          <w:sz w:val="24"/>
          <w:szCs w:val="24"/>
        </w:rPr>
        <w:t>a Ata de Registro de Preços</w:t>
      </w:r>
      <w:r w:rsidRPr="003558DC">
        <w:rPr>
          <w:rFonts w:ascii="Times New Roman" w:hAnsi="Times New Roman" w:cs="Times New Roman"/>
          <w:sz w:val="24"/>
          <w:szCs w:val="24"/>
        </w:rPr>
        <w:t>;</w:t>
      </w:r>
    </w:p>
    <w:p w:rsidR="0027408D" w:rsidRPr="003558DC" w:rsidRDefault="00C630E0" w:rsidP="0027408D">
      <w:pPr>
        <w:pStyle w:val="Corpodetexto"/>
        <w:spacing w:line="238" w:lineRule="auto"/>
        <w:ind w:left="272"/>
        <w:rPr>
          <w:rFonts w:ascii="Times New Roman" w:hAnsi="Times New Roman" w:cs="Times New Roman"/>
          <w:sz w:val="24"/>
          <w:szCs w:val="24"/>
        </w:rPr>
      </w:pPr>
      <w:r w:rsidRPr="003558DC">
        <w:rPr>
          <w:rFonts w:ascii="Times New Roman" w:hAnsi="Times New Roman" w:cs="Times New Roman"/>
          <w:sz w:val="24"/>
          <w:szCs w:val="24"/>
        </w:rPr>
        <w:t>ANEXO V – Minuta do Contrato</w:t>
      </w:r>
    </w:p>
    <w:p w:rsidR="00A773F4" w:rsidRPr="003558DC"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4E14B5">
        <w:rPr>
          <w:rFonts w:ascii="Times New Roman" w:hAnsi="Times New Roman" w:cs="Times New Roman"/>
          <w:sz w:val="24"/>
          <w:szCs w:val="24"/>
        </w:rPr>
        <w:t>20 de maio</w:t>
      </w:r>
      <w:r w:rsidR="009A3BEB">
        <w:rPr>
          <w:rFonts w:ascii="Times New Roman" w:hAnsi="Times New Roman" w:cs="Times New Roman"/>
          <w:sz w:val="24"/>
          <w:szCs w:val="24"/>
        </w:rPr>
        <w:t xml:space="preserve"> de 2021</w:t>
      </w:r>
      <w:r w:rsidRPr="003558DC">
        <w:rPr>
          <w:rFonts w:ascii="Times New Roman" w:hAnsi="Times New Roman" w:cs="Times New Roman"/>
          <w:sz w:val="24"/>
          <w:szCs w:val="24"/>
        </w:rPr>
        <w:t>.</w:t>
      </w:r>
    </w:p>
    <w:p w:rsidR="00A773F4" w:rsidRPr="003558DC" w:rsidRDefault="00A773F4" w:rsidP="00A773F4">
      <w:pPr>
        <w:pStyle w:val="Corpodetexto"/>
        <w:rPr>
          <w:rFonts w:ascii="Times New Roman" w:hAnsi="Times New Roman" w:cs="Times New Roman"/>
          <w:sz w:val="24"/>
          <w:szCs w:val="24"/>
        </w:rPr>
      </w:pPr>
    </w:p>
    <w:p w:rsidR="00911556" w:rsidRPr="003558DC" w:rsidRDefault="00911556"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1D4E31" w:rsidRPr="003558DC" w:rsidRDefault="001D4E31" w:rsidP="00A773F4">
      <w:pPr>
        <w:pStyle w:val="Corpodetexto"/>
        <w:rPr>
          <w:rFonts w:ascii="Times New Roman" w:hAnsi="Times New Roman" w:cs="Times New Roman"/>
          <w:sz w:val="24"/>
          <w:szCs w:val="24"/>
        </w:rPr>
      </w:pPr>
    </w:p>
    <w:p w:rsidR="001D4E31" w:rsidRPr="003558DC" w:rsidRDefault="001D4E31" w:rsidP="004E4CFC">
      <w:pPr>
        <w:pStyle w:val="Corpodetexto"/>
        <w:jc w:val="center"/>
        <w:rPr>
          <w:rFonts w:ascii="Times New Roman" w:hAnsi="Times New Roman" w:cs="Times New Roman"/>
          <w:sz w:val="24"/>
          <w:szCs w:val="24"/>
        </w:rPr>
      </w:pPr>
    </w:p>
    <w:p w:rsidR="004E4CFC" w:rsidRPr="001D044E" w:rsidRDefault="004E4CFC" w:rsidP="001D044E">
      <w:pPr>
        <w:pStyle w:val="Corpodetexto"/>
        <w:jc w:val="center"/>
        <w:rPr>
          <w:rFonts w:ascii="Times New Roman" w:hAnsi="Times New Roman" w:cs="Times New Roman"/>
          <w:sz w:val="24"/>
          <w:szCs w:val="24"/>
        </w:rPr>
      </w:pPr>
      <w:r w:rsidRPr="001D044E">
        <w:rPr>
          <w:rFonts w:ascii="Times New Roman" w:hAnsi="Times New Roman" w:cs="Times New Roman"/>
          <w:sz w:val="24"/>
          <w:szCs w:val="24"/>
        </w:rPr>
        <w:t>Nilda Maria de Sousa Borges</w:t>
      </w:r>
    </w:p>
    <w:p w:rsidR="004E4CFC" w:rsidRPr="001D044E" w:rsidRDefault="004E4CFC" w:rsidP="001D044E">
      <w:pPr>
        <w:pStyle w:val="Corpodetexto"/>
        <w:jc w:val="center"/>
        <w:rPr>
          <w:rFonts w:ascii="Times New Roman" w:hAnsi="Times New Roman" w:cs="Times New Roman"/>
          <w:b/>
          <w:sz w:val="24"/>
          <w:szCs w:val="24"/>
        </w:rPr>
      </w:pPr>
      <w:r w:rsidRPr="001D044E">
        <w:rPr>
          <w:rFonts w:ascii="Times New Roman" w:hAnsi="Times New Roman" w:cs="Times New Roman"/>
          <w:b/>
          <w:sz w:val="24"/>
          <w:szCs w:val="24"/>
        </w:rPr>
        <w:t>Secretária Municipal de Educação, Cultura,</w:t>
      </w:r>
    </w:p>
    <w:p w:rsidR="00A773F4" w:rsidRPr="001D044E" w:rsidRDefault="004E4CFC" w:rsidP="001D044E">
      <w:pPr>
        <w:pStyle w:val="Corpodetexto"/>
        <w:jc w:val="center"/>
        <w:rPr>
          <w:rFonts w:ascii="Times New Roman" w:hAnsi="Times New Roman" w:cs="Times New Roman"/>
          <w:b/>
          <w:sz w:val="24"/>
          <w:szCs w:val="24"/>
        </w:rPr>
      </w:pPr>
      <w:r w:rsidRPr="001D044E">
        <w:rPr>
          <w:rFonts w:ascii="Times New Roman" w:hAnsi="Times New Roman" w:cs="Times New Roman"/>
          <w:b/>
          <w:sz w:val="24"/>
          <w:szCs w:val="24"/>
        </w:rPr>
        <w:t>Desportos e Turismo</w:t>
      </w:r>
    </w:p>
    <w:p w:rsidR="00A773F4" w:rsidRPr="001D044E" w:rsidRDefault="00A773F4" w:rsidP="001D044E">
      <w:pPr>
        <w:pStyle w:val="Corpodetexto"/>
        <w:spacing w:before="1"/>
        <w:jc w:val="center"/>
        <w:rPr>
          <w:rFonts w:ascii="Times New Roman" w:hAnsi="Times New Roman" w:cs="Times New Roman"/>
          <w:b/>
          <w:sz w:val="24"/>
          <w:szCs w:val="24"/>
        </w:rPr>
      </w:pPr>
    </w:p>
    <w:p w:rsidR="004E4CFC" w:rsidRPr="001D044E" w:rsidRDefault="004E4CFC" w:rsidP="001D044E">
      <w:pPr>
        <w:pStyle w:val="Corpodetexto"/>
        <w:ind w:left="709" w:right="975"/>
        <w:jc w:val="center"/>
        <w:rPr>
          <w:rFonts w:ascii="Times New Roman" w:hAnsi="Times New Roman" w:cs="Times New Roman"/>
          <w:sz w:val="24"/>
          <w:szCs w:val="24"/>
        </w:rPr>
      </w:pPr>
    </w:p>
    <w:p w:rsidR="00A773F4" w:rsidRPr="001D044E" w:rsidRDefault="00D27577" w:rsidP="001D044E">
      <w:pPr>
        <w:pStyle w:val="Corpodetexto"/>
        <w:ind w:left="709" w:right="975"/>
        <w:jc w:val="center"/>
        <w:rPr>
          <w:rFonts w:ascii="Times New Roman" w:hAnsi="Times New Roman" w:cs="Times New Roman"/>
          <w:sz w:val="24"/>
          <w:szCs w:val="24"/>
        </w:rPr>
      </w:pPr>
      <w:r w:rsidRPr="001D044E">
        <w:rPr>
          <w:rFonts w:ascii="Times New Roman" w:hAnsi="Times New Roman" w:cs="Times New Roman"/>
          <w:sz w:val="24"/>
          <w:szCs w:val="24"/>
        </w:rPr>
        <w:t>L</w:t>
      </w:r>
      <w:r w:rsidR="00300151" w:rsidRPr="001D044E">
        <w:rPr>
          <w:rFonts w:ascii="Times New Roman" w:hAnsi="Times New Roman" w:cs="Times New Roman"/>
          <w:sz w:val="24"/>
          <w:szCs w:val="24"/>
        </w:rPr>
        <w:t>ídia C. Teodoro Braz</w:t>
      </w:r>
    </w:p>
    <w:p w:rsidR="00A773F4" w:rsidRPr="001D044E" w:rsidRDefault="00A773F4" w:rsidP="001D044E">
      <w:pPr>
        <w:pStyle w:val="Ttulo3"/>
        <w:spacing w:before="0"/>
        <w:ind w:left="709" w:right="1080"/>
        <w:jc w:val="center"/>
        <w:rPr>
          <w:rFonts w:ascii="Times New Roman" w:hAnsi="Times New Roman" w:cs="Times New Roman"/>
          <w:sz w:val="24"/>
          <w:szCs w:val="24"/>
        </w:rPr>
      </w:pPr>
      <w:r w:rsidRPr="001D044E">
        <w:rPr>
          <w:rFonts w:ascii="Times New Roman" w:hAnsi="Times New Roman" w:cs="Times New Roman"/>
          <w:sz w:val="24"/>
          <w:szCs w:val="24"/>
        </w:rPr>
        <w:t>Pregoeira</w:t>
      </w:r>
    </w:p>
    <w:p w:rsidR="00A773F4" w:rsidRPr="001D044E" w:rsidRDefault="00A773F4" w:rsidP="001D044E">
      <w:pPr>
        <w:tabs>
          <w:tab w:val="left" w:pos="1253"/>
        </w:tabs>
        <w:ind w:left="426" w:right="794"/>
        <w:jc w:val="center"/>
        <w:rPr>
          <w:rFonts w:ascii="Times New Roman" w:hAnsi="Times New Roman" w:cs="Times New Roman"/>
          <w:sz w:val="24"/>
          <w:szCs w:val="24"/>
        </w:rPr>
      </w:pPr>
    </w:p>
    <w:p w:rsidR="00A773F4" w:rsidRPr="003558DC" w:rsidRDefault="00A773F4" w:rsidP="001D044E">
      <w:pPr>
        <w:tabs>
          <w:tab w:val="left" w:pos="1253"/>
        </w:tabs>
        <w:ind w:left="426" w:right="794"/>
        <w:jc w:val="center"/>
        <w:rPr>
          <w:rFonts w:ascii="Times New Roman" w:hAnsi="Times New Roman" w:cs="Times New Roman"/>
          <w:sz w:val="24"/>
          <w:szCs w:val="24"/>
        </w:rPr>
      </w:pPr>
    </w:p>
    <w:p w:rsidR="00496902" w:rsidRPr="003558DC" w:rsidRDefault="00496902" w:rsidP="001D044E">
      <w:pPr>
        <w:pStyle w:val="Corpodetexto"/>
        <w:spacing w:line="43" w:lineRule="exact"/>
        <w:ind w:left="426"/>
        <w:jc w:val="center"/>
        <w:rPr>
          <w:rFonts w:ascii="Times New Roman" w:hAnsi="Times New Roman" w:cs="Times New Roman"/>
          <w:sz w:val="24"/>
          <w:szCs w:val="24"/>
        </w:rPr>
      </w:pPr>
    </w:p>
    <w:p w:rsidR="00496902" w:rsidRPr="003558DC" w:rsidRDefault="00496902">
      <w:pPr>
        <w:jc w:val="center"/>
        <w:rPr>
          <w:rFonts w:ascii="Times New Roman" w:hAnsi="Times New Roman" w:cs="Times New Roman"/>
          <w:sz w:val="24"/>
          <w:szCs w:val="24"/>
        </w:rPr>
        <w:sectPr w:rsidR="00496902" w:rsidRPr="003558DC" w:rsidSect="00C5296E">
          <w:headerReference w:type="default" r:id="rId17"/>
          <w:pgSz w:w="11910" w:h="16840"/>
          <w:pgMar w:top="1060" w:right="680" w:bottom="851" w:left="862" w:header="102" w:footer="0" w:gutter="0"/>
          <w:cols w:space="720"/>
        </w:sect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496902">
      <w:pPr>
        <w:pStyle w:val="Corpodetexto"/>
        <w:spacing w:before="2"/>
        <w:rPr>
          <w:rFonts w:ascii="Times New Roman" w:hAnsi="Times New Roman" w:cs="Times New Roman"/>
          <w:b/>
          <w:sz w:val="24"/>
          <w:szCs w:val="24"/>
        </w:rPr>
      </w:pP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496902" w:rsidRPr="003558DC" w:rsidRDefault="00496902">
      <w:pPr>
        <w:pStyle w:val="Corpodetexto"/>
        <w:spacing w:before="5"/>
        <w:rPr>
          <w:rFonts w:ascii="Times New Roman" w:hAnsi="Times New Roman" w:cs="Times New Roman"/>
          <w:b/>
          <w:sz w:val="24"/>
          <w:szCs w:val="24"/>
        </w:rPr>
      </w:pP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D246F3" w:rsidRPr="003558DC">
        <w:rPr>
          <w:rFonts w:ascii="Times New Roman" w:hAnsi="Times New Roman" w:cs="Times New Roman"/>
          <w:b/>
          <w:sz w:val="24"/>
          <w:szCs w:val="24"/>
        </w:rPr>
        <w:t>0</w:t>
      </w:r>
      <w:r w:rsidR="00C176E0">
        <w:rPr>
          <w:rFonts w:ascii="Times New Roman" w:hAnsi="Times New Roman" w:cs="Times New Roman"/>
          <w:b/>
          <w:sz w:val="24"/>
          <w:szCs w:val="24"/>
        </w:rPr>
        <w:t>54</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9A3BEB">
        <w:rPr>
          <w:rFonts w:ascii="Times New Roman" w:hAnsi="Times New Roman" w:cs="Times New Roman"/>
          <w:b/>
          <w:sz w:val="24"/>
          <w:szCs w:val="24"/>
        </w:rPr>
        <w:t>0</w:t>
      </w:r>
      <w:r w:rsidR="00C176E0">
        <w:rPr>
          <w:rFonts w:ascii="Times New Roman" w:hAnsi="Times New Roman" w:cs="Times New Roman"/>
          <w:b/>
          <w:sz w:val="24"/>
          <w:szCs w:val="24"/>
        </w:rPr>
        <w:t>32</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496902" w:rsidRPr="003558DC" w:rsidRDefault="00496902">
      <w:pPr>
        <w:pStyle w:val="Corpodetexto"/>
        <w:spacing w:before="11"/>
        <w:rPr>
          <w:rFonts w:ascii="Times New Roman" w:hAnsi="Times New Roman" w:cs="Times New Roman"/>
          <w:b/>
          <w:sz w:val="24"/>
          <w:szCs w:val="24"/>
        </w:rPr>
      </w:pPr>
    </w:p>
    <w:p w:rsidR="0070452C" w:rsidRPr="0070452C" w:rsidRDefault="00931612" w:rsidP="007A1171">
      <w:pPr>
        <w:tabs>
          <w:tab w:val="left" w:pos="1781"/>
        </w:tabs>
        <w:ind w:left="284" w:right="510"/>
        <w:jc w:val="both"/>
        <w:rPr>
          <w:rFonts w:ascii="Times New Roman" w:hAnsi="Times New Roman" w:cs="Times New Roman"/>
          <w:sz w:val="24"/>
          <w:szCs w:val="24"/>
        </w:rPr>
      </w:pPr>
      <w:r w:rsidRPr="003558DC">
        <w:rPr>
          <w:rFonts w:ascii="Times New Roman" w:hAnsi="Times New Roman" w:cs="Times New Roman"/>
          <w:b/>
          <w:sz w:val="24"/>
          <w:szCs w:val="24"/>
        </w:rPr>
        <w:t>–</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OBJETIVO:</w:t>
      </w:r>
      <w:r w:rsidRPr="003558DC">
        <w:rPr>
          <w:rFonts w:ascii="Times New Roman" w:hAnsi="Times New Roman" w:cs="Times New Roman"/>
          <w:b/>
          <w:spacing w:val="-2"/>
          <w:sz w:val="24"/>
          <w:szCs w:val="24"/>
        </w:rPr>
        <w:t xml:space="preserve"> </w:t>
      </w:r>
      <w:r w:rsidR="00C176E0">
        <w:rPr>
          <w:rFonts w:ascii="Times New Roman" w:eastAsiaTheme="minorHAnsi" w:hAnsi="Times New Roman" w:cs="Times New Roman"/>
          <w:b/>
          <w:sz w:val="24"/>
          <w:szCs w:val="24"/>
          <w:lang w:val="pt-BR"/>
        </w:rPr>
        <w:t xml:space="preserve">REGISTRO DE PREÇOS PARA AQUISIÇÃO PARCELADA DE </w:t>
      </w:r>
      <w:r w:rsidR="00C176E0" w:rsidRPr="004278F7">
        <w:rPr>
          <w:rFonts w:ascii="Times New Roman" w:eastAsiaTheme="minorHAnsi" w:hAnsi="Times New Roman" w:cs="Times New Roman"/>
          <w:b/>
          <w:sz w:val="24"/>
          <w:szCs w:val="24"/>
          <w:lang w:val="pt-BR"/>
        </w:rPr>
        <w:t>GÊNEROS ALIMENTÍCIOS PARA MERENDA ESCOLAR DAS INSTITUIÇÕES MUNICIPAIS DE EDUCAÇÃO.</w:t>
      </w:r>
    </w:p>
    <w:p w:rsidR="0070452C" w:rsidRDefault="0070452C" w:rsidP="0070452C">
      <w:pPr>
        <w:pStyle w:val="PargrafodaLista"/>
        <w:tabs>
          <w:tab w:val="left" w:pos="432"/>
        </w:tabs>
        <w:ind w:right="284"/>
        <w:rPr>
          <w:rFonts w:ascii="Times New Roman" w:hAnsi="Times New Roman" w:cs="Times New Roman"/>
          <w:sz w:val="24"/>
          <w:szCs w:val="24"/>
        </w:rPr>
      </w:pPr>
    </w:p>
    <w:p w:rsidR="00687093" w:rsidRDefault="00687093" w:rsidP="00722273">
      <w:pPr>
        <w:pStyle w:val="PargrafodaLista"/>
        <w:tabs>
          <w:tab w:val="left" w:pos="432"/>
        </w:tabs>
        <w:ind w:right="284"/>
        <w:rPr>
          <w:rFonts w:ascii="Times New Roman" w:hAnsi="Times New Roman" w:cs="Times New Roman"/>
          <w:sz w:val="24"/>
          <w:szCs w:val="24"/>
        </w:rPr>
      </w:pPr>
      <w:r w:rsidRPr="002D6223">
        <w:rPr>
          <w:rFonts w:ascii="Times New Roman" w:hAnsi="Times New Roman" w:cs="Times New Roman"/>
          <w:b/>
          <w:sz w:val="24"/>
          <w:szCs w:val="24"/>
        </w:rPr>
        <w:t xml:space="preserve">– JUSTIFICATIVA </w:t>
      </w:r>
      <w:r w:rsidRPr="002D6223">
        <w:rPr>
          <w:rFonts w:ascii="Times New Roman" w:hAnsi="Times New Roman" w:cs="Times New Roman"/>
          <w:sz w:val="24"/>
          <w:szCs w:val="24"/>
        </w:rPr>
        <w:t>– A realização de processo de licitação para aquisição deste objeto se justifica face ao interesse público de proceder-se</w:t>
      </w:r>
      <w:r w:rsidRPr="00722273">
        <w:rPr>
          <w:rFonts w:ascii="Times New Roman" w:hAnsi="Times New Roman" w:cs="Times New Roman"/>
          <w:sz w:val="24"/>
          <w:szCs w:val="24"/>
        </w:rPr>
        <w:t xml:space="preserve"> </w:t>
      </w:r>
      <w:r w:rsidR="00722273" w:rsidRPr="00722273">
        <w:rPr>
          <w:rFonts w:ascii="Times New Roman" w:hAnsi="Times New Roman" w:cs="Times New Roman"/>
          <w:sz w:val="24"/>
          <w:szCs w:val="24"/>
        </w:rPr>
        <w:t>tendo consciência de que os cardápios da alimentação escolar devem ser compostos por uma alimentação saudável e adequada, considerando o percentual de macro e micronutrientes, com a finalidade de atender às necessidades do desenvolvimento infantil normal, assim como a prevenção de doenças relacionadas à alimentação, principalmente as doenças crônicas não transmissíveis, como obesidade, que é responsável por altas taxas de morbimortalidades no mundo todo.</w:t>
      </w:r>
    </w:p>
    <w:p w:rsidR="00687093" w:rsidRPr="0070452C" w:rsidRDefault="00687093" w:rsidP="0070452C">
      <w:pPr>
        <w:pStyle w:val="PargrafodaLista"/>
        <w:tabs>
          <w:tab w:val="left" w:pos="432"/>
        </w:tabs>
        <w:ind w:right="284"/>
        <w:rPr>
          <w:rFonts w:ascii="Times New Roman" w:hAnsi="Times New Roman" w:cs="Times New Roman"/>
          <w:sz w:val="24"/>
          <w:szCs w:val="24"/>
        </w:rPr>
      </w:pPr>
    </w:p>
    <w:p w:rsidR="00D330BC" w:rsidRDefault="00A7506B" w:rsidP="00687093">
      <w:pPr>
        <w:pStyle w:val="PargrafodaLista"/>
        <w:tabs>
          <w:tab w:val="left" w:pos="432"/>
        </w:tabs>
        <w:ind w:right="284"/>
        <w:rPr>
          <w:rFonts w:ascii="Times New Roman" w:hAnsi="Times New Roman" w:cs="Times New Roman"/>
          <w:sz w:val="24"/>
          <w:szCs w:val="24"/>
        </w:rPr>
      </w:pPr>
      <w:r w:rsidRPr="003558DC">
        <w:rPr>
          <w:rFonts w:ascii="Times New Roman" w:hAnsi="Times New Roman" w:cs="Times New Roman"/>
          <w:sz w:val="24"/>
          <w:szCs w:val="24"/>
        </w:rPr>
        <w:t>Os quantitativos e descrições, serão conforme abaixo:</w:t>
      </w:r>
    </w:p>
    <w:p w:rsidR="008B4EC0" w:rsidRDefault="008B4EC0" w:rsidP="008B4EC0">
      <w:pPr>
        <w:pStyle w:val="PargrafodaLista"/>
        <w:tabs>
          <w:tab w:val="left" w:pos="432"/>
        </w:tabs>
        <w:ind w:right="284"/>
        <w:rPr>
          <w:rFonts w:ascii="Times New Roman" w:hAnsi="Times New Roman" w:cs="Times New Roman"/>
          <w:sz w:val="24"/>
          <w:szCs w:val="24"/>
        </w:rPr>
      </w:pPr>
    </w:p>
    <w:tbl>
      <w:tblPr>
        <w:tblW w:w="10915" w:type="dxa"/>
        <w:tblBorders>
          <w:top w:val="single" w:sz="4" w:space="0" w:color="auto"/>
        </w:tblBorders>
        <w:tblLayout w:type="fixed"/>
        <w:tblCellMar>
          <w:left w:w="70" w:type="dxa"/>
          <w:right w:w="70" w:type="dxa"/>
        </w:tblCellMar>
        <w:tblLook w:val="0000" w:firstRow="0" w:lastRow="0" w:firstColumn="0" w:lastColumn="0" w:noHBand="0" w:noVBand="0"/>
      </w:tblPr>
      <w:tblGrid>
        <w:gridCol w:w="567"/>
        <w:gridCol w:w="2268"/>
        <w:gridCol w:w="851"/>
        <w:gridCol w:w="992"/>
        <w:gridCol w:w="6237"/>
      </w:tblGrid>
      <w:tr w:rsidR="00FE6A32" w:rsidRPr="00331569" w:rsidTr="00FE6A32">
        <w:trPr>
          <w:trHeight w:val="100"/>
        </w:trPr>
        <w:tc>
          <w:tcPr>
            <w:tcW w:w="567" w:type="dxa"/>
            <w:shd w:val="clear" w:color="auto" w:fill="B8CCE4" w:themeFill="accent1" w:themeFillTint="66"/>
            <w:vAlign w:val="center"/>
          </w:tcPr>
          <w:p w:rsidR="00FE6A32" w:rsidRPr="00331569" w:rsidRDefault="00FE6A32" w:rsidP="00D14CE7">
            <w:pPr>
              <w:jc w:val="center"/>
              <w:rPr>
                <w:rFonts w:ascii="Times New Roman" w:hAnsi="Times New Roman" w:cs="Times New Roman"/>
                <w:b/>
                <w:sz w:val="20"/>
                <w:szCs w:val="20"/>
              </w:rPr>
            </w:pPr>
            <w:r w:rsidRPr="00331569">
              <w:rPr>
                <w:rFonts w:ascii="Times New Roman" w:hAnsi="Times New Roman" w:cs="Times New Roman"/>
                <w:b/>
                <w:sz w:val="20"/>
                <w:szCs w:val="20"/>
              </w:rPr>
              <w:t>Item</w:t>
            </w:r>
          </w:p>
        </w:tc>
        <w:tc>
          <w:tcPr>
            <w:tcW w:w="2268" w:type="dxa"/>
            <w:shd w:val="clear" w:color="auto" w:fill="B8CCE4" w:themeFill="accent1" w:themeFillTint="66"/>
            <w:vAlign w:val="center"/>
          </w:tcPr>
          <w:p w:rsidR="00FE6A32" w:rsidRPr="00331569" w:rsidRDefault="00FE6A32" w:rsidP="00D14CE7">
            <w:pPr>
              <w:jc w:val="center"/>
              <w:rPr>
                <w:rFonts w:ascii="Times New Roman" w:hAnsi="Times New Roman" w:cs="Times New Roman"/>
                <w:b/>
                <w:sz w:val="20"/>
                <w:szCs w:val="20"/>
              </w:rPr>
            </w:pPr>
            <w:r w:rsidRPr="00331569">
              <w:rPr>
                <w:rFonts w:ascii="Times New Roman" w:hAnsi="Times New Roman" w:cs="Times New Roman"/>
                <w:b/>
                <w:sz w:val="20"/>
                <w:szCs w:val="20"/>
              </w:rPr>
              <w:t>Descrição</w:t>
            </w:r>
          </w:p>
        </w:tc>
        <w:tc>
          <w:tcPr>
            <w:tcW w:w="851" w:type="dxa"/>
            <w:shd w:val="clear" w:color="auto" w:fill="B8CCE4" w:themeFill="accent1" w:themeFillTint="66"/>
          </w:tcPr>
          <w:p w:rsidR="00FE6A32" w:rsidRPr="00331569" w:rsidRDefault="00FE6A32" w:rsidP="00D14CE7">
            <w:pPr>
              <w:jc w:val="center"/>
              <w:rPr>
                <w:rFonts w:ascii="Times New Roman" w:hAnsi="Times New Roman" w:cs="Times New Roman"/>
                <w:b/>
                <w:sz w:val="20"/>
                <w:szCs w:val="20"/>
              </w:rPr>
            </w:pPr>
            <w:r w:rsidRPr="00331569">
              <w:rPr>
                <w:rFonts w:ascii="Times New Roman" w:hAnsi="Times New Roman" w:cs="Times New Roman"/>
                <w:b/>
                <w:sz w:val="20"/>
                <w:szCs w:val="20"/>
              </w:rPr>
              <w:t>UNID.</w:t>
            </w:r>
          </w:p>
        </w:tc>
        <w:tc>
          <w:tcPr>
            <w:tcW w:w="992" w:type="dxa"/>
            <w:shd w:val="clear" w:color="auto" w:fill="B8CCE4" w:themeFill="accent1" w:themeFillTint="66"/>
          </w:tcPr>
          <w:p w:rsidR="00FE6A32" w:rsidRPr="00331569" w:rsidRDefault="00FE6A32" w:rsidP="00D14CE7">
            <w:pPr>
              <w:jc w:val="center"/>
              <w:rPr>
                <w:rFonts w:ascii="Times New Roman" w:hAnsi="Times New Roman" w:cs="Times New Roman"/>
                <w:b/>
                <w:sz w:val="20"/>
                <w:szCs w:val="20"/>
              </w:rPr>
            </w:pPr>
            <w:r w:rsidRPr="00331569">
              <w:rPr>
                <w:rFonts w:ascii="Times New Roman" w:hAnsi="Times New Roman" w:cs="Times New Roman"/>
                <w:b/>
                <w:sz w:val="20"/>
                <w:szCs w:val="20"/>
              </w:rPr>
              <w:t>QUANT.</w:t>
            </w:r>
          </w:p>
        </w:tc>
        <w:tc>
          <w:tcPr>
            <w:tcW w:w="6237" w:type="dxa"/>
            <w:shd w:val="clear" w:color="auto" w:fill="B8CCE4" w:themeFill="accent1" w:themeFillTint="66"/>
          </w:tcPr>
          <w:p w:rsidR="00FE6A32" w:rsidRPr="00331569" w:rsidRDefault="00FE6A32" w:rsidP="00D14CE7">
            <w:pPr>
              <w:ind w:right="22"/>
              <w:jc w:val="center"/>
              <w:rPr>
                <w:rFonts w:ascii="Times New Roman" w:hAnsi="Times New Roman" w:cs="Times New Roman"/>
                <w:b/>
                <w:sz w:val="20"/>
                <w:szCs w:val="20"/>
              </w:rPr>
            </w:pPr>
            <w:r w:rsidRPr="00331569">
              <w:rPr>
                <w:rFonts w:ascii="Times New Roman" w:hAnsi="Times New Roman" w:cs="Times New Roman"/>
                <w:b/>
                <w:sz w:val="20"/>
                <w:szCs w:val="20"/>
              </w:rPr>
              <w:t>ESPECIFICAÇÃO</w:t>
            </w:r>
          </w:p>
        </w:tc>
      </w:tr>
      <w:tr w:rsidR="00FE6A32" w:rsidRPr="00075C1C" w:rsidTr="00FE6A32">
        <w:trPr>
          <w:trHeight w:val="100"/>
        </w:trPr>
        <w:tc>
          <w:tcPr>
            <w:tcW w:w="567" w:type="dxa"/>
          </w:tcPr>
          <w:p w:rsidR="00FE6A32" w:rsidRPr="00331569" w:rsidRDefault="00FE6A32" w:rsidP="00D14CE7">
            <w:pPr>
              <w:ind w:left="-816" w:firstLine="786"/>
              <w:rPr>
                <w:rFonts w:ascii="Times New Roman" w:hAnsi="Times New Roman" w:cs="Times New Roman"/>
                <w:b/>
                <w:sz w:val="20"/>
                <w:szCs w:val="20"/>
              </w:rPr>
            </w:pPr>
            <w:r w:rsidRPr="00331569">
              <w:rPr>
                <w:rFonts w:ascii="Times New Roman" w:hAnsi="Times New Roman" w:cs="Times New Roman"/>
                <w:b/>
                <w:sz w:val="20"/>
                <w:szCs w:val="20"/>
              </w:rPr>
              <w:t>001</w:t>
            </w:r>
          </w:p>
        </w:tc>
        <w:tc>
          <w:tcPr>
            <w:tcW w:w="2268" w:type="dxa"/>
          </w:tcPr>
          <w:p w:rsidR="00FE6A32" w:rsidRPr="00331569" w:rsidRDefault="00FE6A32" w:rsidP="00D14CE7">
            <w:pPr>
              <w:rPr>
                <w:rFonts w:ascii="Times New Roman" w:hAnsi="Times New Roman" w:cs="Times New Roman"/>
                <w:sz w:val="20"/>
                <w:szCs w:val="20"/>
              </w:rPr>
            </w:pPr>
            <w:r>
              <w:rPr>
                <w:rFonts w:ascii="Arial" w:eastAsia="@Batang" w:hAnsi="Arial" w:cs="Arial"/>
                <w:sz w:val="20"/>
                <w:szCs w:val="20"/>
                <w:lang w:val="en-US"/>
              </w:rPr>
              <w:t>AÇAFRÃO</w:t>
            </w:r>
          </w:p>
        </w:tc>
        <w:tc>
          <w:tcPr>
            <w:tcW w:w="851"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LT</w:t>
            </w:r>
          </w:p>
        </w:tc>
        <w:tc>
          <w:tcPr>
            <w:tcW w:w="992"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30</w:t>
            </w:r>
          </w:p>
        </w:tc>
        <w:tc>
          <w:tcPr>
            <w:tcW w:w="6237" w:type="dxa"/>
          </w:tcPr>
          <w:p w:rsidR="00FE6A32" w:rsidRPr="00075C1C" w:rsidRDefault="00FE6A32" w:rsidP="00C722E2">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075C1C">
              <w:rPr>
                <w:rFonts w:ascii="Times New Roman" w:eastAsia="@Batang" w:hAnsi="Times New Roman" w:cs="Times New Roman"/>
                <w:sz w:val="18"/>
                <w:szCs w:val="18"/>
                <w:lang w:val="pt-BR"/>
              </w:rPr>
              <w:t>DEVE SER CONSTITUÍDO DE MATÉRIA PRIMA DE BOA QUALIDADE E APRESENTAR ASPECTO, COR, CHEIRO E SABOR CARACTERÍSTICO DO PRODUTO. CONTENDO NO MÁXIMO 10% DE SAL</w:t>
            </w:r>
            <w:r w:rsidR="00C722E2">
              <w:rPr>
                <w:rFonts w:ascii="Times New Roman" w:eastAsia="@Batang" w:hAnsi="Times New Roman" w:cs="Times New Roman"/>
                <w:sz w:val="18"/>
                <w:szCs w:val="18"/>
                <w:lang w:val="pt-BR"/>
              </w:rPr>
              <w:t>.</w:t>
            </w:r>
          </w:p>
        </w:tc>
      </w:tr>
      <w:tr w:rsidR="00FE6A32" w:rsidRPr="008906A8"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002</w:t>
            </w:r>
          </w:p>
        </w:tc>
        <w:tc>
          <w:tcPr>
            <w:tcW w:w="2268" w:type="dxa"/>
          </w:tcPr>
          <w:p w:rsidR="00FE6A32" w:rsidRPr="00331569" w:rsidRDefault="00FE6A32" w:rsidP="00D14CE7">
            <w:pPr>
              <w:rPr>
                <w:rFonts w:ascii="Times New Roman" w:hAnsi="Times New Roman" w:cs="Times New Roman"/>
                <w:sz w:val="20"/>
                <w:szCs w:val="20"/>
              </w:rPr>
            </w:pPr>
            <w:r>
              <w:rPr>
                <w:rFonts w:ascii="Times New Roman" w:eastAsia="@Arial Unicode MS" w:hAnsi="Times New Roman" w:cs="Times New Roman"/>
                <w:sz w:val="20"/>
                <w:szCs w:val="20"/>
              </w:rPr>
              <w:t>AÇUCAR CRISTAL BRANCO DE PRIMEIRA QUALIDADE</w:t>
            </w:r>
          </w:p>
        </w:tc>
        <w:tc>
          <w:tcPr>
            <w:tcW w:w="851"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92"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350</w:t>
            </w:r>
          </w:p>
        </w:tc>
        <w:tc>
          <w:tcPr>
            <w:tcW w:w="6237" w:type="dxa"/>
          </w:tcPr>
          <w:p w:rsidR="00FE6A32" w:rsidRPr="008906A8" w:rsidRDefault="00FE6A32" w:rsidP="00C722E2">
            <w:pPr>
              <w:tabs>
                <w:tab w:val="left" w:pos="95"/>
                <w:tab w:val="left" w:pos="1475"/>
              </w:tabs>
              <w:adjustRightInd w:val="0"/>
              <w:spacing w:before="33"/>
              <w:jc w:val="both"/>
              <w:rPr>
                <w:rFonts w:ascii="Times New Roman" w:eastAsia="@Arial Unicode MS" w:hAnsi="Times New Roman" w:cs="Times New Roman"/>
                <w:sz w:val="18"/>
                <w:szCs w:val="18"/>
              </w:rPr>
            </w:pPr>
            <w:r w:rsidRPr="00445156">
              <w:rPr>
                <w:rFonts w:ascii="Times New Roman" w:eastAsia="@Batang" w:hAnsi="Times New Roman" w:cs="Times New Roman"/>
                <w:sz w:val="18"/>
                <w:szCs w:val="18"/>
                <w:lang w:val="pt-BR"/>
              </w:rPr>
              <w:t xml:space="preserve">BRANCO DE 1ª QUALIDADE, ACONDICIONADO EM EMBALAGEM PLÁSTICA DE POLIPROPILENO TRANSPARENTE E RESISTENTE, ORIGINAL DO FABRICANTE, COM 5KG, ASPECTO GRANULOSO DE FINO A MÉDIO, ISENTO DE MATÉRIA TERROSA, LIVRE DE UMIDADE E FRAGMENTOS ESTRANHOS, CONTENDO APROXIMADAMENTE 99,3% DE CARBOIDRATO POR PORÇÃO, DEVERÁ SER DE ORIGEM VEGETAL FABRICADO A PARTIR DE SACAROSE DE CANA DE AÇÚCAR, LIVRE DE FERMENTAÇÃO, DE PARASITOS E DE DETRITOS ANIMAIS OU VEGETAIS, NÃO CONTENDO GLÚTEN. NA EMBALAGEM DEVE CONSTAR INFORMAÇÕES DO PRODUTO, </w:t>
            </w:r>
            <w:r w:rsidR="00C722E2">
              <w:rPr>
                <w:rFonts w:ascii="Times New Roman" w:eastAsia="@Batang" w:hAnsi="Times New Roman" w:cs="Times New Roman"/>
                <w:sz w:val="18"/>
                <w:szCs w:val="18"/>
                <w:lang w:val="pt-BR"/>
              </w:rPr>
              <w:t>PRAZO DE VALIDAD</w:t>
            </w:r>
            <w:r w:rsidRPr="00445156">
              <w:rPr>
                <w:rFonts w:ascii="Times New Roman" w:eastAsia="@Batang" w:hAnsi="Times New Roman" w:cs="Times New Roman"/>
                <w:sz w:val="18"/>
                <w:szCs w:val="18"/>
                <w:lang w:val="pt-BR"/>
              </w:rPr>
              <w:t xml:space="preserve">E </w:t>
            </w:r>
            <w:r w:rsidR="00C722E2">
              <w:rPr>
                <w:rFonts w:ascii="Times New Roman" w:eastAsia="@Batang" w:hAnsi="Times New Roman" w:cs="Times New Roman"/>
                <w:sz w:val="18"/>
                <w:szCs w:val="18"/>
                <w:lang w:val="pt-BR"/>
              </w:rPr>
              <w:t xml:space="preserve"> E </w:t>
            </w:r>
            <w:r w:rsidRPr="00C722E2">
              <w:rPr>
                <w:rFonts w:ascii="Times New Roman" w:eastAsia="@Batang" w:hAnsi="Times New Roman" w:cs="Times New Roman"/>
                <w:sz w:val="18"/>
                <w:szCs w:val="18"/>
                <w:lang w:val="pt-BR"/>
              </w:rPr>
              <w:t>LOTE.</w:t>
            </w:r>
          </w:p>
        </w:tc>
      </w:tr>
      <w:tr w:rsidR="00FE6A32" w:rsidRPr="008906A8"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003</w:t>
            </w:r>
          </w:p>
        </w:tc>
        <w:tc>
          <w:tcPr>
            <w:tcW w:w="2268" w:type="dxa"/>
          </w:tcPr>
          <w:p w:rsidR="00FE6A32" w:rsidRPr="00331569" w:rsidRDefault="00FE6A32" w:rsidP="00D14CE7">
            <w:pPr>
              <w:rPr>
                <w:rFonts w:ascii="Times New Roman" w:hAnsi="Times New Roman" w:cs="Times New Roman"/>
                <w:sz w:val="20"/>
                <w:szCs w:val="20"/>
              </w:rPr>
            </w:pPr>
            <w:r>
              <w:rPr>
                <w:rFonts w:ascii="Times New Roman" w:eastAsia="@Arial Unicode MS" w:hAnsi="Times New Roman" w:cs="Times New Roman"/>
                <w:sz w:val="20"/>
                <w:szCs w:val="20"/>
                <w:lang w:val="en-US"/>
              </w:rPr>
              <w:t>AMIDO DE MILHO</w:t>
            </w:r>
          </w:p>
        </w:tc>
        <w:tc>
          <w:tcPr>
            <w:tcW w:w="851" w:type="dxa"/>
          </w:tcPr>
          <w:p w:rsidR="00FE6A32" w:rsidRPr="00331569" w:rsidRDefault="00FE6A32" w:rsidP="00D14CE7">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92" w:type="dxa"/>
          </w:tcPr>
          <w:p w:rsidR="00FE6A32" w:rsidRPr="00331569" w:rsidRDefault="00181221" w:rsidP="00D14CE7">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50</w:t>
            </w:r>
          </w:p>
        </w:tc>
        <w:tc>
          <w:tcPr>
            <w:tcW w:w="6237" w:type="dxa"/>
          </w:tcPr>
          <w:p w:rsidR="00FE6A32" w:rsidRPr="008906A8" w:rsidRDefault="00FE6A32" w:rsidP="00D14CE7">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DE33C6">
              <w:rPr>
                <w:rFonts w:ascii="Times New Roman" w:eastAsia="@Batang" w:hAnsi="Times New Roman" w:cs="Times New Roman"/>
                <w:sz w:val="18"/>
                <w:szCs w:val="18"/>
                <w:lang w:val="pt-BR"/>
              </w:rPr>
              <w:t>PRODUTO AMILÁCEO EXTRAÍDO DO MILHO, FABRICADO A PARTIR DE MATÉRIAS PRIMAS SÃS, LIMPAS, ISENTAS DE MATÉRIAS TERROSAS E PARASITOS, NÃO PODENDO ESTAR ÚMIDO, FERMENTADO OU RANÇOSO, DEVE ESTAR SOB A FORMA DE PÓ E PRODUZIR LIGEIRA CREPITAÇÃO QUANDO COMPRIMIDO ENTRE OS DEDOS, UMIDADE MÁXIMA DE 14%, ACIDEZ DE 2,5%, MÍNIMO DE 84% DE AMIDO E RESÍDUO MINERAL FIXO DE 0,2%, NÃO CONTENDO GLÚTEN, ACONDICIONADO EM EMBALAGEM PLÁSTICA DE POLIETILENO LEITOSO DE 500G, ORIGINAL DO FABRICANTE, COM ESPECIFICAÇÕES DO PRODUTO, INFORMAÇÕES DO FABRICANTE, PRAZO DE VALIDADE.</w:t>
            </w:r>
          </w:p>
        </w:tc>
      </w:tr>
      <w:tr w:rsidR="00FE6A32" w:rsidRPr="008906A8"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004</w:t>
            </w:r>
          </w:p>
        </w:tc>
        <w:tc>
          <w:tcPr>
            <w:tcW w:w="2268"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ARROZ TIPO 1, LONGO FINO</w:t>
            </w:r>
          </w:p>
        </w:tc>
        <w:tc>
          <w:tcPr>
            <w:tcW w:w="851"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lang w:val="pt-BR"/>
              </w:rPr>
              <w:t>UN</w:t>
            </w:r>
          </w:p>
        </w:tc>
        <w:tc>
          <w:tcPr>
            <w:tcW w:w="992"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1.900</w:t>
            </w:r>
          </w:p>
        </w:tc>
        <w:tc>
          <w:tcPr>
            <w:tcW w:w="6237" w:type="dxa"/>
          </w:tcPr>
          <w:p w:rsidR="00FE6A32" w:rsidRPr="008906A8" w:rsidRDefault="00FE6A32" w:rsidP="00934D97">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FC2594">
              <w:rPr>
                <w:rFonts w:ascii="Times New Roman" w:eastAsia="@Batang" w:hAnsi="Times New Roman" w:cs="Times New Roman"/>
                <w:sz w:val="18"/>
                <w:szCs w:val="18"/>
                <w:lang w:val="pt-BR"/>
              </w:rPr>
              <w:t xml:space="preserve">TIPO 1, BRANCO, DE PRIMEIRA QUALIDADE. DEVERÁ TER BOA APRESENTAÇÃO, COLORAÇÃO, ISENTO DE IMPUREZAS E UMIDADE, MATÉRIAS TERROSAS, PARASITAS, DETRITOS ANIMAIS OU VEGETAIS. EMBALAGEM: SACO DE POLIETILENO ATÓXICO. </w:t>
            </w:r>
            <w:r w:rsidR="00276F45">
              <w:rPr>
                <w:rFonts w:ascii="Times New Roman" w:eastAsia="@Batang" w:hAnsi="Times New Roman" w:cs="Times New Roman"/>
                <w:sz w:val="18"/>
                <w:szCs w:val="18"/>
                <w:lang w:val="pt-BR"/>
              </w:rPr>
              <w:t>PACOTE COM 5KG.</w:t>
            </w:r>
          </w:p>
        </w:tc>
      </w:tr>
      <w:tr w:rsidR="00FE6A32" w:rsidRPr="006E41A2"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005</w:t>
            </w:r>
          </w:p>
        </w:tc>
        <w:tc>
          <w:tcPr>
            <w:tcW w:w="2268"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AVEIA EM FLOCOS FINOS</w:t>
            </w:r>
          </w:p>
        </w:tc>
        <w:tc>
          <w:tcPr>
            <w:tcW w:w="851"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rPr>
              <w:t>PC</w:t>
            </w:r>
          </w:p>
        </w:tc>
        <w:tc>
          <w:tcPr>
            <w:tcW w:w="992"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100</w:t>
            </w:r>
          </w:p>
        </w:tc>
        <w:tc>
          <w:tcPr>
            <w:tcW w:w="6237" w:type="dxa"/>
          </w:tcPr>
          <w:p w:rsidR="00FE6A32" w:rsidRPr="006E41A2" w:rsidRDefault="00FE6A32"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6E41A2">
              <w:rPr>
                <w:rFonts w:ascii="Times New Roman" w:eastAsia="@Batang" w:hAnsi="Times New Roman" w:cs="Times New Roman"/>
                <w:sz w:val="18"/>
                <w:szCs w:val="18"/>
                <w:lang w:val="pt-BR"/>
              </w:rPr>
              <w:t>AVEIA EM FLOCOS FINOS, PRODUTO RESULTANTE DA MOAGEM DE GRÃOS DE AVEIA APÓS LIMPEZA E CLASSIFICAÇÃO, COM VALOR NUTRICIONAL PARA PORÇÃO DE 100G DE PROXIMADAMENTE:13,5G DE PROTEÍNA, 4,8G DE LIPÍDIO E 68,4G DE CARBOIDRATO, ACONDICIONADA EM EMBALAGEM PLÁSTICA DE POLIPROPILENO, RESISTENTE E TRANSPARENTE DE 500G, ORIGINAL DO FABRICANTE, COM ESPECIFICAÇÕES DO PRODUTO, INFORMAÇÕES SOBRE O FABRICANTE, PRAZO DE VALIDADE E LOTE.</w:t>
            </w:r>
          </w:p>
        </w:tc>
      </w:tr>
      <w:tr w:rsidR="00FE6A32" w:rsidRPr="006E41A2"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006</w:t>
            </w:r>
          </w:p>
        </w:tc>
        <w:tc>
          <w:tcPr>
            <w:tcW w:w="2268" w:type="dxa"/>
          </w:tcPr>
          <w:p w:rsidR="00FE6A32" w:rsidRPr="00331569" w:rsidRDefault="00FE6A32" w:rsidP="00D14CE7">
            <w:pPr>
              <w:rPr>
                <w:rFonts w:ascii="Times New Roman" w:hAnsi="Times New Roman" w:cs="Times New Roman"/>
                <w:sz w:val="20"/>
                <w:szCs w:val="20"/>
              </w:rPr>
            </w:pPr>
            <w:r>
              <w:rPr>
                <w:rFonts w:ascii="Times New Roman" w:eastAsia="@Arial Unicode MS" w:hAnsi="Times New Roman" w:cs="Times New Roman"/>
                <w:sz w:val="20"/>
                <w:szCs w:val="20"/>
              </w:rPr>
              <w:t>CANJICA DE MILHO AMARELA</w:t>
            </w:r>
          </w:p>
        </w:tc>
        <w:tc>
          <w:tcPr>
            <w:tcW w:w="851"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92"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150</w:t>
            </w:r>
          </w:p>
        </w:tc>
        <w:tc>
          <w:tcPr>
            <w:tcW w:w="6237" w:type="dxa"/>
          </w:tcPr>
          <w:p w:rsidR="00FE6A32" w:rsidRPr="006E41A2" w:rsidRDefault="00FE6A32" w:rsidP="00F42152">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6E41A2">
              <w:rPr>
                <w:rFonts w:ascii="Times New Roman" w:eastAsia="@Batang" w:hAnsi="Times New Roman" w:cs="Times New Roman"/>
                <w:sz w:val="18"/>
                <w:szCs w:val="18"/>
                <w:lang w:val="pt-BR"/>
              </w:rPr>
              <w:t xml:space="preserve">CANJICA DE MILHO AMARELA, TIPO 1, PACOTE DE </w:t>
            </w:r>
            <w:r>
              <w:rPr>
                <w:rFonts w:ascii="Times New Roman" w:eastAsia="@Batang" w:hAnsi="Times New Roman" w:cs="Times New Roman"/>
                <w:sz w:val="18"/>
                <w:szCs w:val="18"/>
                <w:lang w:val="pt-BR"/>
              </w:rPr>
              <w:t>500G .</w:t>
            </w:r>
          </w:p>
        </w:tc>
      </w:tr>
      <w:tr w:rsidR="00FE6A32" w:rsidRPr="00001731"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007</w:t>
            </w:r>
          </w:p>
        </w:tc>
        <w:tc>
          <w:tcPr>
            <w:tcW w:w="2268" w:type="dxa"/>
          </w:tcPr>
          <w:p w:rsidR="00FE6A32" w:rsidRPr="00331569" w:rsidRDefault="00FE6A32" w:rsidP="00D14CE7">
            <w:pPr>
              <w:rPr>
                <w:rFonts w:ascii="Times New Roman" w:hAnsi="Times New Roman" w:cs="Times New Roman"/>
                <w:sz w:val="20"/>
                <w:szCs w:val="20"/>
              </w:rPr>
            </w:pPr>
            <w:r>
              <w:rPr>
                <w:rFonts w:ascii="Times New Roman" w:hAnsi="Times New Roman" w:cs="Times New Roman"/>
                <w:sz w:val="20"/>
                <w:szCs w:val="20"/>
              </w:rPr>
              <w:t>CARNE BOVINA MOÍDA DE 2ª QUALIDADE</w:t>
            </w:r>
          </w:p>
        </w:tc>
        <w:tc>
          <w:tcPr>
            <w:tcW w:w="851" w:type="dxa"/>
          </w:tcPr>
          <w:p w:rsidR="00FE6A32" w:rsidRPr="00331569" w:rsidRDefault="00FE6A32" w:rsidP="00D14CE7">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KG</w:t>
            </w:r>
          </w:p>
        </w:tc>
        <w:tc>
          <w:tcPr>
            <w:tcW w:w="992" w:type="dxa"/>
          </w:tcPr>
          <w:p w:rsidR="00FE6A32" w:rsidRPr="00331569" w:rsidRDefault="00FE6A32" w:rsidP="00D14CE7">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3.000</w:t>
            </w:r>
          </w:p>
        </w:tc>
        <w:tc>
          <w:tcPr>
            <w:tcW w:w="6237" w:type="dxa"/>
          </w:tcPr>
          <w:p w:rsidR="00FE6A32" w:rsidRPr="00001731" w:rsidRDefault="00FE6A32" w:rsidP="00F42152">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001731">
              <w:rPr>
                <w:rFonts w:ascii="Times New Roman" w:eastAsia="@Batang" w:hAnsi="Times New Roman" w:cs="Times New Roman"/>
                <w:sz w:val="18"/>
                <w:szCs w:val="18"/>
                <w:lang w:val="pt-BR"/>
              </w:rPr>
              <w:t xml:space="preserve">CARNE BOVINA MOÍDA 2° </w:t>
            </w:r>
            <w:proofErr w:type="gramStart"/>
            <w:r w:rsidRPr="00001731">
              <w:rPr>
                <w:rFonts w:ascii="Times New Roman" w:eastAsia="@Batang" w:hAnsi="Times New Roman" w:cs="Times New Roman"/>
                <w:sz w:val="18"/>
                <w:szCs w:val="18"/>
                <w:lang w:val="pt-BR"/>
              </w:rPr>
              <w:t>QUALIADADE,  RESFRIADA</w:t>
            </w:r>
            <w:proofErr w:type="gramEnd"/>
            <w:r w:rsidRPr="00001731">
              <w:rPr>
                <w:rFonts w:ascii="Times New Roman" w:eastAsia="@Batang" w:hAnsi="Times New Roman" w:cs="Times New Roman"/>
                <w:sz w:val="18"/>
                <w:szCs w:val="18"/>
                <w:lang w:val="pt-BR"/>
              </w:rPr>
              <w:t xml:space="preserve">, COM NO MAXIMO 08% DE GORDURA E 3% DE APONEVROSE, ISENTA DE CARTILAGENS E OSSOS. DEVERA ESTAR EM BOAS CONDICOES DE HIGIENE, SEM MANCHAS ESVERDEADAS, LIVRES DE PARASITAS E SUJIDADES. EMBALAGEM: O PRODUTO DEVERA SER EMBALADO EM EMBALAGEM PLASTICA FLEXIVEL, ATOXICA, RESISTENTE E </w:t>
            </w:r>
            <w:r w:rsidRPr="00001731">
              <w:rPr>
                <w:rFonts w:ascii="Times New Roman" w:eastAsia="@Batang" w:hAnsi="Times New Roman" w:cs="Times New Roman"/>
                <w:sz w:val="18"/>
                <w:szCs w:val="18"/>
                <w:lang w:val="pt-BR"/>
              </w:rPr>
              <w:lastRenderedPageBreak/>
              <w:t xml:space="preserve">TRANSPARENTE, EM PACOTES DE 1 KG. </w:t>
            </w:r>
            <w:r>
              <w:rPr>
                <w:rFonts w:ascii="Times New Roman" w:eastAsia="@Batang" w:hAnsi="Times New Roman" w:cs="Times New Roman"/>
                <w:sz w:val="18"/>
                <w:szCs w:val="18"/>
                <w:lang w:val="pt-BR"/>
              </w:rPr>
              <w:t>R</w:t>
            </w:r>
            <w:r w:rsidRPr="00001731">
              <w:rPr>
                <w:rFonts w:ascii="Times New Roman" w:eastAsia="@Batang" w:hAnsi="Times New Roman" w:cs="Times New Roman"/>
                <w:sz w:val="18"/>
                <w:szCs w:val="18"/>
                <w:lang w:val="pt-BR"/>
              </w:rPr>
              <w:t>OTULAGEM: O PRODUTO DEVERA SER ROTULADO DE ACORDO COM A LEGISLACAO VIGENTE. NO ROTULO DA EMBALAGEM DEVERAO ESTAR IMPRESSAS DE FORMA CLARA E INDELEVEL AS SEGUINTES INFORMACOES: IDENTIFICACAO DA ORIGEM, IDENTIFICACAO COMPLETA DO PRODUTO, DATA</w:t>
            </w:r>
            <w:r>
              <w:rPr>
                <w:rFonts w:ascii="Times New Roman" w:eastAsia="@Batang" w:hAnsi="Times New Roman" w:cs="Times New Roman"/>
                <w:sz w:val="18"/>
                <w:szCs w:val="18"/>
                <w:lang w:val="pt-BR"/>
              </w:rPr>
              <w:t xml:space="preserve"> </w:t>
            </w:r>
            <w:r w:rsidRPr="00001731">
              <w:rPr>
                <w:rFonts w:ascii="Times New Roman" w:eastAsia="@Batang" w:hAnsi="Times New Roman" w:cs="Times New Roman"/>
                <w:sz w:val="18"/>
                <w:szCs w:val="18"/>
                <w:lang w:val="pt-BR"/>
              </w:rPr>
              <w:t xml:space="preserve">DE FABRICACAO, PRAZO DE VALIDADE, PRAZO MAXIMO DE CONSUMO, TEMPERATURA DE ESTOCAGEM, ARMAZENAMENTO E CONSERVACAO, PESO LIQUIDO, CONDICOES DE ARMAZENAMENTO E NUMERO DE REGISTRO DO PRODUTO EM ORGAO COMPETENTE. </w:t>
            </w:r>
          </w:p>
        </w:tc>
      </w:tr>
      <w:tr w:rsidR="00FE6A32" w:rsidRPr="00001731"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lastRenderedPageBreak/>
              <w:t>008</w:t>
            </w:r>
          </w:p>
        </w:tc>
        <w:tc>
          <w:tcPr>
            <w:tcW w:w="2268" w:type="dxa"/>
          </w:tcPr>
          <w:p w:rsidR="00FE6A32" w:rsidRPr="00331569" w:rsidRDefault="00FE6A32" w:rsidP="00D14CE7">
            <w:pPr>
              <w:rPr>
                <w:rFonts w:ascii="Times New Roman" w:hAnsi="Times New Roman" w:cs="Times New Roman"/>
                <w:sz w:val="20"/>
                <w:szCs w:val="20"/>
              </w:rPr>
            </w:pPr>
            <w:r>
              <w:rPr>
                <w:rFonts w:ascii="Times New Roman" w:hAnsi="Times New Roman" w:cs="Times New Roman"/>
                <w:sz w:val="20"/>
                <w:szCs w:val="20"/>
              </w:rPr>
              <w:t>CARNE DE FRANGO TIPO COXA E SOBRE COXA CONGELADA</w:t>
            </w:r>
          </w:p>
        </w:tc>
        <w:tc>
          <w:tcPr>
            <w:tcW w:w="851"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rPr>
              <w:t>KG</w:t>
            </w:r>
          </w:p>
        </w:tc>
        <w:tc>
          <w:tcPr>
            <w:tcW w:w="992"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5.500</w:t>
            </w:r>
          </w:p>
        </w:tc>
        <w:tc>
          <w:tcPr>
            <w:tcW w:w="6237" w:type="dxa"/>
          </w:tcPr>
          <w:p w:rsidR="00FE6A32" w:rsidRPr="00F42152" w:rsidRDefault="00FE6A32" w:rsidP="00F42152">
            <w:pPr>
              <w:tabs>
                <w:tab w:val="left" w:pos="95"/>
                <w:tab w:val="left" w:pos="1475"/>
              </w:tabs>
              <w:adjustRightInd w:val="0"/>
              <w:spacing w:before="33"/>
              <w:jc w:val="both"/>
              <w:rPr>
                <w:rFonts w:ascii="Times New Roman" w:eastAsia="@Batang" w:hAnsi="Times New Roman" w:cs="Times New Roman"/>
                <w:sz w:val="18"/>
                <w:szCs w:val="18"/>
                <w:lang w:val="pt-BR"/>
              </w:rPr>
            </w:pPr>
            <w:r w:rsidRPr="00001731">
              <w:rPr>
                <w:rFonts w:ascii="Times New Roman" w:eastAsia="@Batang" w:hAnsi="Times New Roman" w:cs="Times New Roman"/>
                <w:sz w:val="18"/>
                <w:szCs w:val="18"/>
                <w:lang w:val="pt-BR"/>
              </w:rPr>
              <w:t>CARNE DE FRANGO TIPO COXA E SOBRE COXA CONGELADA COM ADIÇÃO DE ÁGUA NO MÁXIMO DE 6%. ASPECTO PRÓPRIO, NÃO AMOLECIDA E NEM PEGAJOSA, COR PRÓPRIA SEM MANCHAS ESVERDEADA, CHEIRO E SABOR PRÓPRIO, COM AUSÊNCIA DE SUJEVIDADE E LARVAS, COM REGISTRO NO SIF OU SISP - PRAZO DE VALIDADE/ CONDIÇÕES DE ARMAZENAMENTO E CONSERVAÇÃO (COM TEMPERATURA IDEAL): EMBALAGEM FECHADA: VALIDADE MINIMA: 04 (QUATRO) MESES. TEMPERATURA DE ARMAZENAMENTO: (-18OC) A (-12OC);</w:t>
            </w:r>
            <w:r w:rsidR="00F42152">
              <w:rPr>
                <w:rFonts w:ascii="Times New Roman" w:eastAsia="@Batang" w:hAnsi="Times New Roman" w:cs="Times New Roman"/>
                <w:sz w:val="18"/>
                <w:szCs w:val="18"/>
                <w:lang w:val="pt-BR"/>
              </w:rPr>
              <w:t xml:space="preserve"> EMBALAGEM PRIMÁRIA: </w:t>
            </w:r>
            <w:proofErr w:type="gramStart"/>
            <w:r w:rsidR="00F42152">
              <w:rPr>
                <w:rFonts w:ascii="Times New Roman" w:eastAsia="@Batang" w:hAnsi="Times New Roman" w:cs="Times New Roman"/>
                <w:sz w:val="18"/>
                <w:szCs w:val="18"/>
                <w:lang w:val="pt-BR"/>
              </w:rPr>
              <w:t xml:space="preserve">SACO  </w:t>
            </w:r>
            <w:r w:rsidRPr="00001731">
              <w:rPr>
                <w:rFonts w:ascii="Times New Roman" w:eastAsia="@Batang" w:hAnsi="Times New Roman" w:cs="Times New Roman"/>
                <w:sz w:val="18"/>
                <w:szCs w:val="18"/>
                <w:lang w:val="pt-BR"/>
              </w:rPr>
              <w:t>PLASTICO</w:t>
            </w:r>
            <w:proofErr w:type="gramEnd"/>
            <w:r w:rsidRPr="00001731">
              <w:rPr>
                <w:rFonts w:ascii="Times New Roman" w:eastAsia="@Batang" w:hAnsi="Times New Roman" w:cs="Times New Roman"/>
                <w:sz w:val="18"/>
                <w:szCs w:val="18"/>
                <w:lang w:val="pt-BR"/>
              </w:rPr>
              <w:t xml:space="preserve"> DE POLIETILENO. DEVERÁ CONTER NO MÍNIMO 01KG.</w:t>
            </w:r>
          </w:p>
        </w:tc>
      </w:tr>
      <w:tr w:rsidR="00FE6A32" w:rsidRPr="00001731"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009</w:t>
            </w:r>
          </w:p>
        </w:tc>
        <w:tc>
          <w:tcPr>
            <w:tcW w:w="2268" w:type="dxa"/>
          </w:tcPr>
          <w:p w:rsidR="00FE6A32" w:rsidRPr="00331569" w:rsidRDefault="00FE6A32" w:rsidP="00D14CE7">
            <w:pPr>
              <w:rPr>
                <w:rFonts w:ascii="Times New Roman" w:hAnsi="Times New Roman" w:cs="Times New Roman"/>
                <w:sz w:val="20"/>
                <w:szCs w:val="20"/>
              </w:rPr>
            </w:pPr>
            <w:r>
              <w:rPr>
                <w:rFonts w:ascii="Times New Roman" w:hAnsi="Times New Roman" w:cs="Times New Roman"/>
                <w:sz w:val="20"/>
                <w:szCs w:val="20"/>
              </w:rPr>
              <w:t>CARNE SUÍNA SEM OSSO 1 QUALIDADE</w:t>
            </w:r>
          </w:p>
        </w:tc>
        <w:tc>
          <w:tcPr>
            <w:tcW w:w="851"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rPr>
              <w:t>KG</w:t>
            </w:r>
          </w:p>
        </w:tc>
        <w:tc>
          <w:tcPr>
            <w:tcW w:w="992"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4.000</w:t>
            </w:r>
          </w:p>
        </w:tc>
        <w:tc>
          <w:tcPr>
            <w:tcW w:w="6237" w:type="dxa"/>
          </w:tcPr>
          <w:p w:rsidR="00FE6A32" w:rsidRPr="00001731" w:rsidRDefault="00FE6A32" w:rsidP="00D14CE7">
            <w:pPr>
              <w:jc w:val="both"/>
              <w:rPr>
                <w:rFonts w:ascii="Times New Roman" w:eastAsia="@Arial Unicode MS" w:hAnsi="Times New Roman" w:cs="Times New Roman"/>
                <w:sz w:val="18"/>
                <w:szCs w:val="18"/>
              </w:rPr>
            </w:pPr>
            <w:r w:rsidRPr="00001731">
              <w:rPr>
                <w:rFonts w:ascii="Times New Roman" w:eastAsia="@Batang" w:hAnsi="Times New Roman" w:cs="Times New Roman"/>
                <w:sz w:val="18"/>
                <w:szCs w:val="18"/>
                <w:lang w:val="pt-BR"/>
              </w:rPr>
              <w:t>CARNE SUINA SEM OSSO 1 QUALIDADE</w:t>
            </w:r>
          </w:p>
        </w:tc>
      </w:tr>
      <w:tr w:rsidR="00FE6A32" w:rsidRPr="00001731"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010</w:t>
            </w:r>
          </w:p>
        </w:tc>
        <w:tc>
          <w:tcPr>
            <w:tcW w:w="2268" w:type="dxa"/>
          </w:tcPr>
          <w:p w:rsidR="00FE6A32" w:rsidRPr="00331569" w:rsidRDefault="00FE6A32" w:rsidP="00D14CE7">
            <w:pPr>
              <w:rPr>
                <w:rFonts w:ascii="Times New Roman" w:hAnsi="Times New Roman" w:cs="Times New Roman"/>
                <w:sz w:val="20"/>
                <w:szCs w:val="20"/>
              </w:rPr>
            </w:pPr>
            <w:r>
              <w:rPr>
                <w:rFonts w:ascii="Times New Roman" w:hAnsi="Times New Roman" w:cs="Times New Roman"/>
                <w:sz w:val="20"/>
                <w:szCs w:val="20"/>
              </w:rPr>
              <w:t>EXTRATO DE TOMATE: EMBALAGEM INTEGRA DE 340G</w:t>
            </w:r>
          </w:p>
        </w:tc>
        <w:tc>
          <w:tcPr>
            <w:tcW w:w="851" w:type="dxa"/>
          </w:tcPr>
          <w:p w:rsidR="00FE6A32" w:rsidRPr="00331569" w:rsidRDefault="00FE6A32" w:rsidP="00D14CE7">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92" w:type="dxa"/>
          </w:tcPr>
          <w:p w:rsidR="00FE6A32" w:rsidRPr="00331569" w:rsidRDefault="00FE6A32" w:rsidP="00D14CE7">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1.000</w:t>
            </w:r>
          </w:p>
        </w:tc>
        <w:tc>
          <w:tcPr>
            <w:tcW w:w="6237" w:type="dxa"/>
          </w:tcPr>
          <w:p w:rsidR="00FE6A32" w:rsidRPr="00001731" w:rsidRDefault="00FE6A32" w:rsidP="00F42152">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001731">
              <w:rPr>
                <w:rFonts w:ascii="Times New Roman" w:eastAsia="@Batang" w:hAnsi="Times New Roman" w:cs="Times New Roman"/>
                <w:sz w:val="18"/>
                <w:szCs w:val="18"/>
                <w:lang w:val="pt-BR"/>
              </w:rPr>
              <w:t>EMBALAGEM INTEGRA DE 340</w:t>
            </w:r>
            <w:proofErr w:type="gramStart"/>
            <w:r w:rsidRPr="00001731">
              <w:rPr>
                <w:rFonts w:ascii="Times New Roman" w:eastAsia="@Batang" w:hAnsi="Times New Roman" w:cs="Times New Roman"/>
                <w:sz w:val="18"/>
                <w:szCs w:val="18"/>
                <w:lang w:val="pt-BR"/>
              </w:rPr>
              <w:t>G,  NA</w:t>
            </w:r>
            <w:proofErr w:type="gramEnd"/>
            <w:r w:rsidRPr="00001731">
              <w:rPr>
                <w:rFonts w:ascii="Times New Roman" w:eastAsia="@Batang" w:hAnsi="Times New Roman" w:cs="Times New Roman"/>
                <w:sz w:val="18"/>
                <w:szCs w:val="18"/>
                <w:lang w:val="pt-BR"/>
              </w:rPr>
              <w:t xml:space="preserve"> EMBALAGEM DEVERÁ CONSTAR DATA DA FABRICAÇÃO DATA DE VALIDADE E NÚMERO DO LOTE DO PRODUTO. O EXTRATO DE TOMATE DEVE SER PREPARADO COM FRUTOS MADUROS, ESCOLHIDOS, SÃOS, SEM PELE E SEMENTES. É TOLERADA A ADIÇÃO DE 1% DE AÇÚCAR E DE 5% DE CLORETO DE SÓDIO. O PRODUTO DEVE ESTAR ISENTO DE FERMENTAÇÕES E NÃO INDICAR PROCESSAMENTO DEFEITUOSO. </w:t>
            </w:r>
            <w:r w:rsidRPr="00001731">
              <w:rPr>
                <w:rFonts w:ascii="Times New Roman" w:eastAsia="@Batang" w:hAnsi="Times New Roman" w:cs="Times New Roman"/>
                <w:sz w:val="18"/>
                <w:szCs w:val="18"/>
                <w:lang w:val="pt-BR"/>
              </w:rPr>
              <w:br w:type="page"/>
            </w:r>
          </w:p>
        </w:tc>
      </w:tr>
      <w:tr w:rsidR="00FE6A32" w:rsidRPr="00001731"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011</w:t>
            </w:r>
          </w:p>
        </w:tc>
        <w:tc>
          <w:tcPr>
            <w:tcW w:w="2268" w:type="dxa"/>
          </w:tcPr>
          <w:p w:rsidR="00FE6A32" w:rsidRPr="00331569" w:rsidRDefault="00FE6A32" w:rsidP="00D14CE7">
            <w:pPr>
              <w:rPr>
                <w:rFonts w:ascii="Times New Roman" w:hAnsi="Times New Roman" w:cs="Times New Roman"/>
                <w:sz w:val="20"/>
                <w:szCs w:val="20"/>
              </w:rPr>
            </w:pPr>
            <w:r>
              <w:rPr>
                <w:rFonts w:ascii="Times New Roman" w:hAnsi="Times New Roman" w:cs="Times New Roman"/>
                <w:sz w:val="20"/>
                <w:szCs w:val="20"/>
              </w:rPr>
              <w:t>FARINHA DE MANDIOCA</w:t>
            </w:r>
          </w:p>
        </w:tc>
        <w:tc>
          <w:tcPr>
            <w:tcW w:w="851"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92"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300</w:t>
            </w:r>
          </w:p>
        </w:tc>
        <w:tc>
          <w:tcPr>
            <w:tcW w:w="6237" w:type="dxa"/>
          </w:tcPr>
          <w:p w:rsidR="00FE6A32" w:rsidRPr="00001731" w:rsidRDefault="00FE6A32" w:rsidP="00F42152">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001731">
              <w:rPr>
                <w:rFonts w:ascii="Times New Roman" w:eastAsia="@Batang" w:hAnsi="Times New Roman" w:cs="Times New Roman"/>
                <w:sz w:val="18"/>
                <w:szCs w:val="18"/>
                <w:lang w:val="pt-BR"/>
              </w:rPr>
              <w:t>FARINHA DE MANDIOCA CRUA TIPO 1, GRUPO SECA, SUBGRUPOFINA, CLASSE BRANCA, OBTIDO DAS RAÍZES DE MANDIOCA</w:t>
            </w:r>
            <w:r>
              <w:rPr>
                <w:rFonts w:ascii="Times New Roman" w:eastAsia="@Batang" w:hAnsi="Times New Roman" w:cs="Times New Roman"/>
                <w:sz w:val="18"/>
                <w:szCs w:val="18"/>
                <w:lang w:val="pt-BR"/>
              </w:rPr>
              <w:t xml:space="preserve"> </w:t>
            </w:r>
            <w:r w:rsidRPr="00001731">
              <w:rPr>
                <w:rFonts w:ascii="Times New Roman" w:eastAsia="@Batang" w:hAnsi="Times New Roman" w:cs="Times New Roman"/>
                <w:sz w:val="18"/>
                <w:szCs w:val="18"/>
                <w:lang w:val="pt-BR"/>
              </w:rPr>
              <w:t>SADIAS, DEVIDAMENTE, ACONDICIONADA EM EMBALAGEM DE</w:t>
            </w:r>
            <w:r w:rsidRPr="00001731">
              <w:rPr>
                <w:rFonts w:ascii="Times New Roman" w:eastAsia="@Batang" w:hAnsi="Times New Roman" w:cs="Times New Roman"/>
                <w:sz w:val="18"/>
                <w:szCs w:val="18"/>
                <w:lang w:val="pt-BR"/>
              </w:rPr>
              <w:tab/>
            </w:r>
            <w:r>
              <w:rPr>
                <w:rFonts w:ascii="Times New Roman" w:eastAsia="@Batang" w:hAnsi="Times New Roman" w:cs="Times New Roman"/>
                <w:sz w:val="18"/>
                <w:szCs w:val="18"/>
                <w:lang w:val="pt-BR"/>
              </w:rPr>
              <w:t xml:space="preserve">POLIETILENO </w:t>
            </w:r>
            <w:r w:rsidRPr="00001731">
              <w:rPr>
                <w:rFonts w:ascii="Times New Roman" w:eastAsia="@Batang" w:hAnsi="Times New Roman" w:cs="Times New Roman"/>
                <w:sz w:val="18"/>
                <w:szCs w:val="18"/>
                <w:lang w:val="pt-BR"/>
              </w:rPr>
              <w:t>ATÓXICO TRANSPARENTE, CONTENDO 01 KG, COM</w:t>
            </w:r>
            <w:r w:rsidRPr="00001731">
              <w:rPr>
                <w:rFonts w:ascii="Times New Roman" w:eastAsia="@Batang" w:hAnsi="Times New Roman" w:cs="Times New Roman"/>
                <w:sz w:val="18"/>
                <w:szCs w:val="18"/>
                <w:lang w:val="pt-BR"/>
              </w:rPr>
              <w:tab/>
              <w:t>IDENTIFICAÇÃO NA EMBALAGEM (RÓTULO) DOS INGREDIENTES,</w:t>
            </w:r>
            <w:r>
              <w:rPr>
                <w:rFonts w:ascii="Times New Roman" w:eastAsia="@Batang" w:hAnsi="Times New Roman" w:cs="Times New Roman"/>
                <w:sz w:val="18"/>
                <w:szCs w:val="18"/>
                <w:lang w:val="pt-BR"/>
              </w:rPr>
              <w:t xml:space="preserve"> </w:t>
            </w:r>
            <w:r w:rsidRPr="00001731">
              <w:rPr>
                <w:rFonts w:ascii="Times New Roman" w:eastAsia="@Batang" w:hAnsi="Times New Roman" w:cs="Times New Roman"/>
                <w:sz w:val="18"/>
                <w:szCs w:val="18"/>
                <w:lang w:val="pt-BR"/>
              </w:rPr>
              <w:t>VALOR NUTRICIONAL, PESO, FORNECEDOR, DATA DE FABRICAÇÃO E</w:t>
            </w:r>
            <w:r>
              <w:rPr>
                <w:rFonts w:ascii="Times New Roman" w:eastAsia="@Batang" w:hAnsi="Times New Roman" w:cs="Times New Roman"/>
                <w:sz w:val="18"/>
                <w:szCs w:val="18"/>
                <w:lang w:val="pt-BR"/>
              </w:rPr>
              <w:t xml:space="preserve"> </w:t>
            </w:r>
            <w:r w:rsidRPr="00001731">
              <w:rPr>
                <w:rFonts w:ascii="Times New Roman" w:eastAsia="@Batang" w:hAnsi="Times New Roman" w:cs="Times New Roman"/>
                <w:sz w:val="18"/>
                <w:szCs w:val="18"/>
                <w:lang w:val="pt-BR"/>
              </w:rPr>
              <w:t>VALIDADE. ISENTO DE SUJIDADES, PARASITAS, LARVAS E</w:t>
            </w:r>
            <w:r>
              <w:rPr>
                <w:rFonts w:ascii="Times New Roman" w:eastAsia="@Batang" w:hAnsi="Times New Roman" w:cs="Times New Roman"/>
                <w:sz w:val="18"/>
                <w:szCs w:val="18"/>
                <w:lang w:val="pt-BR"/>
              </w:rPr>
              <w:t xml:space="preserve"> </w:t>
            </w:r>
            <w:r w:rsidRPr="00001731">
              <w:rPr>
                <w:rFonts w:ascii="Times New Roman" w:eastAsia="@Batang" w:hAnsi="Times New Roman" w:cs="Times New Roman"/>
                <w:sz w:val="18"/>
                <w:szCs w:val="18"/>
                <w:lang w:val="pt-BR"/>
              </w:rPr>
              <w:t>MATERIAL ESTRANHO, NÃO PODENDO APRESENTAR-SE ÚMIDA,</w:t>
            </w:r>
            <w:r>
              <w:rPr>
                <w:rFonts w:ascii="Times New Roman" w:eastAsia="@Batang" w:hAnsi="Times New Roman" w:cs="Times New Roman"/>
                <w:sz w:val="18"/>
                <w:szCs w:val="18"/>
                <w:lang w:val="pt-BR"/>
              </w:rPr>
              <w:t xml:space="preserve"> </w:t>
            </w:r>
            <w:r w:rsidRPr="00001731">
              <w:rPr>
                <w:rFonts w:ascii="Times New Roman" w:eastAsia="@Batang" w:hAnsi="Times New Roman" w:cs="Times New Roman"/>
                <w:sz w:val="18"/>
                <w:szCs w:val="18"/>
                <w:lang w:val="pt-BR"/>
              </w:rPr>
              <w:t xml:space="preserve">FERMENTADA OU RANÇOSA. </w:t>
            </w:r>
          </w:p>
        </w:tc>
      </w:tr>
      <w:tr w:rsidR="00FE6A32" w:rsidRPr="00183D99"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012</w:t>
            </w:r>
          </w:p>
        </w:tc>
        <w:tc>
          <w:tcPr>
            <w:tcW w:w="2268" w:type="dxa"/>
          </w:tcPr>
          <w:p w:rsidR="00FE6A32" w:rsidRPr="00331569" w:rsidRDefault="00FE6A32" w:rsidP="00D14CE7">
            <w:pPr>
              <w:rPr>
                <w:rFonts w:ascii="Times New Roman" w:hAnsi="Times New Roman" w:cs="Times New Roman"/>
                <w:sz w:val="20"/>
                <w:szCs w:val="20"/>
              </w:rPr>
            </w:pPr>
            <w:r>
              <w:rPr>
                <w:rFonts w:ascii="Times New Roman" w:hAnsi="Times New Roman" w:cs="Times New Roman"/>
                <w:sz w:val="20"/>
                <w:szCs w:val="20"/>
              </w:rPr>
              <w:t>FARINHA DE TRIGO ESPECIAL</w:t>
            </w:r>
          </w:p>
        </w:tc>
        <w:tc>
          <w:tcPr>
            <w:tcW w:w="851"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92" w:type="dxa"/>
          </w:tcPr>
          <w:p w:rsidR="00FE6A32" w:rsidRPr="00331569" w:rsidRDefault="00181221"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55</w:t>
            </w:r>
            <w:r w:rsidR="00FE6A32">
              <w:rPr>
                <w:rFonts w:ascii="Times New Roman" w:eastAsia="@Arial Unicode MS" w:hAnsi="Times New Roman" w:cs="Times New Roman"/>
                <w:sz w:val="20"/>
                <w:szCs w:val="20"/>
              </w:rPr>
              <w:t>0</w:t>
            </w:r>
          </w:p>
        </w:tc>
        <w:tc>
          <w:tcPr>
            <w:tcW w:w="6237" w:type="dxa"/>
          </w:tcPr>
          <w:p w:rsidR="00FE6A32" w:rsidRPr="00183D99" w:rsidRDefault="00FE6A32"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 xml:space="preserve">FARINHA DE TRIGO ESPECIAL, TIPO 1, CONTENDO GLÚTEN, PRODUTO OBTIDO A PARTIR DE CEREAL </w:t>
            </w:r>
          </w:p>
          <w:p w:rsidR="00FE6A32" w:rsidRPr="00183D99" w:rsidRDefault="00FE6A32" w:rsidP="00D14CE7">
            <w:pPr>
              <w:tabs>
                <w:tab w:val="left" w:pos="1475"/>
              </w:tabs>
              <w:adjustRightInd w:val="0"/>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 xml:space="preserve">LIMPO DESGERMINADO, SÃO, ISENTO DE MATÉRIA TERROSA E EM PERFEITO ESTADO DE CONSERVAÇÃO, NÃO PODERÁ ESTAR ÚMIDA, FERMENTADA </w:t>
            </w:r>
            <w:r>
              <w:rPr>
                <w:rFonts w:ascii="Times New Roman" w:eastAsia="@Batang" w:hAnsi="Times New Roman" w:cs="Times New Roman"/>
                <w:sz w:val="18"/>
                <w:szCs w:val="18"/>
                <w:lang w:val="pt-BR"/>
              </w:rPr>
              <w:t xml:space="preserve">OU RANÇOSA, DEVE TER ASPECTO DE </w:t>
            </w:r>
            <w:r w:rsidRPr="00183D99">
              <w:rPr>
                <w:rFonts w:ascii="Times New Roman" w:eastAsia="@Batang" w:hAnsi="Times New Roman" w:cs="Times New Roman"/>
                <w:sz w:val="18"/>
                <w:szCs w:val="18"/>
                <w:lang w:val="pt-BR"/>
              </w:rPr>
              <w:t>PÓ FINO, COR BRANCA OU LIGEIRAMENTE AMARELADA, CHEIRO E SABOR PRÓPRIOS, COM UMA</w:t>
            </w:r>
            <w:r>
              <w:rPr>
                <w:rFonts w:ascii="Times New Roman" w:eastAsia="@Batang" w:hAnsi="Times New Roman" w:cs="Times New Roman"/>
                <w:sz w:val="18"/>
                <w:szCs w:val="18"/>
                <w:lang w:val="pt-BR"/>
              </w:rPr>
              <w:t xml:space="preserve"> </w:t>
            </w:r>
            <w:r w:rsidRPr="00183D99">
              <w:rPr>
                <w:rFonts w:ascii="Times New Roman" w:eastAsia="@Batang" w:hAnsi="Times New Roman" w:cs="Times New Roman"/>
                <w:sz w:val="18"/>
                <w:szCs w:val="18"/>
                <w:lang w:val="pt-BR"/>
              </w:rPr>
              <w:t>EXTRAÇÃO MÁXIMA DE 20% E COM TEOR MÁXIMO DE CINZAS DE 0,68%, COM NO MÍNIMO 6% DE GLÚTEN SECO, COM VALOR NUTRICIONAL PARA PORÇÃO DE 100G DE APROXIMADAMENTE: 56,7G DE CARBOIDRATO, 14,5G DE PROTEÍNA E 2,8G DE LIPÍDIO ACONDICIONADA EM EMBALAGEM DE 1KG, ORIGINAL DO FABRICANTE, COM ESPECIFICAÇÕES DO PRODUTO, INFORMAÇÕES DO FABRICANTE, DATA DE FABRICAÇÃO E PRAZO DE VALIDADE, ENRIQUECIDA COM FERRO E ÁCIDO FÓLICO.</w:t>
            </w:r>
            <w:r>
              <w:rPr>
                <w:rFonts w:ascii="Times New Roman" w:eastAsia="@Batang" w:hAnsi="Times New Roman" w:cs="Times New Roman"/>
                <w:sz w:val="18"/>
                <w:szCs w:val="18"/>
                <w:lang w:val="pt-BR"/>
              </w:rPr>
              <w:t xml:space="preserve"> </w:t>
            </w:r>
            <w:r w:rsidRPr="00183D99">
              <w:rPr>
                <w:rFonts w:ascii="Times New Roman" w:eastAsia="@Batang" w:hAnsi="Times New Roman" w:cs="Times New Roman"/>
                <w:sz w:val="18"/>
                <w:szCs w:val="18"/>
                <w:lang w:val="pt-BR"/>
              </w:rPr>
              <w:t>MARCA PADRÃO: VILMA</w:t>
            </w:r>
          </w:p>
          <w:p w:rsidR="00FE6A32" w:rsidRPr="00183D99" w:rsidRDefault="00FE6A32" w:rsidP="00D14CE7">
            <w:pPr>
              <w:jc w:val="both"/>
              <w:rPr>
                <w:rFonts w:ascii="Times New Roman" w:eastAsia="@Arial Unicode MS" w:hAnsi="Times New Roman" w:cs="Times New Roman"/>
                <w:sz w:val="18"/>
                <w:szCs w:val="18"/>
              </w:rPr>
            </w:pPr>
          </w:p>
        </w:tc>
      </w:tr>
      <w:tr w:rsidR="00FE6A32" w:rsidRPr="00183D99"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013</w:t>
            </w:r>
          </w:p>
        </w:tc>
        <w:tc>
          <w:tcPr>
            <w:tcW w:w="2268" w:type="dxa"/>
          </w:tcPr>
          <w:p w:rsidR="00FE6A32" w:rsidRPr="00331569" w:rsidRDefault="00FE6A32" w:rsidP="00D14CE7">
            <w:pPr>
              <w:rPr>
                <w:rFonts w:ascii="Times New Roman" w:hAnsi="Times New Roman" w:cs="Times New Roman"/>
                <w:sz w:val="20"/>
                <w:szCs w:val="20"/>
              </w:rPr>
            </w:pPr>
            <w:r>
              <w:rPr>
                <w:rFonts w:ascii="Times New Roman" w:hAnsi="Times New Roman" w:cs="Times New Roman"/>
                <w:sz w:val="20"/>
                <w:szCs w:val="20"/>
              </w:rPr>
              <w:t>FEIJÃO CARIOQUINHA TIPO 1, NOVO, DE 1ª QUALIDADE</w:t>
            </w:r>
          </w:p>
        </w:tc>
        <w:tc>
          <w:tcPr>
            <w:tcW w:w="851"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92" w:type="dxa"/>
          </w:tcPr>
          <w:p w:rsidR="00FE6A32" w:rsidRPr="00331569" w:rsidRDefault="00FE6A32"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6.500</w:t>
            </w:r>
          </w:p>
        </w:tc>
        <w:tc>
          <w:tcPr>
            <w:tcW w:w="6237" w:type="dxa"/>
          </w:tcPr>
          <w:p w:rsidR="00FE6A32" w:rsidRPr="00183D99" w:rsidRDefault="00FE6A32"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 xml:space="preserve">FEIJÃO CARIOQUINHA, TIPO 1, NOVO, DE 1ª QUALIDADE, CONSTITUÍDO DE NO MÍNIMO 90 A 98% DE </w:t>
            </w:r>
          </w:p>
          <w:p w:rsidR="00FE6A32" w:rsidRPr="00183D99" w:rsidRDefault="00FE6A32" w:rsidP="00D14CE7">
            <w:pPr>
              <w:tabs>
                <w:tab w:val="left" w:pos="1475"/>
              </w:tabs>
              <w:adjustRightInd w:val="0"/>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GRÃOS INTEIROS E ÍNTEGROS, SEM A PRESENÇA DE GRÃOS MOFADOS E/OU CARTUCHOS, NA COR CARACTERÍSTICA E VARIEDADE CORRESPONDENTE DE TAMANHO E FORMATO NATURAIS, MADUROS, LIMPOS E SECOS, NÃO CONTENDO GLÚTEN. ACONDICIONADO EM EMBALAGEM PLÁSTICA DE POLIPROPILENO, TRANSPARENTE, RESISTENTE, DE 1KG, ORIGINAL DO FABRICANTE,</w:t>
            </w:r>
            <w:r>
              <w:rPr>
                <w:rFonts w:ascii="Times New Roman" w:eastAsia="@Batang" w:hAnsi="Times New Roman" w:cs="Times New Roman"/>
                <w:sz w:val="18"/>
                <w:szCs w:val="18"/>
                <w:lang w:val="pt-BR"/>
              </w:rPr>
              <w:t xml:space="preserve"> </w:t>
            </w:r>
            <w:r w:rsidRPr="00183D99">
              <w:rPr>
                <w:rFonts w:ascii="Times New Roman" w:eastAsia="@Batang" w:hAnsi="Times New Roman" w:cs="Times New Roman"/>
                <w:sz w:val="18"/>
                <w:szCs w:val="18"/>
                <w:lang w:val="pt-BR"/>
              </w:rPr>
              <w:t>COM ESPECIFICAÇÕES DO PRODUTO, INFORMAÇÕES DO FABRICANTE, DATA DE FABRICAÇÃO, PRAZO DE VALIDADE E LOTE.</w:t>
            </w:r>
          </w:p>
          <w:p w:rsidR="00FE6A32" w:rsidRPr="00183D99" w:rsidRDefault="00FE6A32" w:rsidP="00D14CE7">
            <w:pPr>
              <w:jc w:val="both"/>
              <w:rPr>
                <w:rFonts w:ascii="Times New Roman" w:eastAsia="@Arial Unicode MS" w:hAnsi="Times New Roman" w:cs="Times New Roman"/>
                <w:sz w:val="18"/>
                <w:szCs w:val="18"/>
                <w:lang w:val="pt-BR"/>
              </w:rPr>
            </w:pPr>
          </w:p>
        </w:tc>
      </w:tr>
      <w:tr w:rsidR="00FE6A32" w:rsidRPr="00183D99"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014</w:t>
            </w:r>
          </w:p>
        </w:tc>
        <w:tc>
          <w:tcPr>
            <w:tcW w:w="2268" w:type="dxa"/>
          </w:tcPr>
          <w:p w:rsidR="00FE6A32" w:rsidRPr="00331569" w:rsidRDefault="00FE6A32" w:rsidP="00D14CE7">
            <w:pPr>
              <w:rPr>
                <w:rFonts w:ascii="Times New Roman" w:hAnsi="Times New Roman" w:cs="Times New Roman"/>
                <w:sz w:val="20"/>
                <w:szCs w:val="20"/>
              </w:rPr>
            </w:pPr>
            <w:r>
              <w:rPr>
                <w:rFonts w:ascii="Times New Roman" w:hAnsi="Times New Roman" w:cs="Times New Roman"/>
                <w:sz w:val="20"/>
                <w:szCs w:val="20"/>
              </w:rPr>
              <w:t>FERMENTO EM PÓ QUÍMICO</w:t>
            </w:r>
          </w:p>
        </w:tc>
        <w:tc>
          <w:tcPr>
            <w:tcW w:w="851" w:type="dxa"/>
          </w:tcPr>
          <w:p w:rsidR="00FE6A32" w:rsidRPr="00331569" w:rsidRDefault="00FE6A32" w:rsidP="00D14CE7">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PC</w:t>
            </w:r>
          </w:p>
        </w:tc>
        <w:tc>
          <w:tcPr>
            <w:tcW w:w="992" w:type="dxa"/>
          </w:tcPr>
          <w:p w:rsidR="00FE6A32" w:rsidRPr="00331569" w:rsidRDefault="00FE6A32" w:rsidP="00D14CE7">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100</w:t>
            </w:r>
          </w:p>
        </w:tc>
        <w:tc>
          <w:tcPr>
            <w:tcW w:w="6237" w:type="dxa"/>
          </w:tcPr>
          <w:p w:rsidR="00FE6A32" w:rsidRPr="00183D99" w:rsidRDefault="00FE6A32"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FERMENTO QUÍMICO EM PÓ, PRODUTO FORMADO DE SUBSTÂNCIAS QUÍMICAS QUE POR INFLUÊNCIA DO CALOR E/OU UMIDADE PRODUZ DESPRENDIMENTO GASOSO CAPAZ DE EXPANDIR</w:t>
            </w:r>
            <w:r>
              <w:rPr>
                <w:rFonts w:ascii="Times New Roman" w:eastAsia="@Batang" w:hAnsi="Times New Roman" w:cs="Times New Roman"/>
                <w:sz w:val="18"/>
                <w:szCs w:val="18"/>
                <w:lang w:val="pt-BR"/>
              </w:rPr>
              <w:t xml:space="preserve"> </w:t>
            </w:r>
            <w:r w:rsidRPr="00183D99">
              <w:rPr>
                <w:rFonts w:ascii="Times New Roman" w:eastAsia="@Batang" w:hAnsi="Times New Roman" w:cs="Times New Roman"/>
                <w:sz w:val="18"/>
                <w:szCs w:val="18"/>
                <w:lang w:val="pt-BR"/>
              </w:rPr>
              <w:t xml:space="preserve">MASSAS ELABORADAS COM FARINHAS, AMIDOS OU FÉCULAS, AUMENTANDO-LHES O VOLUME E A </w:t>
            </w:r>
          </w:p>
          <w:p w:rsidR="00FE6A32" w:rsidRPr="00183D99" w:rsidRDefault="00FE6A32" w:rsidP="00D14CE7">
            <w:pPr>
              <w:tabs>
                <w:tab w:val="left" w:pos="1475"/>
              </w:tabs>
              <w:adjustRightInd w:val="0"/>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 xml:space="preserve">POROSIDADE, CONTENDO COMO INGREDIENTE: AMIDO DE MILHO OU FÉCULA DE MANDIOCA, BICARBONATO DE SÓDIO, CARBONATO DE CÁLCIO E FOSFATO MONOCÁLCICO, NÃO CONTENDO GLÚTEN. </w:t>
            </w:r>
            <w:r w:rsidRPr="00183D99">
              <w:rPr>
                <w:rFonts w:ascii="Times New Roman" w:eastAsia="@Batang" w:hAnsi="Times New Roman" w:cs="Times New Roman"/>
                <w:sz w:val="18"/>
                <w:szCs w:val="18"/>
                <w:lang w:val="pt-BR"/>
              </w:rPr>
              <w:lastRenderedPageBreak/>
              <w:t>ACONDICIONADO EM EMBALAGEM DE 250G, ORIGINAL DO FABRICANTE, COM ESPECIFICAÇÕES DO PRODUTO, INFORMAÇÕES DO FABRICANTE, PRAZO DE VALIDADE E LOTE.</w:t>
            </w:r>
          </w:p>
          <w:p w:rsidR="00FE6A32" w:rsidRPr="00183D99" w:rsidRDefault="00FE6A32" w:rsidP="00D14CE7">
            <w:pPr>
              <w:jc w:val="both"/>
              <w:rPr>
                <w:rFonts w:ascii="Times New Roman" w:eastAsia="@Arial Unicode MS" w:hAnsi="Times New Roman" w:cs="Times New Roman"/>
                <w:sz w:val="18"/>
                <w:szCs w:val="18"/>
                <w:lang w:val="pt-BR"/>
              </w:rPr>
            </w:pPr>
          </w:p>
        </w:tc>
      </w:tr>
      <w:tr w:rsidR="00FE6A32" w:rsidRPr="00183D99"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lastRenderedPageBreak/>
              <w:t>015</w:t>
            </w:r>
          </w:p>
        </w:tc>
        <w:tc>
          <w:tcPr>
            <w:tcW w:w="2268" w:type="dxa"/>
          </w:tcPr>
          <w:p w:rsidR="00FE6A32" w:rsidRPr="00331569" w:rsidRDefault="00FE6A32" w:rsidP="00D14CE7">
            <w:pPr>
              <w:rPr>
                <w:rFonts w:ascii="Times New Roman" w:hAnsi="Times New Roman" w:cs="Times New Roman"/>
                <w:sz w:val="20"/>
                <w:szCs w:val="20"/>
              </w:rPr>
            </w:pPr>
            <w:r>
              <w:rPr>
                <w:rFonts w:ascii="Times New Roman" w:hAnsi="Times New Roman" w:cs="Times New Roman"/>
                <w:sz w:val="20"/>
                <w:szCs w:val="20"/>
              </w:rPr>
              <w:t>FUBÁ DE MILHO REFINADO</w:t>
            </w:r>
          </w:p>
        </w:tc>
        <w:tc>
          <w:tcPr>
            <w:tcW w:w="851" w:type="dxa"/>
          </w:tcPr>
          <w:p w:rsidR="00FE6A32" w:rsidRPr="00331569" w:rsidRDefault="00FE6A32" w:rsidP="00D14CE7">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PC</w:t>
            </w:r>
          </w:p>
        </w:tc>
        <w:tc>
          <w:tcPr>
            <w:tcW w:w="992" w:type="dxa"/>
          </w:tcPr>
          <w:p w:rsidR="00FE6A32" w:rsidRPr="00331569" w:rsidRDefault="00181221" w:rsidP="00D14CE7">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30</w:t>
            </w:r>
            <w:r w:rsidR="00FE6A32">
              <w:rPr>
                <w:rFonts w:ascii="Times New Roman" w:eastAsia="@Arial Unicode MS" w:hAnsi="Times New Roman" w:cs="Times New Roman"/>
                <w:sz w:val="20"/>
                <w:szCs w:val="20"/>
                <w:lang w:val="en-US"/>
              </w:rPr>
              <w:t>0</w:t>
            </w:r>
          </w:p>
        </w:tc>
        <w:tc>
          <w:tcPr>
            <w:tcW w:w="6237" w:type="dxa"/>
          </w:tcPr>
          <w:p w:rsidR="00FE6A32" w:rsidRPr="00746900" w:rsidRDefault="00FE6A32" w:rsidP="00746900">
            <w:pPr>
              <w:tabs>
                <w:tab w:val="left" w:pos="95"/>
                <w:tab w:val="left" w:pos="1475"/>
              </w:tabs>
              <w:adjustRightInd w:val="0"/>
              <w:spacing w:before="33"/>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FUBÁ DE MILHO REFINADO - PRODUTO OBTIDO PELA MOAGEM DO GRAO DE MILHO, DESGERMINADO OU NAO. DEVERA SER OBTIDO A PARTIR DE MATERIAS-PRIMAS SAS, LIMPAS, ISENTAM DE MATERIAS TERROSAS E PARASITAS. NAO PODERA ESTAR UMIDO, FERMENTADO OU RANCOSO. EMBALAGEM PRIMARIA: PACOTE DE PLAST</w:t>
            </w:r>
            <w:r w:rsidR="00746900">
              <w:rPr>
                <w:rFonts w:ascii="Times New Roman" w:eastAsia="@Batang" w:hAnsi="Times New Roman" w:cs="Times New Roman"/>
                <w:sz w:val="18"/>
                <w:szCs w:val="18"/>
                <w:lang w:val="pt-BR"/>
              </w:rPr>
              <w:t>ICO ATOXICO DE 1000G.</w:t>
            </w:r>
          </w:p>
        </w:tc>
      </w:tr>
      <w:tr w:rsidR="00FE6A32" w:rsidRPr="00DF4944"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016</w:t>
            </w:r>
          </w:p>
        </w:tc>
        <w:tc>
          <w:tcPr>
            <w:tcW w:w="2268" w:type="dxa"/>
          </w:tcPr>
          <w:p w:rsidR="00FE6A32" w:rsidRPr="00DF4944" w:rsidRDefault="00FE6A32" w:rsidP="00D14CE7">
            <w:pPr>
              <w:rPr>
                <w:rFonts w:ascii="Times New Roman" w:hAnsi="Times New Roman" w:cs="Times New Roman"/>
                <w:sz w:val="18"/>
                <w:szCs w:val="18"/>
              </w:rPr>
            </w:pPr>
            <w:r w:rsidRPr="00DF4944">
              <w:rPr>
                <w:rFonts w:ascii="Times New Roman" w:eastAsia="@Batang" w:hAnsi="Times New Roman" w:cs="Times New Roman"/>
                <w:sz w:val="18"/>
                <w:szCs w:val="18"/>
                <w:lang w:val="pt-BR"/>
              </w:rPr>
              <w:t>LEITE DE VACA INTEGRAL EM PÓ</w:t>
            </w:r>
          </w:p>
        </w:tc>
        <w:tc>
          <w:tcPr>
            <w:tcW w:w="851" w:type="dxa"/>
          </w:tcPr>
          <w:p w:rsidR="00FE6A32" w:rsidRPr="00DF4944" w:rsidRDefault="00FE6A32" w:rsidP="00D14CE7">
            <w:pPr>
              <w:rPr>
                <w:rFonts w:ascii="Times New Roman" w:eastAsia="@Arial Unicode MS" w:hAnsi="Times New Roman" w:cs="Times New Roman"/>
                <w:sz w:val="18"/>
                <w:szCs w:val="18"/>
                <w:lang w:val="en-US"/>
              </w:rPr>
            </w:pPr>
            <w:r w:rsidRPr="00DF4944">
              <w:rPr>
                <w:rFonts w:ascii="Times New Roman" w:eastAsia="@Arial Unicode MS" w:hAnsi="Times New Roman" w:cs="Times New Roman"/>
                <w:sz w:val="18"/>
                <w:szCs w:val="18"/>
                <w:lang w:val="en-US"/>
              </w:rPr>
              <w:t>UN</w:t>
            </w:r>
          </w:p>
        </w:tc>
        <w:tc>
          <w:tcPr>
            <w:tcW w:w="992" w:type="dxa"/>
          </w:tcPr>
          <w:p w:rsidR="00FE6A32" w:rsidRPr="00DF4944" w:rsidRDefault="00FE6A32" w:rsidP="00D14CE7">
            <w:pPr>
              <w:rPr>
                <w:rFonts w:ascii="Times New Roman" w:eastAsia="@Arial Unicode MS" w:hAnsi="Times New Roman" w:cs="Times New Roman"/>
                <w:sz w:val="18"/>
                <w:szCs w:val="18"/>
                <w:lang w:val="en-US"/>
              </w:rPr>
            </w:pPr>
            <w:r>
              <w:rPr>
                <w:rFonts w:ascii="Times New Roman" w:eastAsia="@Arial Unicode MS" w:hAnsi="Times New Roman" w:cs="Times New Roman"/>
                <w:sz w:val="18"/>
                <w:szCs w:val="18"/>
                <w:lang w:val="en-US"/>
              </w:rPr>
              <w:t>2.200</w:t>
            </w:r>
          </w:p>
        </w:tc>
        <w:tc>
          <w:tcPr>
            <w:tcW w:w="6237" w:type="dxa"/>
          </w:tcPr>
          <w:p w:rsidR="00FE6A32" w:rsidRPr="00DF4944" w:rsidRDefault="00FE6A32"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DF4944">
              <w:rPr>
                <w:rFonts w:ascii="Times New Roman" w:eastAsia="@Batang" w:hAnsi="Times New Roman" w:cs="Times New Roman"/>
                <w:sz w:val="18"/>
                <w:szCs w:val="18"/>
                <w:lang w:val="pt-BR"/>
              </w:rPr>
              <w:t>LEITE DE VACA INTEGRAL EM PÓ, INGREDIENTES: LEITE INTEGRAL, VITAMINAS A, C, D E FERRO. EMBALAGEM COM 400G</w:t>
            </w:r>
          </w:p>
          <w:p w:rsidR="00FE6A32" w:rsidRPr="00DF4944" w:rsidRDefault="00FE6A32" w:rsidP="00D14CE7">
            <w:pPr>
              <w:jc w:val="both"/>
              <w:rPr>
                <w:rFonts w:ascii="Times New Roman" w:eastAsia="@Arial Unicode MS" w:hAnsi="Times New Roman" w:cs="Times New Roman"/>
                <w:sz w:val="18"/>
                <w:szCs w:val="18"/>
                <w:lang w:val="en-US"/>
              </w:rPr>
            </w:pPr>
          </w:p>
        </w:tc>
      </w:tr>
      <w:tr w:rsidR="00FE6A32" w:rsidRPr="00DF4944" w:rsidTr="00FE6A32">
        <w:trPr>
          <w:trHeight w:val="100"/>
        </w:trPr>
        <w:tc>
          <w:tcPr>
            <w:tcW w:w="567" w:type="dxa"/>
          </w:tcPr>
          <w:p w:rsidR="00FE6A32" w:rsidRPr="00331569" w:rsidRDefault="00FE6A32" w:rsidP="00D14CE7">
            <w:pPr>
              <w:rPr>
                <w:rFonts w:ascii="Times New Roman" w:hAnsi="Times New Roman" w:cs="Times New Roman"/>
                <w:b/>
                <w:sz w:val="20"/>
                <w:szCs w:val="20"/>
              </w:rPr>
            </w:pPr>
            <w:r w:rsidRPr="00331569">
              <w:rPr>
                <w:rFonts w:ascii="Times New Roman" w:hAnsi="Times New Roman" w:cs="Times New Roman"/>
                <w:b/>
                <w:sz w:val="20"/>
                <w:szCs w:val="20"/>
              </w:rPr>
              <w:t>017</w:t>
            </w:r>
          </w:p>
        </w:tc>
        <w:tc>
          <w:tcPr>
            <w:tcW w:w="2268" w:type="dxa"/>
          </w:tcPr>
          <w:p w:rsidR="00FE6A32" w:rsidRPr="00DF4944" w:rsidRDefault="00FE6A32" w:rsidP="00D14CE7">
            <w:pPr>
              <w:rPr>
                <w:rFonts w:ascii="Times New Roman" w:eastAsia="@Arial Unicode MS" w:hAnsi="Times New Roman" w:cs="Times New Roman"/>
                <w:sz w:val="18"/>
                <w:szCs w:val="18"/>
                <w:lang w:val="pt-BR"/>
              </w:rPr>
            </w:pPr>
            <w:r w:rsidRPr="00DF4944">
              <w:rPr>
                <w:rFonts w:ascii="Times New Roman" w:eastAsia="@Batang" w:hAnsi="Times New Roman" w:cs="Times New Roman"/>
                <w:sz w:val="18"/>
                <w:szCs w:val="18"/>
                <w:lang w:val="pt-BR"/>
              </w:rPr>
              <w:t>LEITE DESNATADO CAIXA COM 1000ML</w:t>
            </w:r>
          </w:p>
        </w:tc>
        <w:tc>
          <w:tcPr>
            <w:tcW w:w="851" w:type="dxa"/>
          </w:tcPr>
          <w:p w:rsidR="00FE6A32" w:rsidRPr="00DF4944" w:rsidRDefault="00FE6A32" w:rsidP="00D14CE7">
            <w:pPr>
              <w:rPr>
                <w:rFonts w:ascii="Times New Roman" w:eastAsia="@Arial Unicode MS" w:hAnsi="Times New Roman" w:cs="Times New Roman"/>
                <w:sz w:val="18"/>
                <w:szCs w:val="18"/>
                <w:lang w:val="pt-BR"/>
              </w:rPr>
            </w:pPr>
            <w:r w:rsidRPr="00DF4944">
              <w:rPr>
                <w:rFonts w:ascii="Times New Roman" w:eastAsia="@Arial Unicode MS" w:hAnsi="Times New Roman" w:cs="Times New Roman"/>
                <w:sz w:val="18"/>
                <w:szCs w:val="18"/>
                <w:lang w:val="pt-BR"/>
              </w:rPr>
              <w:t>UN</w:t>
            </w:r>
          </w:p>
        </w:tc>
        <w:tc>
          <w:tcPr>
            <w:tcW w:w="992" w:type="dxa"/>
          </w:tcPr>
          <w:p w:rsidR="00FE6A32" w:rsidRPr="00DF4944"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30</w:t>
            </w:r>
          </w:p>
        </w:tc>
        <w:tc>
          <w:tcPr>
            <w:tcW w:w="6237" w:type="dxa"/>
          </w:tcPr>
          <w:p w:rsidR="00FE6A32" w:rsidRPr="00DF4944" w:rsidRDefault="00FE6A32" w:rsidP="00D14CE7">
            <w:pPr>
              <w:jc w:val="both"/>
              <w:rPr>
                <w:rFonts w:ascii="Times New Roman" w:eastAsia="@Arial Unicode MS" w:hAnsi="Times New Roman" w:cs="Times New Roman"/>
                <w:sz w:val="18"/>
                <w:szCs w:val="18"/>
                <w:lang w:val="pt-BR"/>
              </w:rPr>
            </w:pPr>
            <w:r w:rsidRPr="00DF4944">
              <w:rPr>
                <w:rFonts w:ascii="Times New Roman" w:eastAsia="@Batang" w:hAnsi="Times New Roman" w:cs="Times New Roman"/>
                <w:sz w:val="18"/>
                <w:szCs w:val="18"/>
                <w:lang w:val="pt-BR"/>
              </w:rPr>
              <w:t>LEITE DESNATADO CAIXA COM 1000ML</w:t>
            </w:r>
          </w:p>
        </w:tc>
      </w:tr>
      <w:tr w:rsidR="00FE6A32" w:rsidRPr="00DF4944" w:rsidTr="00FE6A32">
        <w:trPr>
          <w:trHeight w:val="100"/>
        </w:trPr>
        <w:tc>
          <w:tcPr>
            <w:tcW w:w="567" w:type="dxa"/>
          </w:tcPr>
          <w:p w:rsidR="00FE6A32" w:rsidRPr="00331569" w:rsidRDefault="00FE6A32" w:rsidP="00D14CE7">
            <w:pPr>
              <w:rPr>
                <w:rFonts w:ascii="Times New Roman" w:hAnsi="Times New Roman" w:cs="Times New Roman"/>
                <w:b/>
                <w:sz w:val="20"/>
                <w:szCs w:val="20"/>
              </w:rPr>
            </w:pPr>
            <w:r>
              <w:rPr>
                <w:rFonts w:ascii="Times New Roman" w:hAnsi="Times New Roman" w:cs="Times New Roman"/>
                <w:b/>
                <w:sz w:val="20"/>
                <w:szCs w:val="20"/>
              </w:rPr>
              <w:t>018</w:t>
            </w:r>
          </w:p>
        </w:tc>
        <w:tc>
          <w:tcPr>
            <w:tcW w:w="2268" w:type="dxa"/>
          </w:tcPr>
          <w:p w:rsidR="00FE6A32" w:rsidRPr="00DF4944" w:rsidRDefault="00FE6A32" w:rsidP="00D14CE7">
            <w:pPr>
              <w:rPr>
                <w:rFonts w:ascii="Times New Roman" w:eastAsia="@Arial Unicode MS" w:hAnsi="Times New Roman" w:cs="Times New Roman"/>
                <w:sz w:val="18"/>
                <w:szCs w:val="18"/>
                <w:lang w:val="pt-BR"/>
              </w:rPr>
            </w:pPr>
            <w:r w:rsidRPr="00DF4944">
              <w:rPr>
                <w:rFonts w:ascii="Times New Roman" w:eastAsia="@Batang" w:hAnsi="Times New Roman" w:cs="Times New Roman"/>
                <w:sz w:val="18"/>
                <w:szCs w:val="18"/>
                <w:lang w:val="pt-BR"/>
              </w:rPr>
              <w:t>LEITE EM PÓ, SEM LACTOSE</w:t>
            </w:r>
          </w:p>
        </w:tc>
        <w:tc>
          <w:tcPr>
            <w:tcW w:w="851" w:type="dxa"/>
          </w:tcPr>
          <w:p w:rsidR="00FE6A32" w:rsidRPr="00DF4944"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PC</w:t>
            </w:r>
          </w:p>
        </w:tc>
        <w:tc>
          <w:tcPr>
            <w:tcW w:w="992" w:type="dxa"/>
          </w:tcPr>
          <w:p w:rsidR="00FE6A32" w:rsidRPr="00DF4944"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30</w:t>
            </w:r>
          </w:p>
        </w:tc>
        <w:tc>
          <w:tcPr>
            <w:tcW w:w="6237" w:type="dxa"/>
          </w:tcPr>
          <w:p w:rsidR="00FE6A32" w:rsidRPr="00DF4944" w:rsidRDefault="00FE6A32" w:rsidP="00746900">
            <w:pPr>
              <w:tabs>
                <w:tab w:val="left" w:pos="95"/>
                <w:tab w:val="left" w:pos="1475"/>
              </w:tabs>
              <w:adjustRightInd w:val="0"/>
              <w:spacing w:before="33"/>
              <w:jc w:val="both"/>
              <w:rPr>
                <w:rFonts w:ascii="Times New Roman" w:eastAsia="@Batang" w:hAnsi="Times New Roman" w:cs="Times New Roman"/>
                <w:sz w:val="18"/>
                <w:szCs w:val="18"/>
                <w:lang w:val="pt-BR"/>
              </w:rPr>
            </w:pPr>
            <w:r w:rsidRPr="00DF4944">
              <w:rPr>
                <w:rFonts w:ascii="Times New Roman" w:eastAsia="@Batang" w:hAnsi="Times New Roman" w:cs="Times New Roman"/>
                <w:sz w:val="18"/>
                <w:szCs w:val="18"/>
                <w:lang w:val="pt-BR"/>
              </w:rPr>
              <w:t>LEITE EM PÓ, SEM LACTOSE: Ingredientes</w:t>
            </w:r>
            <w:r w:rsidRPr="00DF4944">
              <w:rPr>
                <w:rFonts w:ascii="Times New Roman" w:eastAsia="@Batang" w:hAnsi="Times New Roman" w:cs="Times New Roman"/>
                <w:sz w:val="18"/>
                <w:szCs w:val="18"/>
                <w:lang w:val="pt-BR"/>
              </w:rPr>
              <w:tab/>
              <w:t>Leite integral, maltodextrina, soro de leite, enzima lactase, mineirais (pirofosfato férrico e sulfato de zinco), vitaminas (L-ascorbato de sódio, acetato de retilina e colecalciferol), emulsificante, lecitina de soja, regulador de acidez hidróxido de potássio e acidulante ácido cítrico.</w:t>
            </w:r>
            <w:r>
              <w:rPr>
                <w:rFonts w:ascii="Times New Roman" w:eastAsia="@Batang" w:hAnsi="Times New Roman" w:cs="Times New Roman"/>
                <w:sz w:val="18"/>
                <w:szCs w:val="18"/>
                <w:lang w:val="pt-BR"/>
              </w:rPr>
              <w:t xml:space="preserve"> </w:t>
            </w:r>
            <w:r w:rsidRPr="00DF4944">
              <w:rPr>
                <w:rFonts w:ascii="Times New Roman" w:eastAsia="@Batang" w:hAnsi="Times New Roman" w:cs="Times New Roman"/>
                <w:sz w:val="18"/>
                <w:szCs w:val="18"/>
                <w:lang w:val="pt-BR"/>
              </w:rPr>
              <w:t xml:space="preserve">NÃO CONTÉM GLÚTEN. ALÉRGICOS: CONTÉM LEITE. DIABÉTICOS: CONTÉM GLICOSE E GALACTOSE. </w:t>
            </w:r>
            <w:r w:rsidRPr="00DF4944">
              <w:rPr>
                <w:rFonts w:ascii="Times New Roman" w:eastAsia="@Batang" w:hAnsi="Times New Roman" w:cs="Times New Roman"/>
                <w:sz w:val="18"/>
                <w:szCs w:val="18"/>
                <w:lang w:val="pt-BR"/>
              </w:rPr>
              <w:tab/>
              <w:t>CONSUMIR PREFERENCIALMENTE SOB ORIENTAÇÃO DE MÉDICO OU NUTRICIONISTA. Embalagem de 400g.</w:t>
            </w:r>
          </w:p>
          <w:p w:rsidR="00FE6A32" w:rsidRPr="00DF4944" w:rsidRDefault="00FE6A32" w:rsidP="00D14CE7">
            <w:pPr>
              <w:jc w:val="both"/>
              <w:rPr>
                <w:rFonts w:ascii="Times New Roman" w:eastAsia="@Arial Unicode MS" w:hAnsi="Times New Roman" w:cs="Times New Roman"/>
                <w:sz w:val="18"/>
                <w:szCs w:val="18"/>
                <w:lang w:val="pt-BR"/>
              </w:rPr>
            </w:pPr>
          </w:p>
        </w:tc>
      </w:tr>
      <w:tr w:rsidR="00FE6A32" w:rsidRPr="00DF4944" w:rsidTr="00FE6A32">
        <w:trPr>
          <w:trHeight w:val="100"/>
        </w:trPr>
        <w:tc>
          <w:tcPr>
            <w:tcW w:w="567" w:type="dxa"/>
          </w:tcPr>
          <w:p w:rsidR="00FE6A32" w:rsidRPr="00331569" w:rsidRDefault="00FE6A32" w:rsidP="00D14CE7">
            <w:pPr>
              <w:rPr>
                <w:rFonts w:ascii="Times New Roman" w:hAnsi="Times New Roman" w:cs="Times New Roman"/>
                <w:b/>
                <w:sz w:val="20"/>
                <w:szCs w:val="20"/>
              </w:rPr>
            </w:pPr>
            <w:r>
              <w:rPr>
                <w:rFonts w:ascii="Times New Roman" w:hAnsi="Times New Roman" w:cs="Times New Roman"/>
                <w:b/>
                <w:sz w:val="20"/>
                <w:szCs w:val="20"/>
              </w:rPr>
              <w:t>019</w:t>
            </w:r>
          </w:p>
        </w:tc>
        <w:tc>
          <w:tcPr>
            <w:tcW w:w="2268" w:type="dxa"/>
          </w:tcPr>
          <w:p w:rsidR="00FE6A32" w:rsidRPr="00DF4944" w:rsidRDefault="00FE6A32" w:rsidP="00D14CE7">
            <w:pPr>
              <w:rPr>
                <w:rFonts w:ascii="Times New Roman" w:eastAsia="@Arial Unicode MS" w:hAnsi="Times New Roman" w:cs="Times New Roman"/>
                <w:sz w:val="18"/>
                <w:szCs w:val="18"/>
                <w:lang w:val="pt-BR"/>
              </w:rPr>
            </w:pPr>
            <w:r w:rsidRPr="00DF4944">
              <w:rPr>
                <w:rFonts w:ascii="Times New Roman" w:eastAsia="@Batang" w:hAnsi="Times New Roman" w:cs="Times New Roman"/>
                <w:sz w:val="18"/>
                <w:szCs w:val="18"/>
                <w:lang w:val="pt-BR"/>
              </w:rPr>
              <w:t>LEITE PASTEURIZADO INTEGRAL</w:t>
            </w:r>
          </w:p>
        </w:tc>
        <w:tc>
          <w:tcPr>
            <w:tcW w:w="851" w:type="dxa"/>
          </w:tcPr>
          <w:p w:rsidR="00FE6A32" w:rsidRPr="00DF4944"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UN</w:t>
            </w:r>
          </w:p>
        </w:tc>
        <w:tc>
          <w:tcPr>
            <w:tcW w:w="992" w:type="dxa"/>
          </w:tcPr>
          <w:p w:rsidR="00FE6A32" w:rsidRPr="00DF4944"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25.000</w:t>
            </w:r>
          </w:p>
        </w:tc>
        <w:tc>
          <w:tcPr>
            <w:tcW w:w="6237" w:type="dxa"/>
          </w:tcPr>
          <w:p w:rsidR="00FE6A32" w:rsidRPr="00DF4944" w:rsidRDefault="00FE6A32" w:rsidP="00746900">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DF4944">
              <w:rPr>
                <w:rFonts w:ascii="Times New Roman" w:eastAsia="@Batang" w:hAnsi="Times New Roman" w:cs="Times New Roman"/>
                <w:sz w:val="18"/>
                <w:szCs w:val="18"/>
                <w:lang w:val="pt-BR"/>
              </w:rPr>
              <w:t>LEITE PASTEURIZADO INTEGRAL, PRODUTO DE ORIGEM ANIMAL (VACA), LÍQUIDO FLUIDO, HOMOGÊNEO, DE COR BRANCA OPACA, PASTEURIZADO, PRODUTO ALTAMENTE PERECÍVEL QUE DEVE SER CONSERVADO SOB REFRIGERAÇÃO POR POSSUIR VIDA ÚTIL LIMITADA POR AÇÃO MICROBIANA. EMBALAGEM PRIMÁRIA COM IDENTIFICAÇÃO DO PRODUTO, ESPECIFICAÇÃO DOS INGREDIENTES, INFORMAÇÃO NUTRICIONAL, MARCA DO FABRICANTE E INFORMAÇÕES DO MESMO, PRAZO DE VALIDADE, PESO LÍQUIDO E ROTULAGEM DE ACORDO COM A LEGISLAÇÃO. EMBALAGEM DE POLIPROPILENO DE 1 LITRO.</w:t>
            </w:r>
          </w:p>
        </w:tc>
      </w:tr>
      <w:tr w:rsidR="00FE6A32" w:rsidRPr="00A47822" w:rsidTr="00FE6A32">
        <w:trPr>
          <w:trHeight w:val="100"/>
        </w:trPr>
        <w:tc>
          <w:tcPr>
            <w:tcW w:w="567" w:type="dxa"/>
          </w:tcPr>
          <w:p w:rsidR="00FE6A32" w:rsidRPr="00331569" w:rsidRDefault="00FE6A32" w:rsidP="00D14CE7">
            <w:pPr>
              <w:rPr>
                <w:rFonts w:ascii="Times New Roman" w:hAnsi="Times New Roman" w:cs="Times New Roman"/>
                <w:b/>
                <w:sz w:val="20"/>
                <w:szCs w:val="20"/>
              </w:rPr>
            </w:pPr>
            <w:r>
              <w:rPr>
                <w:rFonts w:ascii="Times New Roman" w:hAnsi="Times New Roman" w:cs="Times New Roman"/>
                <w:b/>
                <w:sz w:val="20"/>
                <w:szCs w:val="20"/>
              </w:rPr>
              <w:t>020</w:t>
            </w:r>
          </w:p>
        </w:tc>
        <w:tc>
          <w:tcPr>
            <w:tcW w:w="2268"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MACARRÃO SEM OVOS TIPO ESPAGUETE</w:t>
            </w:r>
          </w:p>
        </w:tc>
        <w:tc>
          <w:tcPr>
            <w:tcW w:w="851" w:type="dxa"/>
          </w:tcPr>
          <w:p w:rsidR="00FE6A32" w:rsidRDefault="00FE6A32" w:rsidP="00D14CE7">
            <w:pPr>
              <w:rPr>
                <w:rFonts w:ascii="Times New Roman" w:eastAsia="@Arial Unicode MS" w:hAnsi="Times New Roman" w:cs="Times New Roman"/>
                <w:lang w:val="pt-BR"/>
              </w:rPr>
            </w:pPr>
            <w:r>
              <w:rPr>
                <w:rFonts w:ascii="Times New Roman" w:eastAsia="@Arial Unicode MS" w:hAnsi="Times New Roman" w:cs="Times New Roman"/>
                <w:lang w:val="pt-BR"/>
              </w:rPr>
              <w:t>PC</w:t>
            </w:r>
          </w:p>
        </w:tc>
        <w:tc>
          <w:tcPr>
            <w:tcW w:w="992"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950</w:t>
            </w:r>
          </w:p>
        </w:tc>
        <w:tc>
          <w:tcPr>
            <w:tcW w:w="6237" w:type="dxa"/>
          </w:tcPr>
          <w:p w:rsidR="00FE6A32" w:rsidRPr="00A47822" w:rsidRDefault="00FE6A32" w:rsidP="00746900">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A47822">
              <w:rPr>
                <w:rFonts w:ascii="Times New Roman" w:eastAsia="@Batang" w:hAnsi="Times New Roman" w:cs="Times New Roman"/>
                <w:sz w:val="18"/>
                <w:szCs w:val="18"/>
                <w:lang w:val="pt-BR"/>
              </w:rPr>
              <w:t>MACARRÃO S/ OVOS TIPO ESPAGUETE: MASSA ALIMENTÍCIA DE SÊMOLA DE TRIGO, TIPO</w:t>
            </w:r>
            <w:r>
              <w:rPr>
                <w:rFonts w:ascii="Times New Roman" w:eastAsia="@Batang" w:hAnsi="Times New Roman" w:cs="Times New Roman"/>
                <w:sz w:val="18"/>
                <w:szCs w:val="18"/>
                <w:lang w:val="pt-BR"/>
              </w:rPr>
              <w:t xml:space="preserve"> </w:t>
            </w:r>
            <w:r w:rsidRPr="00A47822">
              <w:rPr>
                <w:rFonts w:ascii="Times New Roman" w:eastAsia="@Batang" w:hAnsi="Times New Roman" w:cs="Times New Roman"/>
                <w:sz w:val="18"/>
                <w:szCs w:val="18"/>
                <w:lang w:val="pt-BR"/>
              </w:rPr>
              <w:t xml:space="preserve">ESPAGUETE, SECA, VITAMINADA, ISENTA DE SUJIDADES, ESPESSURA MÉDIA, SEM OVOS, EMBALAGEM PLÁSTICA RESISTENTE E TRANSPARENTE, ROTULAGEM CONTENDO INFORMAÇÕES DOS INGREDIENTES, COMPOSIÇÃO NUTRICIONAL, DATA DE FABRICAÇÃO. </w:t>
            </w:r>
            <w:r w:rsidR="0078317D">
              <w:rPr>
                <w:rFonts w:ascii="Times New Roman" w:eastAsia="@Batang" w:hAnsi="Times New Roman" w:cs="Times New Roman"/>
                <w:sz w:val="18"/>
                <w:szCs w:val="18"/>
                <w:lang w:val="pt-BR"/>
              </w:rPr>
              <w:t>PACOTE COM 500 GRAMAS</w:t>
            </w:r>
          </w:p>
        </w:tc>
      </w:tr>
      <w:tr w:rsidR="00FE6A32" w:rsidRPr="00A47822" w:rsidTr="00FE6A32">
        <w:trPr>
          <w:trHeight w:val="100"/>
        </w:trPr>
        <w:tc>
          <w:tcPr>
            <w:tcW w:w="567" w:type="dxa"/>
          </w:tcPr>
          <w:p w:rsidR="00FE6A32" w:rsidRPr="00331569" w:rsidRDefault="00FE6A32" w:rsidP="00D14CE7">
            <w:pPr>
              <w:rPr>
                <w:rFonts w:ascii="Times New Roman" w:hAnsi="Times New Roman" w:cs="Times New Roman"/>
                <w:b/>
                <w:sz w:val="20"/>
                <w:szCs w:val="20"/>
              </w:rPr>
            </w:pPr>
            <w:r>
              <w:rPr>
                <w:rFonts w:ascii="Times New Roman" w:hAnsi="Times New Roman" w:cs="Times New Roman"/>
                <w:b/>
                <w:sz w:val="20"/>
                <w:szCs w:val="20"/>
              </w:rPr>
              <w:t>021</w:t>
            </w:r>
          </w:p>
        </w:tc>
        <w:tc>
          <w:tcPr>
            <w:tcW w:w="2268"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MACARRÃO PICADO TIPO PADRE NOSSO</w:t>
            </w:r>
          </w:p>
        </w:tc>
        <w:tc>
          <w:tcPr>
            <w:tcW w:w="851" w:type="dxa"/>
          </w:tcPr>
          <w:p w:rsidR="00FE6A32" w:rsidRDefault="00FE6A32" w:rsidP="00D14CE7">
            <w:pPr>
              <w:rPr>
                <w:rFonts w:ascii="Times New Roman" w:eastAsia="@Arial Unicode MS" w:hAnsi="Times New Roman" w:cs="Times New Roman"/>
                <w:lang w:val="pt-BR"/>
              </w:rPr>
            </w:pPr>
            <w:r>
              <w:rPr>
                <w:rFonts w:ascii="Times New Roman" w:eastAsia="@Arial Unicode MS" w:hAnsi="Times New Roman" w:cs="Times New Roman"/>
                <w:lang w:val="pt-BR"/>
              </w:rPr>
              <w:t>PC</w:t>
            </w:r>
          </w:p>
        </w:tc>
        <w:tc>
          <w:tcPr>
            <w:tcW w:w="992"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700</w:t>
            </w:r>
          </w:p>
        </w:tc>
        <w:tc>
          <w:tcPr>
            <w:tcW w:w="6237" w:type="dxa"/>
          </w:tcPr>
          <w:p w:rsidR="00FE6A32" w:rsidRPr="00A47822" w:rsidRDefault="00FE6A32" w:rsidP="00746900">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A47822">
              <w:rPr>
                <w:rFonts w:ascii="Times New Roman" w:eastAsia="@Batang" w:hAnsi="Times New Roman" w:cs="Times New Roman"/>
                <w:sz w:val="18"/>
                <w:szCs w:val="18"/>
                <w:lang w:val="pt-BR"/>
              </w:rPr>
              <w:t xml:space="preserve">FABRICADA A PARTIR DE MATÉRIAS-PRIMAS SELECIONADAS SÃS, LIMPAS E DE BOA QUALIDADE. COR LIGEIRAMENTE AMARELADA, SABOR E ODOR CARACTERÍSTICOS. PACOTE PLÁSTICO DE POLIETILENO, ATÓXICO, RESISTENTE, CAPACIDADE DE 500 G. </w:t>
            </w:r>
          </w:p>
        </w:tc>
      </w:tr>
      <w:tr w:rsidR="00FE6A32" w:rsidRPr="00A47822" w:rsidTr="00FE6A32">
        <w:trPr>
          <w:trHeight w:val="100"/>
        </w:trPr>
        <w:tc>
          <w:tcPr>
            <w:tcW w:w="567" w:type="dxa"/>
          </w:tcPr>
          <w:p w:rsidR="00FE6A32" w:rsidRPr="00331569" w:rsidRDefault="00FE6A32" w:rsidP="00D14CE7">
            <w:pPr>
              <w:rPr>
                <w:rFonts w:ascii="Times New Roman" w:hAnsi="Times New Roman" w:cs="Times New Roman"/>
                <w:b/>
                <w:sz w:val="20"/>
                <w:szCs w:val="20"/>
              </w:rPr>
            </w:pPr>
            <w:r>
              <w:rPr>
                <w:rFonts w:ascii="Times New Roman" w:hAnsi="Times New Roman" w:cs="Times New Roman"/>
                <w:b/>
                <w:sz w:val="20"/>
                <w:szCs w:val="20"/>
              </w:rPr>
              <w:t>022</w:t>
            </w:r>
          </w:p>
        </w:tc>
        <w:tc>
          <w:tcPr>
            <w:tcW w:w="2268"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MILHO DE PIPOCA, PREMIUM, CLASSE AMARELO, GRUPO DURO, TIPO 1</w:t>
            </w:r>
          </w:p>
        </w:tc>
        <w:tc>
          <w:tcPr>
            <w:tcW w:w="851" w:type="dxa"/>
          </w:tcPr>
          <w:p w:rsidR="00FE6A32" w:rsidRDefault="00FE6A32" w:rsidP="00D14CE7">
            <w:pPr>
              <w:rPr>
                <w:rFonts w:ascii="Times New Roman" w:eastAsia="@Arial Unicode MS" w:hAnsi="Times New Roman" w:cs="Times New Roman"/>
                <w:lang w:val="pt-BR"/>
              </w:rPr>
            </w:pPr>
            <w:r>
              <w:rPr>
                <w:rFonts w:ascii="Times New Roman" w:eastAsia="@Arial Unicode MS" w:hAnsi="Times New Roman" w:cs="Times New Roman"/>
                <w:lang w:val="pt-BR"/>
              </w:rPr>
              <w:t>UN</w:t>
            </w:r>
          </w:p>
        </w:tc>
        <w:tc>
          <w:tcPr>
            <w:tcW w:w="992"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380</w:t>
            </w:r>
          </w:p>
        </w:tc>
        <w:tc>
          <w:tcPr>
            <w:tcW w:w="6237" w:type="dxa"/>
          </w:tcPr>
          <w:p w:rsidR="00FE6A32" w:rsidRPr="00A47822" w:rsidRDefault="00FE6A32" w:rsidP="00746900">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A47822">
              <w:rPr>
                <w:rFonts w:ascii="Times New Roman" w:eastAsia="@Batang" w:hAnsi="Times New Roman" w:cs="Times New Roman"/>
                <w:sz w:val="18"/>
                <w:szCs w:val="18"/>
                <w:lang w:val="pt-BR"/>
              </w:rPr>
              <w:t>MILHO DE PIPOCA, PREMIUM, CLASSE AMARELO, GRUPO DURO, TIPO 1. COM INFORMAÇÃO NUTRICIONAL, DATA DE VALIDADE E LOTE. INFORMAÇÃO SOBRE GLÚTEN. PACOTE COM 500G</w:t>
            </w:r>
          </w:p>
        </w:tc>
      </w:tr>
      <w:tr w:rsidR="00FE6A32" w:rsidRPr="00A47822" w:rsidTr="00FE6A32">
        <w:trPr>
          <w:trHeight w:val="100"/>
        </w:trPr>
        <w:tc>
          <w:tcPr>
            <w:tcW w:w="567" w:type="dxa"/>
          </w:tcPr>
          <w:p w:rsidR="00FE6A32" w:rsidRPr="00331569" w:rsidRDefault="00FE6A32" w:rsidP="00D14CE7">
            <w:pPr>
              <w:rPr>
                <w:rFonts w:ascii="Times New Roman" w:hAnsi="Times New Roman" w:cs="Times New Roman"/>
                <w:b/>
                <w:sz w:val="20"/>
                <w:szCs w:val="20"/>
              </w:rPr>
            </w:pPr>
            <w:r>
              <w:rPr>
                <w:rFonts w:ascii="Times New Roman" w:hAnsi="Times New Roman" w:cs="Times New Roman"/>
                <w:b/>
                <w:sz w:val="20"/>
                <w:szCs w:val="20"/>
              </w:rPr>
              <w:t>023</w:t>
            </w:r>
          </w:p>
        </w:tc>
        <w:tc>
          <w:tcPr>
            <w:tcW w:w="2268"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ÓLEO DE SOJA REFINADO, 100% NATURAL</w:t>
            </w:r>
          </w:p>
        </w:tc>
        <w:tc>
          <w:tcPr>
            <w:tcW w:w="851" w:type="dxa"/>
          </w:tcPr>
          <w:p w:rsidR="00FE6A32" w:rsidRDefault="00FE6A32" w:rsidP="00D14CE7">
            <w:pPr>
              <w:rPr>
                <w:rFonts w:ascii="Times New Roman" w:eastAsia="@Arial Unicode MS" w:hAnsi="Times New Roman" w:cs="Times New Roman"/>
                <w:lang w:val="pt-BR"/>
              </w:rPr>
            </w:pPr>
            <w:r>
              <w:rPr>
                <w:rFonts w:ascii="Times New Roman" w:eastAsia="@Arial Unicode MS" w:hAnsi="Times New Roman" w:cs="Times New Roman"/>
                <w:lang w:val="pt-BR"/>
              </w:rPr>
              <w:t>UN</w:t>
            </w:r>
          </w:p>
        </w:tc>
        <w:tc>
          <w:tcPr>
            <w:tcW w:w="992"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1.900</w:t>
            </w:r>
          </w:p>
        </w:tc>
        <w:tc>
          <w:tcPr>
            <w:tcW w:w="6237" w:type="dxa"/>
          </w:tcPr>
          <w:p w:rsidR="00FE6A32" w:rsidRPr="00A47822" w:rsidRDefault="00FE6A32" w:rsidP="00746900">
            <w:pPr>
              <w:tabs>
                <w:tab w:val="left" w:pos="95"/>
                <w:tab w:val="left" w:pos="1475"/>
              </w:tabs>
              <w:adjustRightInd w:val="0"/>
              <w:spacing w:before="33"/>
              <w:jc w:val="both"/>
              <w:rPr>
                <w:rFonts w:ascii="Times New Roman" w:eastAsia="@Batang" w:hAnsi="Times New Roman" w:cs="Times New Roman"/>
                <w:sz w:val="18"/>
                <w:szCs w:val="18"/>
                <w:lang w:val="pt-BR"/>
              </w:rPr>
            </w:pPr>
            <w:r w:rsidRPr="00A47822">
              <w:rPr>
                <w:rFonts w:ascii="Times New Roman" w:eastAsia="@Batang" w:hAnsi="Times New Roman" w:cs="Times New Roman"/>
                <w:sz w:val="18"/>
                <w:szCs w:val="18"/>
                <w:lang w:val="pt-BR"/>
              </w:rPr>
              <w:t>DEVE SER OLEOSO, TRANSPARENTE, ISENTO DE TURVAÇÃO, SUBSTANCIAS EM SUSPENSÃO OU DEPÓSITO, COR PRÓPRIA, AUSÊNCIA DE ODOR E SABOR NÃO CARACTERÍSTICO. EMBALAGEM: PET</w:t>
            </w:r>
            <w:r>
              <w:rPr>
                <w:rFonts w:ascii="Times New Roman" w:eastAsia="@Batang" w:hAnsi="Times New Roman" w:cs="Times New Roman"/>
                <w:sz w:val="18"/>
                <w:szCs w:val="18"/>
                <w:lang w:val="pt-BR"/>
              </w:rPr>
              <w:t xml:space="preserve"> </w:t>
            </w:r>
            <w:r w:rsidRPr="00A47822">
              <w:rPr>
                <w:rFonts w:ascii="Times New Roman" w:eastAsia="@Batang" w:hAnsi="Times New Roman" w:cs="Times New Roman"/>
                <w:sz w:val="18"/>
                <w:szCs w:val="18"/>
                <w:lang w:val="pt-BR"/>
              </w:rPr>
              <w:t xml:space="preserve">900 ML. </w:t>
            </w:r>
          </w:p>
        </w:tc>
      </w:tr>
      <w:tr w:rsidR="00FE6A32" w:rsidRPr="00A47822" w:rsidTr="00FE6A32">
        <w:trPr>
          <w:trHeight w:val="100"/>
        </w:trPr>
        <w:tc>
          <w:tcPr>
            <w:tcW w:w="567" w:type="dxa"/>
          </w:tcPr>
          <w:p w:rsidR="00FE6A32" w:rsidRPr="00331569" w:rsidRDefault="00FE6A32" w:rsidP="00D14CE7">
            <w:pPr>
              <w:rPr>
                <w:rFonts w:ascii="Times New Roman" w:hAnsi="Times New Roman" w:cs="Times New Roman"/>
                <w:b/>
                <w:sz w:val="20"/>
                <w:szCs w:val="20"/>
              </w:rPr>
            </w:pPr>
            <w:r>
              <w:rPr>
                <w:rFonts w:ascii="Times New Roman" w:hAnsi="Times New Roman" w:cs="Times New Roman"/>
                <w:b/>
                <w:sz w:val="20"/>
                <w:szCs w:val="20"/>
              </w:rPr>
              <w:t>024</w:t>
            </w:r>
          </w:p>
        </w:tc>
        <w:tc>
          <w:tcPr>
            <w:tcW w:w="2268"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POLPA DE FRUTA INTEGRAL DE ACEROLA PASTEURIZADA E/OU CONGELADA</w:t>
            </w:r>
          </w:p>
        </w:tc>
        <w:tc>
          <w:tcPr>
            <w:tcW w:w="851" w:type="dxa"/>
          </w:tcPr>
          <w:p w:rsidR="00FE6A32" w:rsidRDefault="00FE6A32" w:rsidP="00D14CE7">
            <w:pPr>
              <w:rPr>
                <w:rFonts w:ascii="Times New Roman" w:eastAsia="@Arial Unicode MS" w:hAnsi="Times New Roman" w:cs="Times New Roman"/>
                <w:lang w:val="pt-BR"/>
              </w:rPr>
            </w:pPr>
            <w:r>
              <w:rPr>
                <w:rFonts w:ascii="Times New Roman" w:eastAsia="@Arial Unicode MS" w:hAnsi="Times New Roman" w:cs="Times New Roman"/>
                <w:lang w:val="pt-BR"/>
              </w:rPr>
              <w:t>UN</w:t>
            </w:r>
          </w:p>
        </w:tc>
        <w:tc>
          <w:tcPr>
            <w:tcW w:w="992"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300</w:t>
            </w:r>
          </w:p>
        </w:tc>
        <w:tc>
          <w:tcPr>
            <w:tcW w:w="6237" w:type="dxa"/>
          </w:tcPr>
          <w:p w:rsidR="00FE6A32" w:rsidRPr="00A47822" w:rsidRDefault="00FE6A32" w:rsidP="00746900">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A47822">
              <w:rPr>
                <w:rFonts w:ascii="Times New Roman" w:eastAsia="@Batang" w:hAnsi="Times New Roman" w:cs="Times New Roman"/>
                <w:sz w:val="18"/>
                <w:szCs w:val="18"/>
                <w:lang w:val="pt-BR"/>
              </w:rPr>
              <w:t>POLPA DE FRUTA INTEGRAL DE ACEROLA PASTEURIZADA E/OU CONGELADA, SEM ADIÇÃO DE CORANTES ARTIFICIAIS E ADITIVOS QUÍMICOS, SABOR CARACTERÍSTICO E AGRADÁVEL. ISENTA DE: VESTÍGIO DE DESCONGELAMENTO, ODOR FORTE E DES</w:t>
            </w:r>
            <w:r>
              <w:rPr>
                <w:rFonts w:ascii="Times New Roman" w:eastAsia="@Batang" w:hAnsi="Times New Roman" w:cs="Times New Roman"/>
                <w:sz w:val="18"/>
                <w:szCs w:val="18"/>
                <w:lang w:val="pt-BR"/>
              </w:rPr>
              <w:t xml:space="preserve">AGRADÁVEL E QUALQUER SUBSTÂNCIA </w:t>
            </w:r>
            <w:r w:rsidRPr="00A47822">
              <w:rPr>
                <w:rFonts w:ascii="Times New Roman" w:eastAsia="@Batang" w:hAnsi="Times New Roman" w:cs="Times New Roman"/>
                <w:sz w:val="18"/>
                <w:szCs w:val="18"/>
                <w:lang w:val="pt-BR"/>
              </w:rPr>
              <w:t>CONTAMINANTE. ACONDICIONADA EM EMBALAGEM DE POLIETILENO ATÓXICO, RESISTENTE, TRANSPARENTE, PESO LÍQUIDO DE 01 KG, CONTENDO NA EMBALAGEM A IDENTIFICAÇÃO DO PRODUTO, PESO, MARCA DO FABRICANTE, PRAZO DE VALIDADE, CARIMBOS OFICIAIS E SELO DE</w:t>
            </w:r>
            <w:r>
              <w:rPr>
                <w:rFonts w:ascii="Times New Roman" w:eastAsia="@Batang" w:hAnsi="Times New Roman" w:cs="Times New Roman"/>
                <w:sz w:val="18"/>
                <w:szCs w:val="18"/>
                <w:lang w:val="pt-BR"/>
              </w:rPr>
              <w:t xml:space="preserve"> </w:t>
            </w:r>
            <w:r w:rsidRPr="00A47822">
              <w:rPr>
                <w:rFonts w:ascii="Times New Roman" w:eastAsia="@Batang" w:hAnsi="Times New Roman" w:cs="Times New Roman"/>
                <w:sz w:val="18"/>
                <w:szCs w:val="18"/>
                <w:lang w:val="pt-BR"/>
              </w:rPr>
              <w:t>INSPEÇÃO DO ÓRGÃO COMPETENTE E DATA DE EMBALAGEM.</w:t>
            </w:r>
          </w:p>
        </w:tc>
      </w:tr>
      <w:tr w:rsidR="00FE6A32" w:rsidRPr="00A628BF" w:rsidTr="00FE6A32">
        <w:trPr>
          <w:trHeight w:val="100"/>
        </w:trPr>
        <w:tc>
          <w:tcPr>
            <w:tcW w:w="567" w:type="dxa"/>
          </w:tcPr>
          <w:p w:rsidR="00FE6A32" w:rsidRDefault="00FE6A32" w:rsidP="00D14CE7">
            <w:pPr>
              <w:rPr>
                <w:rFonts w:ascii="Times New Roman" w:hAnsi="Times New Roman" w:cs="Times New Roman"/>
                <w:b/>
                <w:sz w:val="20"/>
                <w:szCs w:val="20"/>
              </w:rPr>
            </w:pPr>
            <w:r>
              <w:rPr>
                <w:rFonts w:ascii="Times New Roman" w:hAnsi="Times New Roman" w:cs="Times New Roman"/>
                <w:b/>
                <w:sz w:val="20"/>
                <w:szCs w:val="20"/>
              </w:rPr>
              <w:t>025</w:t>
            </w:r>
          </w:p>
        </w:tc>
        <w:tc>
          <w:tcPr>
            <w:tcW w:w="2268" w:type="dxa"/>
          </w:tcPr>
          <w:p w:rsidR="00FE6A32"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POLPA DE FRUTA INTEGRAL DE CAJU PASTEURIZADA E/OU CONGELADA</w:t>
            </w:r>
          </w:p>
        </w:tc>
        <w:tc>
          <w:tcPr>
            <w:tcW w:w="851" w:type="dxa"/>
          </w:tcPr>
          <w:p w:rsidR="00FE6A32" w:rsidRDefault="00FE6A32" w:rsidP="00D14CE7">
            <w:pPr>
              <w:rPr>
                <w:rFonts w:ascii="Times New Roman" w:eastAsia="@Arial Unicode MS" w:hAnsi="Times New Roman" w:cs="Times New Roman"/>
                <w:lang w:val="pt-BR"/>
              </w:rPr>
            </w:pPr>
            <w:r>
              <w:rPr>
                <w:rFonts w:ascii="Times New Roman" w:eastAsia="@Arial Unicode MS" w:hAnsi="Times New Roman" w:cs="Times New Roman"/>
                <w:lang w:val="pt-BR"/>
              </w:rPr>
              <w:t>UN</w:t>
            </w:r>
          </w:p>
        </w:tc>
        <w:tc>
          <w:tcPr>
            <w:tcW w:w="992" w:type="dxa"/>
          </w:tcPr>
          <w:p w:rsidR="00FE6A32" w:rsidRPr="00331569" w:rsidRDefault="00FE6A32"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200</w:t>
            </w:r>
          </w:p>
        </w:tc>
        <w:tc>
          <w:tcPr>
            <w:tcW w:w="6237" w:type="dxa"/>
          </w:tcPr>
          <w:p w:rsidR="00FE6A32" w:rsidRPr="00A628BF" w:rsidRDefault="00FE6A32" w:rsidP="00746900">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A628BF">
              <w:rPr>
                <w:rFonts w:ascii="Times New Roman" w:eastAsia="@Batang" w:hAnsi="Times New Roman" w:cs="Times New Roman"/>
                <w:sz w:val="18"/>
                <w:szCs w:val="18"/>
                <w:lang w:val="pt-BR"/>
              </w:rPr>
              <w:t>POLPA DE FRUTA INTEGRAL DE CAJU, PASTEURIZADA E/OU CONGELADA, SEM ADIÇÃO DE CORANTES ARTIFICIAIS E ADITIVOS QUÍMICOS, SABOR CARACTERÍSTICO E AGRADÁVEL. ISENTA DE: VESTÍGIO DE DESCONGELAMENTO, ODOR FORTE E DESAGRADÁVEL E QUALQUERSUBSTÂNCIA</w:t>
            </w:r>
            <w:r w:rsidRPr="00A628BF">
              <w:rPr>
                <w:rFonts w:ascii="Times New Roman" w:eastAsia="@Batang" w:hAnsi="Times New Roman" w:cs="Times New Roman"/>
                <w:sz w:val="18"/>
                <w:szCs w:val="18"/>
                <w:lang w:val="pt-BR"/>
              </w:rPr>
              <w:tab/>
              <w:t xml:space="preserve">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 </w:t>
            </w:r>
          </w:p>
        </w:tc>
      </w:tr>
      <w:tr w:rsidR="00FE6A32" w:rsidRPr="00C4214E" w:rsidTr="00FE6A32">
        <w:trPr>
          <w:trHeight w:val="100"/>
        </w:trPr>
        <w:tc>
          <w:tcPr>
            <w:tcW w:w="567" w:type="dxa"/>
          </w:tcPr>
          <w:p w:rsidR="00FE6A32" w:rsidRDefault="00FE6A32" w:rsidP="00D14CE7">
            <w:pPr>
              <w:rPr>
                <w:rFonts w:ascii="Times New Roman" w:hAnsi="Times New Roman" w:cs="Times New Roman"/>
                <w:b/>
                <w:sz w:val="20"/>
                <w:szCs w:val="20"/>
              </w:rPr>
            </w:pPr>
            <w:r>
              <w:rPr>
                <w:rFonts w:ascii="Times New Roman" w:hAnsi="Times New Roman" w:cs="Times New Roman"/>
                <w:b/>
                <w:sz w:val="20"/>
                <w:szCs w:val="20"/>
              </w:rPr>
              <w:lastRenderedPageBreak/>
              <w:t>026</w:t>
            </w:r>
          </w:p>
        </w:tc>
        <w:tc>
          <w:tcPr>
            <w:tcW w:w="2268" w:type="dxa"/>
          </w:tcPr>
          <w:p w:rsidR="00FE6A32" w:rsidRPr="00C4214E" w:rsidRDefault="00FE6A32" w:rsidP="00D14CE7">
            <w:pPr>
              <w:rPr>
                <w:rFonts w:ascii="Times New Roman" w:eastAsia="@Arial Unicode MS" w:hAnsi="Times New Roman" w:cs="Times New Roman"/>
                <w:sz w:val="18"/>
                <w:szCs w:val="18"/>
                <w:lang w:val="pt-BR"/>
              </w:rPr>
            </w:pPr>
            <w:r w:rsidRPr="00C4214E">
              <w:rPr>
                <w:rFonts w:ascii="Times New Roman" w:eastAsia="@Arial Unicode MS" w:hAnsi="Times New Roman" w:cs="Times New Roman"/>
                <w:sz w:val="18"/>
                <w:szCs w:val="18"/>
                <w:lang w:val="pt-BR"/>
              </w:rPr>
              <w:t>POLPA DE FRUTA INTEGRAL DE GOIABA PASTEURIZADA E/OU CONGELADA</w:t>
            </w:r>
          </w:p>
        </w:tc>
        <w:tc>
          <w:tcPr>
            <w:tcW w:w="851" w:type="dxa"/>
          </w:tcPr>
          <w:p w:rsidR="00FE6A32" w:rsidRPr="00C4214E"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UN</w:t>
            </w:r>
          </w:p>
        </w:tc>
        <w:tc>
          <w:tcPr>
            <w:tcW w:w="992" w:type="dxa"/>
          </w:tcPr>
          <w:p w:rsidR="00FE6A32" w:rsidRPr="00C4214E"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300</w:t>
            </w:r>
          </w:p>
        </w:tc>
        <w:tc>
          <w:tcPr>
            <w:tcW w:w="6237" w:type="dxa"/>
          </w:tcPr>
          <w:p w:rsidR="00FE6A32" w:rsidRPr="00C4214E" w:rsidRDefault="00FE6A32" w:rsidP="00746900">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POLPA DE FRUTA INTEGRAL DE GOIABA PASTEURIZADA E/OU CONGELADA, SEM ADIÇÃO DE CORANTES ARTIFICIAIS E ADITIVOS QUÍMICOS, SABOR CARACTERÍSTICO E AGRADÁVEL. ISENTA DE:</w:t>
            </w:r>
            <w:r>
              <w:rPr>
                <w:rFonts w:ascii="Times New Roman" w:eastAsia="@Batang" w:hAnsi="Times New Roman" w:cs="Times New Roman"/>
                <w:sz w:val="18"/>
                <w:szCs w:val="18"/>
                <w:lang w:val="pt-BR"/>
              </w:rPr>
              <w:t xml:space="preserve"> </w:t>
            </w:r>
            <w:r w:rsidRPr="00C4214E">
              <w:rPr>
                <w:rFonts w:ascii="Times New Roman" w:eastAsia="@Batang" w:hAnsi="Times New Roman" w:cs="Times New Roman"/>
                <w:sz w:val="18"/>
                <w:szCs w:val="18"/>
                <w:lang w:val="pt-BR"/>
              </w:rPr>
              <w:t>VESTÍGIO DE DESCONGELAMENTO, ODOR FORTE E DESAGRADÁVEL E QUALQUER SUBSTÂNCIA CONTAMINANTE. ACONDICIONADA EM EMBALAGEM DE POLIETILENO ATÓXICO, RESISTENTE, TRANSPARENTE, PESO LÍQUIDO DE 01 KG, CONTENDO NA EMBALAGEM A IDENTIFICAÇÃO DO PRODUTO, PESO, MARCA DO FABRICANTE, PRAZO DE VALIDADE, CARIMBOS OFICIAIS E SELO DE</w:t>
            </w:r>
            <w:r>
              <w:rPr>
                <w:rFonts w:ascii="Times New Roman" w:eastAsia="@Batang" w:hAnsi="Times New Roman" w:cs="Times New Roman"/>
                <w:sz w:val="18"/>
                <w:szCs w:val="18"/>
                <w:lang w:val="pt-BR"/>
              </w:rPr>
              <w:t xml:space="preserve"> </w:t>
            </w:r>
            <w:r w:rsidRPr="00C4214E">
              <w:rPr>
                <w:rFonts w:ascii="Times New Roman" w:eastAsia="@Batang" w:hAnsi="Times New Roman" w:cs="Times New Roman"/>
                <w:sz w:val="18"/>
                <w:szCs w:val="18"/>
                <w:lang w:val="pt-BR"/>
              </w:rPr>
              <w:t xml:space="preserve">INSPEÇÃO DO ÓRGÃO COMPETENTE E DATA DE EMBALAGEM. </w:t>
            </w:r>
          </w:p>
        </w:tc>
      </w:tr>
      <w:tr w:rsidR="00FE6A32" w:rsidRPr="00C4214E" w:rsidTr="00FE6A32">
        <w:trPr>
          <w:trHeight w:val="100"/>
        </w:trPr>
        <w:tc>
          <w:tcPr>
            <w:tcW w:w="567" w:type="dxa"/>
          </w:tcPr>
          <w:p w:rsidR="00FE6A32" w:rsidRDefault="00FE6A32" w:rsidP="00D14CE7">
            <w:pPr>
              <w:rPr>
                <w:rFonts w:ascii="Times New Roman" w:hAnsi="Times New Roman" w:cs="Times New Roman"/>
                <w:b/>
                <w:sz w:val="20"/>
                <w:szCs w:val="20"/>
              </w:rPr>
            </w:pPr>
            <w:r>
              <w:rPr>
                <w:rFonts w:ascii="Times New Roman" w:hAnsi="Times New Roman" w:cs="Times New Roman"/>
                <w:b/>
                <w:sz w:val="20"/>
                <w:szCs w:val="20"/>
              </w:rPr>
              <w:t>027</w:t>
            </w:r>
          </w:p>
        </w:tc>
        <w:tc>
          <w:tcPr>
            <w:tcW w:w="2268" w:type="dxa"/>
          </w:tcPr>
          <w:p w:rsidR="00FE6A32" w:rsidRPr="00C4214E" w:rsidRDefault="00FE6A32" w:rsidP="00D14CE7">
            <w:pPr>
              <w:rPr>
                <w:rFonts w:ascii="Times New Roman" w:eastAsia="@Arial Unicode MS" w:hAnsi="Times New Roman" w:cs="Times New Roman"/>
                <w:sz w:val="18"/>
                <w:szCs w:val="18"/>
                <w:lang w:val="pt-BR"/>
              </w:rPr>
            </w:pPr>
            <w:r w:rsidRPr="00C4214E">
              <w:rPr>
                <w:rFonts w:ascii="Times New Roman" w:eastAsia="@Arial Unicode MS" w:hAnsi="Times New Roman" w:cs="Times New Roman"/>
                <w:sz w:val="18"/>
                <w:szCs w:val="18"/>
                <w:lang w:val="pt-BR"/>
              </w:rPr>
              <w:t>POLPA DE FRUTA INTEGRAL DE MARACUJÁ PASTEURIZADA E/OU CONGELADA</w:t>
            </w:r>
          </w:p>
        </w:tc>
        <w:tc>
          <w:tcPr>
            <w:tcW w:w="851" w:type="dxa"/>
          </w:tcPr>
          <w:p w:rsidR="00FE6A32" w:rsidRPr="00C4214E"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UN</w:t>
            </w:r>
          </w:p>
        </w:tc>
        <w:tc>
          <w:tcPr>
            <w:tcW w:w="992" w:type="dxa"/>
          </w:tcPr>
          <w:p w:rsidR="00FE6A32" w:rsidRPr="00C4214E"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200</w:t>
            </w:r>
          </w:p>
        </w:tc>
        <w:tc>
          <w:tcPr>
            <w:tcW w:w="6237" w:type="dxa"/>
          </w:tcPr>
          <w:p w:rsidR="00FE6A32" w:rsidRPr="00C4214E" w:rsidRDefault="00FE6A32" w:rsidP="00746900">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 xml:space="preserve">POLPA DE FRUTA INTEGRAL DE MARACUJÁ, PASTEURIZADA E/OU CONGELADA, SEM ADIÇÃO DE CORANTES ARTIFICIAIS E ADITIVOS QUÍMICOS, SABOR CARACTERÍSTICO E AGRADÁVEL. ISENTA DE: VESTÍGIO DE DESCONGELAMENTO, ODOR FORTE E DESAGRADÁVEL E QUALQUER SUBSTÂNCIA 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 </w:t>
            </w:r>
          </w:p>
        </w:tc>
      </w:tr>
      <w:tr w:rsidR="00FE6A32" w:rsidRPr="00C4214E" w:rsidTr="00FE6A32">
        <w:trPr>
          <w:trHeight w:val="100"/>
        </w:trPr>
        <w:tc>
          <w:tcPr>
            <w:tcW w:w="567" w:type="dxa"/>
          </w:tcPr>
          <w:p w:rsidR="00FE6A32" w:rsidRDefault="00FE6A32" w:rsidP="00D14CE7">
            <w:pPr>
              <w:rPr>
                <w:rFonts w:ascii="Times New Roman" w:hAnsi="Times New Roman" w:cs="Times New Roman"/>
                <w:b/>
                <w:sz w:val="20"/>
                <w:szCs w:val="20"/>
              </w:rPr>
            </w:pPr>
            <w:r>
              <w:rPr>
                <w:rFonts w:ascii="Times New Roman" w:hAnsi="Times New Roman" w:cs="Times New Roman"/>
                <w:b/>
                <w:sz w:val="20"/>
                <w:szCs w:val="20"/>
              </w:rPr>
              <w:t>028</w:t>
            </w:r>
          </w:p>
        </w:tc>
        <w:tc>
          <w:tcPr>
            <w:tcW w:w="2268" w:type="dxa"/>
          </w:tcPr>
          <w:p w:rsidR="00FE6A32" w:rsidRPr="00C4214E" w:rsidRDefault="00FE6A32" w:rsidP="00D14CE7">
            <w:pPr>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POLVILHO AZEDO PRIMEIRA QUALIDADE</w:t>
            </w:r>
          </w:p>
        </w:tc>
        <w:tc>
          <w:tcPr>
            <w:tcW w:w="851" w:type="dxa"/>
          </w:tcPr>
          <w:p w:rsidR="00FE6A32" w:rsidRPr="00C4214E"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KG</w:t>
            </w:r>
          </w:p>
        </w:tc>
        <w:tc>
          <w:tcPr>
            <w:tcW w:w="992" w:type="dxa"/>
          </w:tcPr>
          <w:p w:rsidR="00FE6A32" w:rsidRPr="00C4214E"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300</w:t>
            </w:r>
          </w:p>
        </w:tc>
        <w:tc>
          <w:tcPr>
            <w:tcW w:w="6237" w:type="dxa"/>
          </w:tcPr>
          <w:p w:rsidR="00FE6A32" w:rsidRPr="00C4214E" w:rsidRDefault="00FE6A32" w:rsidP="00D14CE7">
            <w:pPr>
              <w:jc w:val="both"/>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POLVILHO AZEDO PRIMEIRA QUALIDADE</w:t>
            </w:r>
          </w:p>
        </w:tc>
      </w:tr>
      <w:tr w:rsidR="00FE6A32" w:rsidRPr="00C4214E" w:rsidTr="00FE6A32">
        <w:trPr>
          <w:trHeight w:val="100"/>
        </w:trPr>
        <w:tc>
          <w:tcPr>
            <w:tcW w:w="567" w:type="dxa"/>
          </w:tcPr>
          <w:p w:rsidR="00FE6A32" w:rsidRDefault="00FE6A32" w:rsidP="00D14CE7">
            <w:pPr>
              <w:rPr>
                <w:rFonts w:ascii="Times New Roman" w:hAnsi="Times New Roman" w:cs="Times New Roman"/>
                <w:b/>
                <w:sz w:val="20"/>
                <w:szCs w:val="20"/>
              </w:rPr>
            </w:pPr>
            <w:r>
              <w:rPr>
                <w:rFonts w:ascii="Times New Roman" w:hAnsi="Times New Roman" w:cs="Times New Roman"/>
                <w:b/>
                <w:sz w:val="20"/>
                <w:szCs w:val="20"/>
              </w:rPr>
              <w:t>029</w:t>
            </w:r>
          </w:p>
        </w:tc>
        <w:tc>
          <w:tcPr>
            <w:tcW w:w="2268" w:type="dxa"/>
          </w:tcPr>
          <w:p w:rsidR="00FE6A32" w:rsidRPr="00C4214E" w:rsidRDefault="00FE6A32" w:rsidP="00D14CE7">
            <w:pPr>
              <w:tabs>
                <w:tab w:val="left" w:pos="95"/>
                <w:tab w:val="left" w:pos="770"/>
                <w:tab w:val="left" w:pos="5045"/>
                <w:tab w:val="left" w:pos="8645"/>
                <w:tab w:val="right" w:pos="11120"/>
              </w:tabs>
              <w:adjustRightInd w:val="0"/>
              <w:spacing w:before="158"/>
              <w:rPr>
                <w:rFonts w:ascii="Times New Roman" w:eastAsia="@Arial Unicode MS" w:hAnsi="Times New Roman" w:cs="Times New Roman"/>
                <w:sz w:val="18"/>
                <w:szCs w:val="18"/>
                <w:lang w:val="pt-BR"/>
              </w:rPr>
            </w:pPr>
            <w:r>
              <w:rPr>
                <w:rFonts w:ascii="Times New Roman" w:eastAsia="@Batang" w:hAnsi="Times New Roman" w:cs="Times New Roman"/>
                <w:sz w:val="18"/>
                <w:szCs w:val="18"/>
                <w:lang w:val="pt-BR"/>
              </w:rPr>
              <w:t>POLVILHO DOCE</w:t>
            </w:r>
          </w:p>
        </w:tc>
        <w:tc>
          <w:tcPr>
            <w:tcW w:w="851" w:type="dxa"/>
          </w:tcPr>
          <w:p w:rsidR="00FE6A32" w:rsidRPr="00C4214E"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KG</w:t>
            </w:r>
          </w:p>
        </w:tc>
        <w:tc>
          <w:tcPr>
            <w:tcW w:w="992" w:type="dxa"/>
          </w:tcPr>
          <w:p w:rsidR="00FE6A32" w:rsidRPr="00C4214E" w:rsidRDefault="00181221" w:rsidP="00D14CE7">
            <w:pPr>
              <w:jc w:val="both"/>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42</w:t>
            </w:r>
            <w:r w:rsidR="00FE6A32">
              <w:rPr>
                <w:rFonts w:ascii="Times New Roman" w:eastAsia="@Arial Unicode MS" w:hAnsi="Times New Roman" w:cs="Times New Roman"/>
                <w:sz w:val="18"/>
                <w:szCs w:val="18"/>
                <w:lang w:val="pt-BR"/>
              </w:rPr>
              <w:t>0</w:t>
            </w:r>
          </w:p>
        </w:tc>
        <w:tc>
          <w:tcPr>
            <w:tcW w:w="6237" w:type="dxa"/>
          </w:tcPr>
          <w:p w:rsidR="00FE6A32" w:rsidRPr="00C4214E" w:rsidRDefault="00FE6A32" w:rsidP="00957464">
            <w:pPr>
              <w:tabs>
                <w:tab w:val="left" w:pos="95"/>
                <w:tab w:val="left" w:pos="770"/>
                <w:tab w:val="left" w:pos="5045"/>
                <w:tab w:val="left" w:pos="8645"/>
                <w:tab w:val="right" w:pos="11120"/>
              </w:tabs>
              <w:adjustRightInd w:val="0"/>
              <w:spacing w:before="158"/>
              <w:jc w:val="both"/>
              <w:rPr>
                <w:rFonts w:ascii="Times New Roman" w:eastAsia="@Arial Unicode MS" w:hAnsi="Times New Roman" w:cs="Times New Roman"/>
                <w:sz w:val="18"/>
                <w:szCs w:val="18"/>
                <w:lang w:val="pt-BR"/>
              </w:rPr>
            </w:pPr>
            <w:r>
              <w:rPr>
                <w:rFonts w:ascii="Times New Roman" w:eastAsia="@Batang" w:hAnsi="Times New Roman" w:cs="Times New Roman"/>
                <w:sz w:val="18"/>
                <w:szCs w:val="18"/>
                <w:lang w:val="pt-BR"/>
              </w:rPr>
              <w:t xml:space="preserve">POLVILHO DOCE, DEVEM SER </w:t>
            </w:r>
            <w:r w:rsidRPr="00C4214E">
              <w:rPr>
                <w:rFonts w:ascii="Times New Roman" w:eastAsia="@Batang" w:hAnsi="Times New Roman" w:cs="Times New Roman"/>
                <w:sz w:val="18"/>
                <w:szCs w:val="18"/>
                <w:lang w:val="pt-BR"/>
              </w:rPr>
              <w:t>F</w:t>
            </w:r>
            <w:r>
              <w:rPr>
                <w:rFonts w:ascii="Times New Roman" w:eastAsia="@Batang" w:hAnsi="Times New Roman" w:cs="Times New Roman"/>
                <w:sz w:val="18"/>
                <w:szCs w:val="18"/>
                <w:lang w:val="pt-BR"/>
              </w:rPr>
              <w:t xml:space="preserve">ABRICADOS A PARTIR DE MATÉRIAS </w:t>
            </w:r>
            <w:r w:rsidRPr="00C4214E">
              <w:rPr>
                <w:rFonts w:ascii="Times New Roman" w:eastAsia="@Batang" w:hAnsi="Times New Roman" w:cs="Times New Roman"/>
                <w:sz w:val="18"/>
                <w:szCs w:val="18"/>
                <w:lang w:val="pt-BR"/>
              </w:rPr>
              <w:t xml:space="preserve">PRIMAS SÃS </w:t>
            </w:r>
            <w:proofErr w:type="gramStart"/>
            <w:r w:rsidRPr="00C4214E">
              <w:rPr>
                <w:rFonts w:ascii="Times New Roman" w:eastAsia="@Batang" w:hAnsi="Times New Roman" w:cs="Times New Roman"/>
                <w:sz w:val="18"/>
                <w:szCs w:val="18"/>
                <w:lang w:val="pt-BR"/>
              </w:rPr>
              <w:t>E  LIMPAS</w:t>
            </w:r>
            <w:proofErr w:type="gramEnd"/>
            <w:r w:rsidRPr="00C4214E">
              <w:rPr>
                <w:rFonts w:ascii="Times New Roman" w:eastAsia="@Batang" w:hAnsi="Times New Roman" w:cs="Times New Roman"/>
                <w:sz w:val="18"/>
                <w:szCs w:val="18"/>
                <w:lang w:val="pt-BR"/>
              </w:rPr>
              <w:t>, ISENTAS DE MATÉRIA  TERROSA  E  DE PARASITOS.  NÃO PODEM ESTAR ÚMIDOS, FERMENTADOS OU RANÇOSOS.</w:t>
            </w:r>
          </w:p>
        </w:tc>
      </w:tr>
      <w:tr w:rsidR="00FE6A32" w:rsidRPr="00C4214E" w:rsidTr="00FE6A32">
        <w:trPr>
          <w:trHeight w:val="100"/>
        </w:trPr>
        <w:tc>
          <w:tcPr>
            <w:tcW w:w="567" w:type="dxa"/>
          </w:tcPr>
          <w:p w:rsidR="00FE6A32" w:rsidRDefault="00FE6A32" w:rsidP="00D14CE7">
            <w:pPr>
              <w:rPr>
                <w:rFonts w:ascii="Times New Roman" w:hAnsi="Times New Roman" w:cs="Times New Roman"/>
                <w:b/>
                <w:sz w:val="20"/>
                <w:szCs w:val="20"/>
              </w:rPr>
            </w:pPr>
            <w:r>
              <w:rPr>
                <w:rFonts w:ascii="Times New Roman" w:hAnsi="Times New Roman" w:cs="Times New Roman"/>
                <w:b/>
                <w:sz w:val="20"/>
                <w:szCs w:val="20"/>
              </w:rPr>
              <w:t>030</w:t>
            </w:r>
          </w:p>
        </w:tc>
        <w:tc>
          <w:tcPr>
            <w:tcW w:w="2268" w:type="dxa"/>
          </w:tcPr>
          <w:p w:rsidR="00FE6A32" w:rsidRPr="00C4214E" w:rsidRDefault="00FE6A32" w:rsidP="00D14CE7">
            <w:pPr>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SAL IODADO REFINADO</w:t>
            </w:r>
          </w:p>
        </w:tc>
        <w:tc>
          <w:tcPr>
            <w:tcW w:w="851" w:type="dxa"/>
          </w:tcPr>
          <w:p w:rsidR="00FE6A32" w:rsidRPr="00C4214E"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UN</w:t>
            </w:r>
          </w:p>
        </w:tc>
        <w:tc>
          <w:tcPr>
            <w:tcW w:w="992" w:type="dxa"/>
          </w:tcPr>
          <w:p w:rsidR="00FE6A32" w:rsidRPr="00C4214E"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350</w:t>
            </w:r>
          </w:p>
        </w:tc>
        <w:tc>
          <w:tcPr>
            <w:tcW w:w="6237" w:type="dxa"/>
          </w:tcPr>
          <w:p w:rsidR="00FE6A32" w:rsidRPr="00C4214E" w:rsidRDefault="00FE6A32" w:rsidP="00957464">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 xml:space="preserve">SAL IODADO REFINADO, ACONDICIONADO EM EMBALAGEM RESISTENTE DE POLIETILENO ATÓXICO, CONTENDO 1 KG, COM IDENTIFICAÇÃO NA EMBALAGEM (RÓTULO) DOS INGREDIENTES, VALOR NUTRICIONAL, PESO, FORNECEDOR, DATA DE FABRICAÇÃO E VALIDADE. ISENTO DE SUJIDADES, PARASITAS LARVAS E MATERIAL ESTRANHO. </w:t>
            </w:r>
          </w:p>
        </w:tc>
      </w:tr>
      <w:tr w:rsidR="00FE6A32" w:rsidRPr="00C4214E" w:rsidTr="00FE6A32">
        <w:trPr>
          <w:trHeight w:val="100"/>
        </w:trPr>
        <w:tc>
          <w:tcPr>
            <w:tcW w:w="567" w:type="dxa"/>
          </w:tcPr>
          <w:p w:rsidR="00FE6A32" w:rsidRDefault="00FE6A32" w:rsidP="00D14CE7">
            <w:pPr>
              <w:rPr>
                <w:rFonts w:ascii="Times New Roman" w:hAnsi="Times New Roman" w:cs="Times New Roman"/>
                <w:b/>
                <w:sz w:val="20"/>
                <w:szCs w:val="20"/>
              </w:rPr>
            </w:pPr>
            <w:r>
              <w:rPr>
                <w:rFonts w:ascii="Times New Roman" w:hAnsi="Times New Roman" w:cs="Times New Roman"/>
                <w:b/>
                <w:sz w:val="20"/>
                <w:szCs w:val="20"/>
              </w:rPr>
              <w:t>031</w:t>
            </w:r>
          </w:p>
        </w:tc>
        <w:tc>
          <w:tcPr>
            <w:tcW w:w="2268" w:type="dxa"/>
          </w:tcPr>
          <w:p w:rsidR="00FE6A32" w:rsidRPr="00C4214E" w:rsidRDefault="00FE6A32" w:rsidP="00D14CE7">
            <w:pPr>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VINAGRE BRANCO</w:t>
            </w:r>
          </w:p>
        </w:tc>
        <w:tc>
          <w:tcPr>
            <w:tcW w:w="851" w:type="dxa"/>
          </w:tcPr>
          <w:p w:rsidR="00FE6A32" w:rsidRPr="00C4214E"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UN</w:t>
            </w:r>
          </w:p>
        </w:tc>
        <w:tc>
          <w:tcPr>
            <w:tcW w:w="992" w:type="dxa"/>
          </w:tcPr>
          <w:p w:rsidR="00FE6A32" w:rsidRPr="00C4214E" w:rsidRDefault="00FE6A32"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40</w:t>
            </w:r>
          </w:p>
        </w:tc>
        <w:tc>
          <w:tcPr>
            <w:tcW w:w="6237" w:type="dxa"/>
          </w:tcPr>
          <w:p w:rsidR="00FE6A32" w:rsidRPr="00C4214E" w:rsidRDefault="00FE6A32" w:rsidP="0078317D">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 xml:space="preserve">PADRONIZADO, REFILTRADO, PASTEURIZADO E ENVASADO PARA A DISTRIBUIÇÃO NO COMÉRCIO EM GERAL. COM ACIDEZ DE 4,15%, SEM CORANTES, SEM ESSÊNCIAS E SEM ADIÇÃO DE AÇÚCARES. EMBALAGEM DE 500 ML. </w:t>
            </w:r>
          </w:p>
        </w:tc>
      </w:tr>
    </w:tbl>
    <w:p w:rsidR="008B4EC0" w:rsidRPr="00FE6A32" w:rsidRDefault="008B4EC0" w:rsidP="008B4EC0">
      <w:pPr>
        <w:pStyle w:val="PargrafodaLista"/>
        <w:tabs>
          <w:tab w:val="left" w:pos="432"/>
        </w:tabs>
        <w:ind w:right="284"/>
        <w:rPr>
          <w:rFonts w:ascii="Times New Roman" w:hAnsi="Times New Roman" w:cs="Times New Roman"/>
          <w:sz w:val="24"/>
          <w:szCs w:val="24"/>
          <w:lang w:val="pt-BR"/>
        </w:rPr>
      </w:pPr>
    </w:p>
    <w:p w:rsidR="002D6223" w:rsidRPr="002D6223" w:rsidRDefault="002D6223" w:rsidP="008B4EC0">
      <w:pPr>
        <w:rPr>
          <w:rFonts w:ascii="Times New Roman" w:hAnsi="Times New Roman" w:cs="Times New Roman"/>
          <w:sz w:val="24"/>
          <w:szCs w:val="24"/>
        </w:rPr>
      </w:pPr>
    </w:p>
    <w:p w:rsidR="00496902" w:rsidRPr="003558DC" w:rsidRDefault="00931612" w:rsidP="000D4F8F">
      <w:pPr>
        <w:pStyle w:val="PargrafodaLista"/>
        <w:numPr>
          <w:ilvl w:val="0"/>
          <w:numId w:val="60"/>
        </w:numPr>
        <w:tabs>
          <w:tab w:val="left" w:pos="461"/>
        </w:tabs>
        <w:ind w:right="129" w:firstLine="0"/>
        <w:rPr>
          <w:rFonts w:ascii="Times New Roman" w:hAnsi="Times New Roman" w:cs="Times New Roman"/>
          <w:sz w:val="24"/>
          <w:szCs w:val="24"/>
        </w:rPr>
      </w:pPr>
      <w:r w:rsidRPr="002D6223">
        <w:rPr>
          <w:rFonts w:ascii="Times New Roman" w:hAnsi="Times New Roman" w:cs="Times New Roman"/>
          <w:b/>
          <w:sz w:val="24"/>
          <w:szCs w:val="24"/>
        </w:rPr>
        <w:t xml:space="preserve">– CLASSIFICAÇÃO DOS BENS A SEREM ADQUIRIDOS: </w:t>
      </w:r>
      <w:r w:rsidRPr="002D6223">
        <w:rPr>
          <w:rFonts w:ascii="Times New Roman" w:hAnsi="Times New Roman" w:cs="Times New Roman"/>
          <w:sz w:val="24"/>
          <w:szCs w:val="24"/>
        </w:rPr>
        <w:t>1. Nos termos do disposto no art. 1° do Decreto n° 10.024/2020, os bens a serem adquiridos são considerados bens comuns</w:t>
      </w:r>
      <w:r w:rsidRPr="0036568C">
        <w:rPr>
          <w:rFonts w:ascii="Times New Roman" w:hAnsi="Times New Roman" w:cs="Times New Roman"/>
          <w:sz w:val="24"/>
          <w:szCs w:val="24"/>
        </w:rPr>
        <w:t>, cujos padrões de desempenho e</w:t>
      </w:r>
      <w:r w:rsidRPr="003558DC">
        <w:rPr>
          <w:rFonts w:ascii="Times New Roman" w:hAnsi="Times New Roman" w:cs="Times New Roman"/>
          <w:sz w:val="24"/>
          <w:szCs w:val="24"/>
        </w:rPr>
        <w:t xml:space="preserve"> qualidade são objetivamente definidos no edital, por meio de especificações usuais no</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mercado.</w:t>
      </w:r>
    </w:p>
    <w:p w:rsidR="00496902" w:rsidRPr="003558DC" w:rsidRDefault="00931612">
      <w:pPr>
        <w:pStyle w:val="Corpodetexto"/>
        <w:ind w:left="273" w:right="139"/>
        <w:jc w:val="both"/>
        <w:rPr>
          <w:rFonts w:ascii="Times New Roman" w:hAnsi="Times New Roman" w:cs="Times New Roman"/>
          <w:sz w:val="24"/>
          <w:szCs w:val="24"/>
        </w:rPr>
      </w:pPr>
      <w:r w:rsidRPr="003558DC">
        <w:rPr>
          <w:rFonts w:ascii="Times New Roman" w:hAnsi="Times New Roman" w:cs="Times New Roman"/>
          <w:sz w:val="24"/>
          <w:szCs w:val="24"/>
        </w:rPr>
        <w:t>A contratação não gera vínculo empregatício entre os empregados da Contratada e a Administração Contratante, vedando-se qualquer relação entre estes que caracterize pessoalidade e subordinação direta.</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rsidP="000D4F8F">
      <w:pPr>
        <w:pStyle w:val="PargrafodaLista"/>
        <w:numPr>
          <w:ilvl w:val="0"/>
          <w:numId w:val="60"/>
        </w:numPr>
        <w:tabs>
          <w:tab w:val="left" w:pos="432"/>
        </w:tabs>
        <w:spacing w:before="1"/>
        <w:ind w:left="431"/>
        <w:rPr>
          <w:rFonts w:ascii="Times New Roman" w:hAnsi="Times New Roman" w:cs="Times New Roman"/>
          <w:sz w:val="24"/>
          <w:szCs w:val="24"/>
        </w:rPr>
      </w:pPr>
      <w:r w:rsidRPr="003558DC">
        <w:rPr>
          <w:rFonts w:ascii="Times New Roman" w:hAnsi="Times New Roman" w:cs="Times New Roman"/>
          <w:b/>
          <w:sz w:val="24"/>
          <w:szCs w:val="24"/>
        </w:rPr>
        <w:t>–</w:t>
      </w:r>
      <w:r w:rsidRPr="003558DC">
        <w:rPr>
          <w:rFonts w:ascii="Times New Roman" w:hAnsi="Times New Roman" w:cs="Times New Roman"/>
          <w:b/>
          <w:spacing w:val="-15"/>
          <w:sz w:val="24"/>
          <w:szCs w:val="24"/>
        </w:rPr>
        <w:t xml:space="preserve"> </w:t>
      </w:r>
      <w:r w:rsidRPr="003558DC">
        <w:rPr>
          <w:rFonts w:ascii="Times New Roman" w:hAnsi="Times New Roman" w:cs="Times New Roman"/>
          <w:b/>
          <w:sz w:val="24"/>
          <w:szCs w:val="24"/>
        </w:rPr>
        <w:t>PRAZO</w:t>
      </w:r>
      <w:r w:rsidRPr="003558DC">
        <w:rPr>
          <w:rFonts w:ascii="Times New Roman" w:hAnsi="Times New Roman" w:cs="Times New Roman"/>
          <w:b/>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4"/>
          <w:sz w:val="24"/>
          <w:szCs w:val="24"/>
        </w:rPr>
        <w:t xml:space="preserve"> </w:t>
      </w:r>
      <w:r w:rsidRPr="002D6B59">
        <w:rPr>
          <w:rFonts w:ascii="Times New Roman" w:hAnsi="Times New Roman" w:cs="Times New Roman"/>
          <w:sz w:val="24"/>
          <w:szCs w:val="24"/>
        </w:rPr>
        <w: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vigência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desta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licitação</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é</w:t>
      </w:r>
      <w:r w:rsidRPr="002D6B59">
        <w:rPr>
          <w:rFonts w:ascii="Times New Roman" w:hAnsi="Times New Roman" w:cs="Times New Roman"/>
          <w:spacing w:val="-4"/>
          <w:sz w:val="24"/>
          <w:szCs w:val="24"/>
        </w:rPr>
        <w:t xml:space="preserve"> </w:t>
      </w:r>
      <w:r w:rsidR="00722273">
        <w:rPr>
          <w:rFonts w:ascii="Times New Roman" w:hAnsi="Times New Roman" w:cs="Times New Roman"/>
          <w:sz w:val="24"/>
          <w:szCs w:val="24"/>
        </w:rPr>
        <w:t>de 07</w:t>
      </w:r>
      <w:r w:rsidRPr="002D6B59">
        <w:rPr>
          <w:rFonts w:ascii="Times New Roman" w:hAnsi="Times New Roman" w:cs="Times New Roman"/>
          <w:spacing w:val="-5"/>
          <w:sz w:val="24"/>
          <w:szCs w:val="24"/>
        </w:rPr>
        <w:t xml:space="preserve"> </w:t>
      </w:r>
      <w:r w:rsidRPr="002D6B59">
        <w:rPr>
          <w:rFonts w:ascii="Times New Roman" w:hAnsi="Times New Roman" w:cs="Times New Roman"/>
          <w:sz w:val="24"/>
          <w:szCs w:val="24"/>
        </w:rPr>
        <w:t>meses</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contar</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da</w:t>
      </w:r>
      <w:r w:rsidRPr="002D6B59">
        <w:rPr>
          <w:rFonts w:ascii="Times New Roman" w:hAnsi="Times New Roman" w:cs="Times New Roman"/>
          <w:spacing w:val="-3"/>
          <w:sz w:val="24"/>
          <w:szCs w:val="24"/>
        </w:rPr>
        <w:t xml:space="preserve"> </w:t>
      </w:r>
      <w:r w:rsidRPr="002D6B59">
        <w:rPr>
          <w:rFonts w:ascii="Times New Roman" w:hAnsi="Times New Roman" w:cs="Times New Roman"/>
          <w:sz w:val="24"/>
          <w:szCs w:val="24"/>
        </w:rPr>
        <w:t>data</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de</w:t>
      </w:r>
      <w:r w:rsidRPr="002D6B59">
        <w:rPr>
          <w:rFonts w:ascii="Times New Roman" w:hAnsi="Times New Roman" w:cs="Times New Roman"/>
          <w:spacing w:val="-2"/>
          <w:sz w:val="24"/>
          <w:szCs w:val="24"/>
        </w:rPr>
        <w:t xml:space="preserve"> </w:t>
      </w:r>
      <w:r w:rsidRPr="002D6B59">
        <w:rPr>
          <w:rFonts w:ascii="Times New Roman" w:hAnsi="Times New Roman" w:cs="Times New Roman"/>
          <w:sz w:val="24"/>
          <w:szCs w:val="24"/>
        </w:rPr>
        <w:t>assinatura</w:t>
      </w:r>
      <w:r w:rsidRPr="002D6B59">
        <w:rPr>
          <w:rFonts w:ascii="Times New Roman" w:hAnsi="Times New Roman" w:cs="Times New Roman"/>
          <w:spacing w:val="-4"/>
          <w:sz w:val="24"/>
          <w:szCs w:val="24"/>
        </w:rPr>
        <w:t xml:space="preserve"> </w:t>
      </w:r>
      <w:r w:rsidRPr="002D6B59">
        <w:rPr>
          <w:rFonts w:ascii="Times New Roman" w:hAnsi="Times New Roman" w:cs="Times New Roman"/>
          <w:sz w:val="24"/>
          <w:szCs w:val="24"/>
        </w:rPr>
        <w:t>do</w:t>
      </w:r>
      <w:r w:rsidRPr="002D6B59">
        <w:rPr>
          <w:rFonts w:ascii="Times New Roman" w:hAnsi="Times New Roman" w:cs="Times New Roman"/>
          <w:spacing w:val="-4"/>
          <w:sz w:val="24"/>
          <w:szCs w:val="24"/>
        </w:rPr>
        <w:t xml:space="preserve"> </w:t>
      </w:r>
      <w:r w:rsidR="0014657E">
        <w:rPr>
          <w:rFonts w:ascii="Times New Roman" w:hAnsi="Times New Roman" w:cs="Times New Roman"/>
          <w:spacing w:val="-4"/>
          <w:sz w:val="24"/>
          <w:szCs w:val="24"/>
        </w:rPr>
        <w:t>contrato</w:t>
      </w:r>
      <w:r w:rsidRPr="002D6B59">
        <w:rPr>
          <w:rFonts w:ascii="Times New Roman" w:hAnsi="Times New Roman" w:cs="Times New Roman"/>
          <w:spacing w:val="-5"/>
          <w:sz w:val="24"/>
          <w:szCs w:val="24"/>
        </w:rPr>
        <w:t xml:space="preserve"> </w:t>
      </w:r>
      <w:r w:rsidRPr="002D6B59">
        <w:rPr>
          <w:rFonts w:ascii="Times New Roman" w:hAnsi="Times New Roman" w:cs="Times New Roman"/>
          <w:sz w:val="24"/>
          <w:szCs w:val="24"/>
        </w:rPr>
        <w:t>correspondente.</w:t>
      </w:r>
      <w:r w:rsidR="002676EF">
        <w:rPr>
          <w:rFonts w:ascii="Times New Roman" w:hAnsi="Times New Roman" w:cs="Times New Roman"/>
          <w:sz w:val="24"/>
          <w:szCs w:val="24"/>
        </w:rPr>
        <w:t xml:space="preserve"> </w:t>
      </w:r>
    </w:p>
    <w:p w:rsidR="00496902" w:rsidRPr="003558DC" w:rsidRDefault="00496902">
      <w:pPr>
        <w:pStyle w:val="Corpodetexto"/>
        <w:rPr>
          <w:rFonts w:ascii="Times New Roman" w:hAnsi="Times New Roman" w:cs="Times New Roman"/>
          <w:sz w:val="24"/>
          <w:szCs w:val="24"/>
        </w:rPr>
      </w:pPr>
    </w:p>
    <w:p w:rsidR="00496902" w:rsidRPr="003558DC" w:rsidRDefault="00557179">
      <w:pPr>
        <w:pStyle w:val="Ttulo3"/>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 xml:space="preserve">6 </w:t>
      </w:r>
      <w:r w:rsidR="00931612" w:rsidRPr="003558DC">
        <w:rPr>
          <w:rFonts w:ascii="Times New Roman" w:hAnsi="Times New Roman" w:cs="Times New Roman"/>
          <w:b w:val="0"/>
          <w:sz w:val="24"/>
          <w:szCs w:val="24"/>
        </w:rPr>
        <w:t xml:space="preserve">– </w:t>
      </w:r>
      <w:r w:rsidR="00931612" w:rsidRPr="003558DC">
        <w:rPr>
          <w:rFonts w:ascii="Times New Roman" w:hAnsi="Times New Roman" w:cs="Times New Roman"/>
          <w:sz w:val="24"/>
          <w:szCs w:val="24"/>
        </w:rPr>
        <w:t>CONDIÇÕES DE PAGAMENTO</w:t>
      </w:r>
    </w:p>
    <w:p w:rsidR="00496902" w:rsidRPr="003558DC" w:rsidRDefault="00931612" w:rsidP="00840615">
      <w:pPr>
        <w:pStyle w:val="PargrafodaLista"/>
        <w:numPr>
          <w:ilvl w:val="0"/>
          <w:numId w:val="25"/>
        </w:numPr>
        <w:tabs>
          <w:tab w:val="left" w:pos="509"/>
        </w:tabs>
        <w:ind w:right="127" w:firstLine="0"/>
        <w:rPr>
          <w:rFonts w:ascii="Times New Roman" w:hAnsi="Times New Roman" w:cs="Times New Roman"/>
          <w:sz w:val="24"/>
          <w:szCs w:val="24"/>
        </w:rPr>
      </w:pPr>
      <w:r w:rsidRPr="003558DC">
        <w:rPr>
          <w:rFonts w:ascii="Times New Roman" w:hAnsi="Times New Roman" w:cs="Times New Roman"/>
          <w:sz w:val="24"/>
          <w:szCs w:val="24"/>
        </w:rPr>
        <w:t xml:space="preserve">O pagamento será realizado pelo Município em até </w:t>
      </w:r>
      <w:r w:rsidRPr="003558DC">
        <w:rPr>
          <w:rFonts w:ascii="Times New Roman" w:hAnsi="Times New Roman" w:cs="Times New Roman"/>
          <w:b/>
          <w:sz w:val="24"/>
          <w:szCs w:val="24"/>
        </w:rPr>
        <w:t xml:space="preserve">10 (dez) </w:t>
      </w:r>
      <w:r w:rsidRPr="003558DC">
        <w:rPr>
          <w:rFonts w:ascii="Times New Roman" w:hAnsi="Times New Roman" w:cs="Times New Roman"/>
          <w:sz w:val="24"/>
          <w:szCs w:val="24"/>
        </w:rPr>
        <w:t>dias, após a apresentação de documento fiscal correspondente à entrega do objeto, cumpridas todas as formalidades legais anteriores a este ato, incluídas nestas o ateste dado pelo responsável na 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Fiscal.</w:t>
      </w:r>
    </w:p>
    <w:p w:rsidR="00496902" w:rsidRPr="003558DC" w:rsidRDefault="00931612" w:rsidP="00840615">
      <w:pPr>
        <w:pStyle w:val="PargrafodaLista"/>
        <w:numPr>
          <w:ilvl w:val="0"/>
          <w:numId w:val="25"/>
        </w:numPr>
        <w:tabs>
          <w:tab w:val="left" w:pos="533"/>
        </w:tabs>
        <w:spacing w:before="2"/>
        <w:ind w:right="140" w:firstLine="0"/>
        <w:rPr>
          <w:rFonts w:ascii="Times New Roman" w:hAnsi="Times New Roman" w:cs="Times New Roman"/>
          <w:sz w:val="24"/>
          <w:szCs w:val="24"/>
        </w:rPr>
      </w:pPr>
      <w:r w:rsidRPr="003558DC">
        <w:rPr>
          <w:rFonts w:ascii="Times New Roman" w:hAnsi="Times New Roman" w:cs="Times New Roman"/>
          <w:sz w:val="24"/>
          <w:szCs w:val="24"/>
        </w:rPr>
        <w:t>Será efetuado através de crédito em conta corrente bancária, devendo o licitante vencedor apresentar o número de conta, o banco e a agência junto ao corpo da Nota Fiscal ou em</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0"/>
          <w:numId w:val="25"/>
        </w:numPr>
        <w:tabs>
          <w:tab w:val="left" w:pos="480"/>
        </w:tabs>
        <w:ind w:right="137"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0"/>
          <w:numId w:val="25"/>
        </w:numPr>
        <w:tabs>
          <w:tab w:val="left" w:pos="504"/>
        </w:tabs>
        <w:ind w:right="131"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efetuados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pagamentos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notas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fiscais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emitidas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participante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processo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2017).</w:t>
      </w:r>
    </w:p>
    <w:p w:rsidR="00496902" w:rsidRDefault="00931612" w:rsidP="00840615">
      <w:pPr>
        <w:pStyle w:val="PargrafodaLista"/>
        <w:numPr>
          <w:ilvl w:val="0"/>
          <w:numId w:val="25"/>
        </w:numPr>
        <w:tabs>
          <w:tab w:val="left" w:pos="519"/>
        </w:tabs>
        <w:ind w:right="135" w:firstLine="0"/>
        <w:rPr>
          <w:rFonts w:ascii="Times New Roman" w:hAnsi="Times New Roman" w:cs="Times New Roman"/>
          <w:sz w:val="24"/>
          <w:szCs w:val="24"/>
        </w:rPr>
      </w:pPr>
      <w:r w:rsidRPr="003558DC">
        <w:rPr>
          <w:rFonts w:ascii="Times New Roman" w:hAnsi="Times New Roman" w:cs="Times New Roman"/>
          <w:sz w:val="24"/>
          <w:szCs w:val="24"/>
        </w:rPr>
        <w:t>A despesa com as aquisições correrá à conta das dotações orçamentárias abaixo, relativas ao exercício de 2020 ou suas correspondentes nos anos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posteriores:</w:t>
      </w:r>
    </w:p>
    <w:p w:rsidR="00347326" w:rsidRPr="003558DC" w:rsidRDefault="00347326" w:rsidP="00347326">
      <w:pPr>
        <w:pStyle w:val="PargrafodaLista"/>
        <w:tabs>
          <w:tab w:val="left" w:pos="519"/>
        </w:tabs>
        <w:ind w:right="135"/>
        <w:rPr>
          <w:rFonts w:ascii="Times New Roman" w:hAnsi="Times New Roman" w:cs="Times New Roman"/>
          <w:sz w:val="24"/>
          <w:szCs w:val="24"/>
        </w:rPr>
      </w:pPr>
    </w:p>
    <w:p w:rsidR="0014657E" w:rsidRDefault="0014657E" w:rsidP="00FE6A32">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lastRenderedPageBreak/>
        <w:t xml:space="preserve">Ficha: </w:t>
      </w:r>
      <w:r>
        <w:rPr>
          <w:rFonts w:ascii="Times New Roman" w:hAnsi="Times New Roman" w:cs="Times New Roman"/>
          <w:b/>
          <w:sz w:val="24"/>
          <w:szCs w:val="24"/>
        </w:rPr>
        <w:t>110</w:t>
      </w:r>
      <w:r w:rsidRPr="003558DC">
        <w:rPr>
          <w:rFonts w:ascii="Times New Roman" w:hAnsi="Times New Roman" w:cs="Times New Roman"/>
          <w:b/>
          <w:sz w:val="24"/>
          <w:szCs w:val="24"/>
        </w:rPr>
        <w:t xml:space="preserve"> Fonte</w:t>
      </w:r>
      <w:r>
        <w:rPr>
          <w:rFonts w:ascii="Times New Roman" w:hAnsi="Times New Roman" w:cs="Times New Roman"/>
          <w:b/>
          <w:sz w:val="24"/>
          <w:szCs w:val="24"/>
        </w:rPr>
        <w:t xml:space="preserve"> </w:t>
      </w:r>
      <w:r w:rsidR="00FE6A32">
        <w:rPr>
          <w:rFonts w:ascii="Times New Roman" w:hAnsi="Times New Roman" w:cs="Times New Roman"/>
          <w:b/>
          <w:sz w:val="24"/>
          <w:szCs w:val="24"/>
        </w:rPr>
        <w:t xml:space="preserve"> e subfonte de recurso: 1.47.01</w:t>
      </w:r>
    </w:p>
    <w:p w:rsidR="007134E8" w:rsidRPr="003558DC" w:rsidRDefault="007134E8" w:rsidP="00EA7F5C">
      <w:pPr>
        <w:pStyle w:val="Corpodetexto"/>
        <w:ind w:left="244" w:right="510"/>
        <w:jc w:val="both"/>
        <w:rPr>
          <w:rFonts w:ascii="Times New Roman" w:hAnsi="Times New Roman" w:cs="Times New Roman"/>
          <w:b/>
          <w:sz w:val="24"/>
          <w:szCs w:val="24"/>
        </w:rPr>
      </w:pPr>
    </w:p>
    <w:p w:rsidR="00496902" w:rsidRPr="003558DC" w:rsidRDefault="00931612" w:rsidP="00840615">
      <w:pPr>
        <w:pStyle w:val="PargrafodaLista"/>
        <w:numPr>
          <w:ilvl w:val="0"/>
          <w:numId w:val="25"/>
        </w:numPr>
        <w:tabs>
          <w:tab w:val="left" w:pos="461"/>
        </w:tabs>
        <w:ind w:right="126"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poderão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acrescentadas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novas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dotações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processo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apostilamento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de ficha</w:t>
      </w:r>
    </w:p>
    <w:p w:rsidR="00270E18" w:rsidRPr="003558DC" w:rsidRDefault="00270E18" w:rsidP="00270E18">
      <w:pPr>
        <w:pStyle w:val="PargrafodaLista"/>
        <w:tabs>
          <w:tab w:val="left" w:pos="461"/>
        </w:tabs>
        <w:ind w:right="126"/>
        <w:rPr>
          <w:rFonts w:ascii="Times New Roman" w:hAnsi="Times New Roman" w:cs="Times New Roman"/>
          <w:sz w:val="24"/>
          <w:szCs w:val="24"/>
        </w:rPr>
      </w:pPr>
    </w:p>
    <w:p w:rsidR="00496902" w:rsidRPr="002D6B59" w:rsidRDefault="00557179" w:rsidP="00270E18">
      <w:pPr>
        <w:pStyle w:val="PargrafodaLista"/>
        <w:tabs>
          <w:tab w:val="left" w:pos="523"/>
        </w:tabs>
        <w:ind w:right="132"/>
        <w:rPr>
          <w:rFonts w:ascii="Times New Roman" w:hAnsi="Times New Roman" w:cs="Times New Roman"/>
          <w:sz w:val="24"/>
          <w:szCs w:val="24"/>
        </w:rPr>
      </w:pPr>
      <w:r w:rsidRPr="003558DC">
        <w:rPr>
          <w:rFonts w:ascii="Times New Roman" w:hAnsi="Times New Roman" w:cs="Times New Roman"/>
          <w:b/>
          <w:sz w:val="24"/>
          <w:szCs w:val="24"/>
        </w:rPr>
        <w:t>7</w:t>
      </w:r>
      <w:r w:rsidR="00270E18"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 xml:space="preserve">DAS OBRIGAÇÕES ESPECIAIS DO MUNICÍPIO </w:t>
      </w:r>
      <w:r w:rsidR="00931612" w:rsidRPr="003558DC">
        <w:rPr>
          <w:rFonts w:ascii="Times New Roman" w:hAnsi="Times New Roman" w:cs="Times New Roman"/>
          <w:sz w:val="24"/>
          <w:szCs w:val="24"/>
        </w:rPr>
        <w:t xml:space="preserve">- </w:t>
      </w:r>
      <w:r w:rsidR="00931612" w:rsidRPr="002D6B59">
        <w:rPr>
          <w:rFonts w:ascii="Times New Roman" w:hAnsi="Times New Roman" w:cs="Times New Roman"/>
          <w:sz w:val="24"/>
          <w:szCs w:val="24"/>
        </w:rPr>
        <w:t>Além de outras obrigações estipuladas no Contrato ou em lei, particularmente na Lei nº 8.666/1993, constituem obrigações do</w:t>
      </w:r>
      <w:r w:rsidR="00931612" w:rsidRPr="002D6B59">
        <w:rPr>
          <w:rFonts w:ascii="Times New Roman" w:hAnsi="Times New Roman" w:cs="Times New Roman"/>
          <w:spacing w:val="-12"/>
          <w:sz w:val="24"/>
          <w:szCs w:val="24"/>
        </w:rPr>
        <w:t xml:space="preserve"> </w:t>
      </w:r>
      <w:r w:rsidR="00931612" w:rsidRPr="002D6B59">
        <w:rPr>
          <w:rFonts w:ascii="Times New Roman" w:hAnsi="Times New Roman" w:cs="Times New Roman"/>
          <w:sz w:val="24"/>
          <w:szCs w:val="24"/>
        </w:rPr>
        <w:t>Município:</w:t>
      </w:r>
    </w:p>
    <w:p w:rsidR="00270E18" w:rsidRPr="002D6B59" w:rsidRDefault="00931612" w:rsidP="00840615">
      <w:pPr>
        <w:pStyle w:val="PargrafodaLista"/>
        <w:numPr>
          <w:ilvl w:val="0"/>
          <w:numId w:val="24"/>
        </w:numPr>
        <w:tabs>
          <w:tab w:val="left" w:pos="489"/>
        </w:tabs>
        <w:ind w:left="272" w:firstLine="0"/>
        <w:rPr>
          <w:rFonts w:ascii="Times New Roman" w:hAnsi="Times New Roman" w:cs="Times New Roman"/>
          <w:sz w:val="24"/>
          <w:szCs w:val="24"/>
        </w:rPr>
      </w:pPr>
      <w:r w:rsidRPr="002D6B59">
        <w:rPr>
          <w:rFonts w:ascii="Times New Roman" w:hAnsi="Times New Roman" w:cs="Times New Roman"/>
          <w:sz w:val="24"/>
          <w:szCs w:val="24"/>
        </w:rPr>
        <w:t>Efetuar os pa</w:t>
      </w:r>
      <w:r w:rsidR="00270E18" w:rsidRPr="002D6B59">
        <w:rPr>
          <w:rFonts w:ascii="Times New Roman" w:hAnsi="Times New Roman" w:cs="Times New Roman"/>
          <w:sz w:val="24"/>
          <w:szCs w:val="24"/>
        </w:rPr>
        <w:t xml:space="preserve">gamentos nas condições e preços </w:t>
      </w:r>
      <w:r w:rsidRPr="002D6B59">
        <w:rPr>
          <w:rFonts w:ascii="Times New Roman" w:hAnsi="Times New Roman" w:cs="Times New Roman"/>
          <w:sz w:val="24"/>
          <w:szCs w:val="24"/>
        </w:rPr>
        <w:t xml:space="preserve">pactuados; </w:t>
      </w:r>
    </w:p>
    <w:p w:rsidR="00496902" w:rsidRPr="002D6B59" w:rsidRDefault="00931612" w:rsidP="00270E18">
      <w:pPr>
        <w:pStyle w:val="PargrafodaLista"/>
        <w:tabs>
          <w:tab w:val="left" w:pos="489"/>
        </w:tabs>
        <w:ind w:right="4633"/>
        <w:rPr>
          <w:rFonts w:ascii="Times New Roman" w:hAnsi="Times New Roman" w:cs="Times New Roman"/>
          <w:sz w:val="24"/>
          <w:szCs w:val="24"/>
        </w:rPr>
      </w:pPr>
      <w:r w:rsidRPr="002D6B59">
        <w:rPr>
          <w:rFonts w:ascii="Times New Roman" w:hAnsi="Times New Roman" w:cs="Times New Roman"/>
          <w:b/>
          <w:sz w:val="24"/>
          <w:szCs w:val="24"/>
        </w:rPr>
        <w:t>2.</w:t>
      </w:r>
      <w:r w:rsidRPr="002D6B59">
        <w:rPr>
          <w:rFonts w:ascii="Times New Roman" w:hAnsi="Times New Roman" w:cs="Times New Roman"/>
          <w:sz w:val="24"/>
          <w:szCs w:val="24"/>
        </w:rPr>
        <w:t>Fiscalizar a execução do</w:t>
      </w:r>
      <w:r w:rsidRPr="002D6B59">
        <w:rPr>
          <w:rFonts w:ascii="Times New Roman" w:hAnsi="Times New Roman" w:cs="Times New Roman"/>
          <w:spacing w:val="-10"/>
          <w:sz w:val="24"/>
          <w:szCs w:val="24"/>
        </w:rPr>
        <w:t xml:space="preserve"> </w:t>
      </w:r>
      <w:r w:rsidRPr="002D6B59">
        <w:rPr>
          <w:rFonts w:ascii="Times New Roman" w:hAnsi="Times New Roman" w:cs="Times New Roman"/>
          <w:sz w:val="24"/>
          <w:szCs w:val="24"/>
        </w:rPr>
        <w:t>objeto;</w:t>
      </w:r>
    </w:p>
    <w:p w:rsidR="00496902" w:rsidRPr="002D6B59" w:rsidRDefault="00931612" w:rsidP="00840615">
      <w:pPr>
        <w:pStyle w:val="PargrafodaLista"/>
        <w:numPr>
          <w:ilvl w:val="0"/>
          <w:numId w:val="23"/>
        </w:numPr>
        <w:tabs>
          <w:tab w:val="left" w:pos="489"/>
        </w:tabs>
        <w:rPr>
          <w:rFonts w:ascii="Times New Roman" w:hAnsi="Times New Roman" w:cs="Times New Roman"/>
          <w:sz w:val="24"/>
          <w:szCs w:val="24"/>
        </w:rPr>
      </w:pPr>
      <w:r w:rsidRPr="002D6B59">
        <w:rPr>
          <w:rFonts w:ascii="Times New Roman" w:hAnsi="Times New Roman" w:cs="Times New Roman"/>
          <w:sz w:val="24"/>
          <w:szCs w:val="24"/>
        </w:rPr>
        <w:t>Notificar a CONTRATADA, fixando-lhe prazo para corrigir irregularidades observadas na execução do</w:t>
      </w:r>
      <w:r w:rsidRPr="002D6B59">
        <w:rPr>
          <w:rFonts w:ascii="Times New Roman" w:hAnsi="Times New Roman" w:cs="Times New Roman"/>
          <w:spacing w:val="-36"/>
          <w:sz w:val="24"/>
          <w:szCs w:val="24"/>
        </w:rPr>
        <w:t xml:space="preserve"> </w:t>
      </w:r>
      <w:r w:rsidRPr="002D6B59">
        <w:rPr>
          <w:rFonts w:ascii="Times New Roman" w:hAnsi="Times New Roman" w:cs="Times New Roman"/>
          <w:sz w:val="24"/>
          <w:szCs w:val="24"/>
        </w:rPr>
        <w:t>objeto;</w:t>
      </w:r>
    </w:p>
    <w:p w:rsidR="00496902" w:rsidRDefault="00931612" w:rsidP="00840615">
      <w:pPr>
        <w:pStyle w:val="PargrafodaLista"/>
        <w:numPr>
          <w:ilvl w:val="0"/>
          <w:numId w:val="23"/>
        </w:numPr>
        <w:tabs>
          <w:tab w:val="left" w:pos="489"/>
        </w:tabs>
        <w:rPr>
          <w:rFonts w:ascii="Times New Roman" w:hAnsi="Times New Roman" w:cs="Times New Roman"/>
          <w:sz w:val="24"/>
          <w:szCs w:val="24"/>
        </w:rPr>
      </w:pPr>
      <w:r w:rsidRPr="002D6B59">
        <w:rPr>
          <w:rFonts w:ascii="Times New Roman" w:hAnsi="Times New Roman" w:cs="Times New Roman"/>
          <w:sz w:val="24"/>
          <w:szCs w:val="24"/>
        </w:rPr>
        <w:t>Prestar os esclarecimentos que venham a ser solicitados com relação ao objeto deste</w:t>
      </w:r>
      <w:r w:rsidRPr="002D6B59">
        <w:rPr>
          <w:rFonts w:ascii="Times New Roman" w:hAnsi="Times New Roman" w:cs="Times New Roman"/>
          <w:spacing w:val="-28"/>
          <w:sz w:val="24"/>
          <w:szCs w:val="24"/>
        </w:rPr>
        <w:t xml:space="preserve"> </w:t>
      </w:r>
      <w:r w:rsidRPr="002D6B59">
        <w:rPr>
          <w:rFonts w:ascii="Times New Roman" w:hAnsi="Times New Roman" w:cs="Times New Roman"/>
          <w:sz w:val="24"/>
          <w:szCs w:val="24"/>
        </w:rPr>
        <w:t>contrato.</w:t>
      </w:r>
    </w:p>
    <w:p w:rsidR="0014657E" w:rsidRPr="002D6B59" w:rsidRDefault="0014657E" w:rsidP="00840615">
      <w:pPr>
        <w:pStyle w:val="PargrafodaLista"/>
        <w:numPr>
          <w:ilvl w:val="0"/>
          <w:numId w:val="23"/>
        </w:numPr>
        <w:tabs>
          <w:tab w:val="left" w:pos="489"/>
        </w:tabs>
        <w:rPr>
          <w:rFonts w:ascii="Times New Roman" w:hAnsi="Times New Roman" w:cs="Times New Roman"/>
          <w:sz w:val="24"/>
          <w:szCs w:val="24"/>
        </w:rPr>
      </w:pPr>
      <w:r>
        <w:rPr>
          <w:rFonts w:ascii="Times New Roman" w:hAnsi="Times New Roman" w:cs="Times New Roman"/>
          <w:sz w:val="24"/>
          <w:szCs w:val="24"/>
        </w:rPr>
        <w:t>Montar as cestas básicas para entrega.</w:t>
      </w:r>
    </w:p>
    <w:p w:rsidR="00270E18" w:rsidRPr="003558DC" w:rsidRDefault="00270E18" w:rsidP="00270E18">
      <w:pPr>
        <w:pStyle w:val="PargrafodaLista"/>
        <w:tabs>
          <w:tab w:val="left" w:pos="489"/>
        </w:tabs>
        <w:ind w:left="489"/>
        <w:rPr>
          <w:rFonts w:ascii="Times New Roman" w:hAnsi="Times New Roman" w:cs="Times New Roman"/>
          <w:sz w:val="24"/>
          <w:szCs w:val="24"/>
        </w:rPr>
      </w:pPr>
    </w:p>
    <w:p w:rsidR="00270E18" w:rsidRPr="003558DC" w:rsidRDefault="00557179" w:rsidP="00270E18">
      <w:pPr>
        <w:spacing w:before="57"/>
        <w:ind w:left="273" w:right="228"/>
        <w:rPr>
          <w:rFonts w:ascii="Times New Roman" w:hAnsi="Times New Roman" w:cs="Times New Roman"/>
          <w:b/>
          <w:sz w:val="24"/>
          <w:szCs w:val="24"/>
        </w:rPr>
      </w:pPr>
      <w:r w:rsidRPr="003558DC">
        <w:rPr>
          <w:rFonts w:ascii="Times New Roman" w:hAnsi="Times New Roman" w:cs="Times New Roman"/>
          <w:b/>
          <w:sz w:val="24"/>
          <w:szCs w:val="24"/>
        </w:rPr>
        <w:t>8</w:t>
      </w:r>
      <w:r w:rsidR="00270E18" w:rsidRPr="003558DC">
        <w:rPr>
          <w:rFonts w:ascii="Times New Roman" w:hAnsi="Times New Roman" w:cs="Times New Roman"/>
          <w:b/>
          <w:sz w:val="24"/>
          <w:szCs w:val="24"/>
        </w:rPr>
        <w:t>- DAS OBRIGAÇÕES DA CONTRATADA</w:t>
      </w:r>
    </w:p>
    <w:p w:rsidR="00496902" w:rsidRPr="002D6B59" w:rsidRDefault="00270E18" w:rsidP="00270E18">
      <w:pPr>
        <w:ind w:left="273"/>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Pr="002D6B59">
        <w:rPr>
          <w:rFonts w:ascii="Times New Roman" w:hAnsi="Times New Roman" w:cs="Times New Roman"/>
          <w:b/>
          <w:sz w:val="24"/>
          <w:szCs w:val="24"/>
        </w:rPr>
        <w:t>1.</w:t>
      </w:r>
      <w:r w:rsidR="00931612" w:rsidRPr="002D6B59">
        <w:rPr>
          <w:rFonts w:ascii="Times New Roman" w:hAnsi="Times New Roman" w:cs="Times New Roman"/>
          <w:b/>
          <w:sz w:val="24"/>
          <w:szCs w:val="24"/>
        </w:rPr>
        <w:t xml:space="preserve"> </w:t>
      </w:r>
      <w:r w:rsidR="00931612" w:rsidRPr="002D6B59">
        <w:rPr>
          <w:rFonts w:ascii="Times New Roman" w:hAnsi="Times New Roman" w:cs="Times New Roman"/>
          <w:sz w:val="24"/>
          <w:szCs w:val="24"/>
        </w:rPr>
        <w:t xml:space="preserve">Entregar os produtos conforme descrições da Cláusula </w:t>
      </w:r>
      <w:r w:rsidR="00557179" w:rsidRPr="002D6B59">
        <w:rPr>
          <w:rFonts w:ascii="Times New Roman" w:hAnsi="Times New Roman" w:cs="Times New Roman"/>
          <w:sz w:val="24"/>
          <w:szCs w:val="24"/>
        </w:rPr>
        <w:t>Décima</w:t>
      </w:r>
      <w:r w:rsidR="00931612" w:rsidRPr="002D6B59">
        <w:rPr>
          <w:rFonts w:ascii="Times New Roman" w:hAnsi="Times New Roman" w:cs="Times New Roman"/>
          <w:sz w:val="24"/>
          <w:szCs w:val="24"/>
        </w:rPr>
        <w:t xml:space="preserve"> e solicitações da secretaria requisitante;</w:t>
      </w:r>
    </w:p>
    <w:p w:rsidR="007A68ED" w:rsidRPr="002D6B59" w:rsidRDefault="007A68ED" w:rsidP="00270E18">
      <w:pPr>
        <w:ind w:left="273"/>
        <w:jc w:val="both"/>
        <w:rPr>
          <w:rFonts w:ascii="Times New Roman" w:hAnsi="Times New Roman" w:cs="Times New Roman"/>
          <w:sz w:val="24"/>
          <w:szCs w:val="24"/>
        </w:rPr>
      </w:pPr>
      <w:r w:rsidRPr="002D6B59">
        <w:rPr>
          <w:rFonts w:ascii="Times New Roman" w:hAnsi="Times New Roman" w:cs="Times New Roman"/>
          <w:b/>
          <w:sz w:val="24"/>
          <w:szCs w:val="24"/>
        </w:rPr>
        <w:t xml:space="preserve">2. </w:t>
      </w:r>
      <w:r w:rsidR="00AA3B6C" w:rsidRPr="002D6B59">
        <w:rPr>
          <w:rFonts w:ascii="Times New Roman" w:hAnsi="Times New Roman" w:cs="Times New Roman"/>
          <w:sz w:val="24"/>
          <w:szCs w:val="24"/>
        </w:rPr>
        <w:t>Cumprir fielmente as regras deste termo;</w:t>
      </w:r>
    </w:p>
    <w:p w:rsidR="00496902" w:rsidRPr="002D6B59" w:rsidRDefault="007A68ED" w:rsidP="007A68ED">
      <w:pPr>
        <w:pStyle w:val="PargrafodaLista"/>
        <w:tabs>
          <w:tab w:val="left" w:pos="509"/>
        </w:tabs>
        <w:rPr>
          <w:rFonts w:ascii="Times New Roman" w:hAnsi="Times New Roman" w:cs="Times New Roman"/>
          <w:sz w:val="24"/>
          <w:szCs w:val="24"/>
        </w:rPr>
      </w:pPr>
      <w:r w:rsidRPr="002D6B59">
        <w:rPr>
          <w:rFonts w:ascii="Times New Roman" w:hAnsi="Times New Roman" w:cs="Times New Roman"/>
          <w:b/>
          <w:sz w:val="24"/>
          <w:szCs w:val="24"/>
        </w:rPr>
        <w:t>3.</w:t>
      </w:r>
      <w:r w:rsidRPr="002D6B59">
        <w:rPr>
          <w:rFonts w:ascii="Times New Roman" w:hAnsi="Times New Roman" w:cs="Times New Roman"/>
          <w:sz w:val="24"/>
          <w:szCs w:val="24"/>
        </w:rPr>
        <w:t xml:space="preserve"> </w:t>
      </w:r>
      <w:r w:rsidR="00931612" w:rsidRPr="002D6B59">
        <w:rPr>
          <w:rFonts w:ascii="Times New Roman" w:hAnsi="Times New Roman" w:cs="Times New Roman"/>
          <w:sz w:val="24"/>
          <w:szCs w:val="24"/>
        </w:rPr>
        <w:t>Relatar ao Contratante toda e qualquer irregularidade verificada no decorrer da execução do</w:t>
      </w:r>
      <w:r w:rsidR="00931612" w:rsidRPr="002D6B59">
        <w:rPr>
          <w:rFonts w:ascii="Times New Roman" w:hAnsi="Times New Roman" w:cs="Times New Roman"/>
          <w:spacing w:val="-23"/>
          <w:sz w:val="24"/>
          <w:szCs w:val="24"/>
        </w:rPr>
        <w:t xml:space="preserve"> </w:t>
      </w:r>
      <w:r w:rsidR="00931612" w:rsidRPr="002D6B59">
        <w:rPr>
          <w:rFonts w:ascii="Times New Roman" w:hAnsi="Times New Roman" w:cs="Times New Roman"/>
          <w:sz w:val="24"/>
          <w:szCs w:val="24"/>
        </w:rPr>
        <w:t>contrato;</w:t>
      </w:r>
    </w:p>
    <w:p w:rsidR="00496902" w:rsidRPr="002D6B59" w:rsidRDefault="007A68ED" w:rsidP="007A68ED">
      <w:pPr>
        <w:pStyle w:val="PargrafodaLista"/>
        <w:tabs>
          <w:tab w:val="left" w:pos="504"/>
        </w:tabs>
        <w:rPr>
          <w:rFonts w:ascii="Times New Roman" w:hAnsi="Times New Roman" w:cs="Times New Roman"/>
          <w:sz w:val="24"/>
          <w:szCs w:val="24"/>
        </w:rPr>
      </w:pPr>
      <w:r w:rsidRPr="002D6B59">
        <w:rPr>
          <w:rFonts w:ascii="Times New Roman" w:hAnsi="Times New Roman" w:cs="Times New Roman"/>
          <w:b/>
          <w:sz w:val="24"/>
          <w:szCs w:val="24"/>
        </w:rPr>
        <w:t>4.</w:t>
      </w:r>
      <w:r w:rsidR="00931612" w:rsidRPr="002D6B59">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00931612" w:rsidRPr="002D6B59">
        <w:rPr>
          <w:rFonts w:ascii="Times New Roman" w:hAnsi="Times New Roman" w:cs="Times New Roman"/>
          <w:spacing w:val="-18"/>
          <w:sz w:val="24"/>
          <w:szCs w:val="24"/>
        </w:rPr>
        <w:t xml:space="preserve"> </w:t>
      </w:r>
      <w:r w:rsidR="00931612" w:rsidRPr="002D6B59">
        <w:rPr>
          <w:rFonts w:ascii="Times New Roman" w:hAnsi="Times New Roman" w:cs="Times New Roman"/>
          <w:sz w:val="24"/>
          <w:szCs w:val="24"/>
        </w:rPr>
        <w:t>licitação;</w:t>
      </w:r>
    </w:p>
    <w:p w:rsidR="00496902" w:rsidRPr="003558DC" w:rsidRDefault="007A68ED" w:rsidP="007A68ED">
      <w:pPr>
        <w:pStyle w:val="PargrafodaLista"/>
        <w:tabs>
          <w:tab w:val="left" w:pos="509"/>
        </w:tabs>
        <w:rPr>
          <w:rFonts w:ascii="Times New Roman" w:hAnsi="Times New Roman" w:cs="Times New Roman"/>
          <w:sz w:val="24"/>
          <w:szCs w:val="24"/>
        </w:rPr>
      </w:pPr>
      <w:r w:rsidRPr="002D6B59">
        <w:rPr>
          <w:rFonts w:ascii="Times New Roman" w:hAnsi="Times New Roman" w:cs="Times New Roman"/>
          <w:b/>
          <w:sz w:val="24"/>
          <w:szCs w:val="24"/>
        </w:rPr>
        <w:t>5.</w:t>
      </w:r>
      <w:r w:rsidR="00931612" w:rsidRPr="002D6B59">
        <w:rPr>
          <w:rFonts w:ascii="Times New Roman" w:hAnsi="Times New Roman" w:cs="Times New Roman"/>
          <w:sz w:val="24"/>
          <w:szCs w:val="24"/>
        </w:rPr>
        <w:t xml:space="preserve">Guardar sigilo sobre todas as informações obtidas </w:t>
      </w:r>
      <w:r w:rsidR="00931612" w:rsidRPr="002D6B59">
        <w:rPr>
          <w:rFonts w:ascii="Times New Roman" w:hAnsi="Times New Roman" w:cs="Times New Roman"/>
          <w:spacing w:val="2"/>
          <w:sz w:val="24"/>
          <w:szCs w:val="24"/>
        </w:rPr>
        <w:t xml:space="preserve">em </w:t>
      </w:r>
      <w:r w:rsidR="00931612" w:rsidRPr="002D6B59">
        <w:rPr>
          <w:rFonts w:ascii="Times New Roman" w:hAnsi="Times New Roman" w:cs="Times New Roman"/>
          <w:sz w:val="24"/>
          <w:szCs w:val="24"/>
        </w:rPr>
        <w:t>decorrência do cumprimento do</w:t>
      </w:r>
      <w:r w:rsidR="00931612" w:rsidRPr="002D6B59">
        <w:rPr>
          <w:rFonts w:ascii="Times New Roman" w:hAnsi="Times New Roman" w:cs="Times New Roman"/>
          <w:spacing w:val="-31"/>
          <w:sz w:val="24"/>
          <w:szCs w:val="24"/>
        </w:rPr>
        <w:t xml:space="preserve"> </w:t>
      </w:r>
      <w:r w:rsidR="00931612" w:rsidRPr="002D6B59">
        <w:rPr>
          <w:rFonts w:ascii="Times New Roman" w:hAnsi="Times New Roman" w:cs="Times New Roman"/>
          <w:sz w:val="24"/>
          <w:szCs w:val="24"/>
        </w:rPr>
        <w:t>contrato.</w:t>
      </w:r>
    </w:p>
    <w:p w:rsidR="00A7506B" w:rsidRPr="003558DC" w:rsidRDefault="00A7506B">
      <w:pPr>
        <w:pStyle w:val="Corpodetexto"/>
        <w:spacing w:before="1"/>
        <w:rPr>
          <w:rFonts w:ascii="Times New Roman" w:hAnsi="Times New Roman" w:cs="Times New Roman"/>
          <w:sz w:val="24"/>
          <w:szCs w:val="24"/>
        </w:rPr>
      </w:pPr>
    </w:p>
    <w:p w:rsidR="00496902" w:rsidRPr="003558DC" w:rsidRDefault="00557179">
      <w:pPr>
        <w:ind w:left="273"/>
        <w:rPr>
          <w:rFonts w:ascii="Times New Roman" w:hAnsi="Times New Roman" w:cs="Times New Roman"/>
          <w:sz w:val="24"/>
          <w:szCs w:val="24"/>
        </w:rPr>
      </w:pPr>
      <w:r w:rsidRPr="003558DC">
        <w:rPr>
          <w:rFonts w:ascii="Times New Roman" w:hAnsi="Times New Roman" w:cs="Times New Roman"/>
          <w:b/>
          <w:sz w:val="24"/>
          <w:szCs w:val="24"/>
        </w:rPr>
        <w:t>9</w:t>
      </w:r>
      <w:r w:rsidR="00931612" w:rsidRPr="003558DC">
        <w:rPr>
          <w:rFonts w:ascii="Times New Roman" w:hAnsi="Times New Roman" w:cs="Times New Roman"/>
          <w:b/>
          <w:sz w:val="24"/>
          <w:szCs w:val="24"/>
        </w:rPr>
        <w:t>- DA SUBCONTRATAÇÃO</w:t>
      </w:r>
      <w:r w:rsidR="00931612" w:rsidRPr="003558DC">
        <w:rPr>
          <w:rFonts w:ascii="Times New Roman" w:hAnsi="Times New Roman" w:cs="Times New Roman"/>
          <w:sz w:val="24"/>
          <w:szCs w:val="24"/>
        </w:rPr>
        <w:t>- Não será admitida a subcontratação do objeto licitatório.</w:t>
      </w:r>
    </w:p>
    <w:p w:rsidR="00A7506B" w:rsidRPr="003558DC" w:rsidRDefault="00A7506B">
      <w:pPr>
        <w:ind w:left="273"/>
        <w:rPr>
          <w:rFonts w:ascii="Times New Roman" w:hAnsi="Times New Roman" w:cs="Times New Roman"/>
          <w:sz w:val="24"/>
          <w:szCs w:val="24"/>
        </w:rPr>
      </w:pPr>
    </w:p>
    <w:p w:rsidR="00270E18" w:rsidRPr="003558DC" w:rsidRDefault="00557179" w:rsidP="00270E18">
      <w:pPr>
        <w:pStyle w:val="Corpodetexto"/>
        <w:ind w:left="272"/>
        <w:jc w:val="both"/>
        <w:rPr>
          <w:rFonts w:ascii="Times New Roman" w:hAnsi="Times New Roman" w:cs="Times New Roman"/>
          <w:b/>
          <w:sz w:val="24"/>
          <w:szCs w:val="24"/>
        </w:rPr>
      </w:pPr>
      <w:r w:rsidRPr="003558DC">
        <w:rPr>
          <w:rFonts w:ascii="Times New Roman" w:hAnsi="Times New Roman" w:cs="Times New Roman"/>
          <w:b/>
          <w:sz w:val="24"/>
          <w:szCs w:val="24"/>
        </w:rPr>
        <w:t>10</w:t>
      </w:r>
      <w:r w:rsidR="00270E18" w:rsidRPr="003558DC">
        <w:rPr>
          <w:rFonts w:ascii="Times New Roman" w:hAnsi="Times New Roman" w:cs="Times New Roman"/>
          <w:b/>
          <w:sz w:val="24"/>
          <w:szCs w:val="24"/>
        </w:rPr>
        <w:t>. DA ENTREGA</w:t>
      </w:r>
      <w:r w:rsidR="003260B0" w:rsidRPr="003558DC">
        <w:rPr>
          <w:rFonts w:ascii="Times New Roman" w:hAnsi="Times New Roman" w:cs="Times New Roman"/>
          <w:b/>
          <w:sz w:val="24"/>
          <w:szCs w:val="24"/>
        </w:rPr>
        <w:t xml:space="preserve"> E DO CRITÉRIO DE ACEITABILIDADE</w:t>
      </w:r>
    </w:p>
    <w:p w:rsidR="00A8474B" w:rsidRPr="000A5175" w:rsidRDefault="00270E18"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 xml:space="preserve">1. </w:t>
      </w:r>
      <w:r w:rsidR="004A281B" w:rsidRPr="000A5175">
        <w:rPr>
          <w:rFonts w:ascii="Times New Roman" w:hAnsi="Times New Roman" w:cs="Times New Roman"/>
          <w:sz w:val="24"/>
          <w:szCs w:val="24"/>
        </w:rPr>
        <w:t xml:space="preserve">O Licitante vencedor do certame se responsabiliza pela entrega dos </w:t>
      </w:r>
      <w:r w:rsidR="00337A55">
        <w:rPr>
          <w:rFonts w:ascii="Times New Roman" w:hAnsi="Times New Roman" w:cs="Times New Roman"/>
          <w:sz w:val="24"/>
          <w:szCs w:val="24"/>
        </w:rPr>
        <w:t>produtos</w:t>
      </w:r>
      <w:r w:rsidR="004A281B" w:rsidRPr="000A5175">
        <w:rPr>
          <w:rFonts w:ascii="Times New Roman" w:hAnsi="Times New Roman" w:cs="Times New Roman"/>
          <w:sz w:val="24"/>
          <w:szCs w:val="24"/>
        </w:rPr>
        <w:t xml:space="preserve">, conforme </w:t>
      </w:r>
      <w:r w:rsidR="00557179" w:rsidRPr="000A5175">
        <w:rPr>
          <w:rFonts w:ascii="Times New Roman" w:hAnsi="Times New Roman" w:cs="Times New Roman"/>
          <w:sz w:val="24"/>
          <w:szCs w:val="24"/>
        </w:rPr>
        <w:t>especificações constantes neste termo</w:t>
      </w:r>
      <w:r w:rsidR="004A281B" w:rsidRPr="000A5175">
        <w:rPr>
          <w:rFonts w:ascii="Times New Roman" w:hAnsi="Times New Roman" w:cs="Times New Roman"/>
          <w:sz w:val="24"/>
          <w:szCs w:val="24"/>
        </w:rPr>
        <w:t>, qu</w:t>
      </w:r>
      <w:r w:rsidR="002D6B59">
        <w:rPr>
          <w:rFonts w:ascii="Times New Roman" w:hAnsi="Times New Roman" w:cs="Times New Roman"/>
          <w:sz w:val="24"/>
          <w:szCs w:val="24"/>
        </w:rPr>
        <w:t>e deverá s</w:t>
      </w:r>
      <w:r w:rsidR="00F576E3">
        <w:rPr>
          <w:rFonts w:ascii="Times New Roman" w:hAnsi="Times New Roman" w:cs="Times New Roman"/>
          <w:sz w:val="24"/>
          <w:szCs w:val="24"/>
        </w:rPr>
        <w:t xml:space="preserve">er entregue em até o máximo de </w:t>
      </w:r>
      <w:r w:rsidR="000365C0">
        <w:rPr>
          <w:rFonts w:ascii="Times New Roman" w:hAnsi="Times New Roman" w:cs="Times New Roman"/>
          <w:sz w:val="24"/>
          <w:szCs w:val="24"/>
        </w:rPr>
        <w:t>08</w:t>
      </w:r>
      <w:r w:rsidR="004A281B" w:rsidRPr="000A5175">
        <w:rPr>
          <w:rFonts w:ascii="Times New Roman" w:hAnsi="Times New Roman" w:cs="Times New Roman"/>
          <w:sz w:val="24"/>
          <w:szCs w:val="24"/>
        </w:rPr>
        <w:t xml:space="preserve"> (</w:t>
      </w:r>
      <w:r w:rsidR="000365C0">
        <w:rPr>
          <w:rFonts w:ascii="Times New Roman" w:hAnsi="Times New Roman" w:cs="Times New Roman"/>
          <w:sz w:val="24"/>
          <w:szCs w:val="24"/>
        </w:rPr>
        <w:t>oito</w:t>
      </w:r>
      <w:r w:rsidR="004A281B" w:rsidRPr="000A5175">
        <w:rPr>
          <w:rFonts w:ascii="Times New Roman" w:hAnsi="Times New Roman" w:cs="Times New Roman"/>
          <w:sz w:val="24"/>
          <w:szCs w:val="24"/>
        </w:rPr>
        <w:t>) dias após a emissão da NAF (Nota de Autorização de Fornecimento) que será encaminhada para o e-mail informado na Proposta de Preços (Anexo I</w:t>
      </w:r>
      <w:r w:rsidR="00EE2B08" w:rsidRPr="000A5175">
        <w:rPr>
          <w:rFonts w:ascii="Times New Roman" w:hAnsi="Times New Roman" w:cs="Times New Roman"/>
          <w:sz w:val="24"/>
          <w:szCs w:val="24"/>
        </w:rPr>
        <w:t>I</w:t>
      </w:r>
      <w:r w:rsidR="004A281B" w:rsidRPr="000A5175">
        <w:rPr>
          <w:rFonts w:ascii="Times New Roman" w:hAnsi="Times New Roman" w:cs="Times New Roman"/>
          <w:sz w:val="24"/>
          <w:szCs w:val="24"/>
        </w:rPr>
        <w:t>).</w:t>
      </w:r>
    </w:p>
    <w:p w:rsidR="00270E18" w:rsidRPr="000A5175" w:rsidRDefault="00270E18"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2.</w:t>
      </w:r>
      <w:r w:rsidRPr="000A5175">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2.1.</w:t>
      </w:r>
      <w:r w:rsidRPr="000A5175">
        <w:rPr>
          <w:rFonts w:ascii="Times New Roman" w:hAnsi="Times New Roman" w:cs="Times New Roman"/>
          <w:sz w:val="24"/>
          <w:szCs w:val="24"/>
        </w:rPr>
        <w:t xml:space="preserve"> Ao participar deste certame, as licitantes se comprometem a acompanhar o e-mail informado no ANEXO </w:t>
      </w:r>
      <w:r w:rsidR="00557179" w:rsidRPr="000A5175">
        <w:rPr>
          <w:rFonts w:ascii="Times New Roman" w:hAnsi="Times New Roman" w:cs="Times New Roman"/>
          <w:sz w:val="24"/>
          <w:szCs w:val="24"/>
        </w:rPr>
        <w:t>I</w:t>
      </w:r>
      <w:r w:rsidRPr="000A5175">
        <w:rPr>
          <w:rFonts w:ascii="Times New Roman" w:hAnsi="Times New Roman" w:cs="Times New Roman"/>
          <w:sz w:val="24"/>
          <w:szCs w:val="24"/>
        </w:rPr>
        <w:t>I para apurar o recebimento de NAF.</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2.2.</w:t>
      </w:r>
      <w:r w:rsidRPr="000A5175">
        <w:rPr>
          <w:rFonts w:ascii="Times New Roman" w:hAnsi="Times New Roman" w:cs="Times New Roman"/>
          <w:sz w:val="24"/>
          <w:szCs w:val="24"/>
        </w:rPr>
        <w:t xml:space="preserve"> Excepcionalmente, desde que devidamente justificados e aceitos pela administração, serão tolerados pequenos atrasos.</w:t>
      </w:r>
    </w:p>
    <w:p w:rsidR="00270E18" w:rsidRPr="000A5175" w:rsidRDefault="00270E18" w:rsidP="00270E18">
      <w:pPr>
        <w:pStyle w:val="Corpodetexto"/>
        <w:ind w:left="720"/>
        <w:jc w:val="both"/>
        <w:rPr>
          <w:rFonts w:ascii="Times New Roman" w:hAnsi="Times New Roman" w:cs="Times New Roman"/>
          <w:sz w:val="24"/>
          <w:szCs w:val="24"/>
        </w:rPr>
      </w:pPr>
      <w:r w:rsidRPr="000A5175">
        <w:rPr>
          <w:rFonts w:ascii="Times New Roman" w:hAnsi="Times New Roman" w:cs="Times New Roman"/>
          <w:b/>
          <w:sz w:val="24"/>
          <w:szCs w:val="24"/>
        </w:rPr>
        <w:t>2.3.</w:t>
      </w:r>
      <w:r w:rsidRPr="000A5175">
        <w:rPr>
          <w:rFonts w:ascii="Times New Roman" w:hAnsi="Times New Roman" w:cs="Times New Roman"/>
          <w:sz w:val="24"/>
          <w:szCs w:val="24"/>
        </w:rPr>
        <w:t xml:space="preserve"> Após transcorridos </w:t>
      </w:r>
      <w:r w:rsidR="00F576E3">
        <w:rPr>
          <w:rFonts w:ascii="Times New Roman" w:hAnsi="Times New Roman" w:cs="Times New Roman"/>
          <w:sz w:val="24"/>
          <w:szCs w:val="24"/>
        </w:rPr>
        <w:t xml:space="preserve">15 </w:t>
      </w:r>
      <w:r w:rsidRPr="000A5175">
        <w:rPr>
          <w:rFonts w:ascii="Times New Roman" w:hAnsi="Times New Roman" w:cs="Times New Roman"/>
          <w:sz w:val="24"/>
          <w:szCs w:val="24"/>
        </w:rPr>
        <w:t>dias corridos, constatada a não entrega dos produtos, a empresa será notificada extrajudicialmente.</w:t>
      </w:r>
    </w:p>
    <w:p w:rsidR="00270E18" w:rsidRPr="00C42B08" w:rsidRDefault="00270E18" w:rsidP="00094F15">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3.</w:t>
      </w:r>
      <w:r w:rsidRPr="000A5175">
        <w:rPr>
          <w:rFonts w:ascii="Times New Roman" w:hAnsi="Times New Roman" w:cs="Times New Roman"/>
          <w:sz w:val="24"/>
          <w:szCs w:val="24"/>
        </w:rPr>
        <w:t xml:space="preserve"> A entrega dos </w:t>
      </w:r>
      <w:r w:rsidR="00576258">
        <w:rPr>
          <w:rFonts w:ascii="Times New Roman" w:hAnsi="Times New Roman" w:cs="Times New Roman"/>
          <w:sz w:val="24"/>
          <w:szCs w:val="24"/>
        </w:rPr>
        <w:t>itens será realizada de forma parcelada e conforme solicitação da secretaria requisitante</w:t>
      </w:r>
      <w:r w:rsidR="00094F15" w:rsidRPr="00C42B08">
        <w:rPr>
          <w:rFonts w:ascii="Times New Roman" w:hAnsi="Times New Roman" w:cs="Times New Roman"/>
          <w:sz w:val="24"/>
          <w:szCs w:val="24"/>
        </w:rPr>
        <w:t>.</w:t>
      </w:r>
    </w:p>
    <w:p w:rsidR="00270E18" w:rsidRPr="00C42B08" w:rsidRDefault="003260B0" w:rsidP="00270E18">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4.</w:t>
      </w:r>
      <w:r w:rsidRPr="00C42B08">
        <w:rPr>
          <w:rFonts w:ascii="Times New Roman" w:hAnsi="Times New Roman" w:cs="Times New Roman"/>
          <w:sz w:val="24"/>
          <w:szCs w:val="24"/>
        </w:rPr>
        <w:t xml:space="preserve"> </w:t>
      </w:r>
      <w:r w:rsidR="00270E18" w:rsidRPr="00C42B08">
        <w:rPr>
          <w:rFonts w:ascii="Times New Roman" w:hAnsi="Times New Roman" w:cs="Times New Roman"/>
          <w:sz w:val="24"/>
          <w:szCs w:val="24"/>
        </w:rPr>
        <w:t xml:space="preserve">Será de responsabilidade da empresa licitante vencedora a entrega dos produtos conforme especificado no edital e conforme proposta aceita. Não será admitida em hipótese alguma </w:t>
      </w:r>
      <w:r w:rsidR="00C42B08" w:rsidRPr="00C42B08">
        <w:rPr>
          <w:rFonts w:ascii="Times New Roman" w:hAnsi="Times New Roman" w:cs="Times New Roman"/>
          <w:sz w:val="24"/>
          <w:szCs w:val="24"/>
        </w:rPr>
        <w:t xml:space="preserve">o </w:t>
      </w:r>
      <w:r w:rsidR="00983AC6" w:rsidRPr="00C42B08">
        <w:rPr>
          <w:rFonts w:ascii="Times New Roman" w:hAnsi="Times New Roman" w:cs="Times New Roman"/>
          <w:sz w:val="24"/>
          <w:szCs w:val="24"/>
        </w:rPr>
        <w:t>recebimento diverso do objeto comprado ou com qualquer diferença das exigências e propostas contidas na licitação</w:t>
      </w:r>
    </w:p>
    <w:p w:rsidR="00270E18" w:rsidRPr="000A5175" w:rsidRDefault="00F576E3" w:rsidP="00270E18">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5.</w:t>
      </w:r>
      <w:r w:rsidR="00270E18" w:rsidRPr="00C42B08">
        <w:rPr>
          <w:rFonts w:ascii="Times New Roman" w:hAnsi="Times New Roman" w:cs="Times New Roman"/>
          <w:sz w:val="24"/>
          <w:szCs w:val="24"/>
        </w:rPr>
        <w:t xml:space="preserve"> Os </w:t>
      </w:r>
      <w:r w:rsidR="00A7506B" w:rsidRPr="00C42B08">
        <w:rPr>
          <w:rFonts w:ascii="Times New Roman" w:hAnsi="Times New Roman" w:cs="Times New Roman"/>
          <w:sz w:val="24"/>
          <w:szCs w:val="24"/>
        </w:rPr>
        <w:t>produtos</w:t>
      </w:r>
      <w:r w:rsidR="00270E18" w:rsidRPr="00C42B08">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w:t>
      </w:r>
      <w:r w:rsidR="00270E18" w:rsidRPr="000A5175">
        <w:rPr>
          <w:rFonts w:ascii="Times New Roman" w:hAnsi="Times New Roman" w:cs="Times New Roman"/>
          <w:sz w:val="24"/>
          <w:szCs w:val="24"/>
        </w:rPr>
        <w:t xml:space="preserve"> validade, que comprometam a integridade do produto.</w:t>
      </w:r>
    </w:p>
    <w:p w:rsidR="00270E18" w:rsidRPr="000A5175" w:rsidRDefault="00F576E3" w:rsidP="00270E18">
      <w:pPr>
        <w:pStyle w:val="Corpodetexto"/>
        <w:ind w:left="272"/>
        <w:jc w:val="both"/>
        <w:rPr>
          <w:rFonts w:ascii="Times New Roman" w:hAnsi="Times New Roman" w:cs="Times New Roman"/>
          <w:sz w:val="24"/>
          <w:szCs w:val="24"/>
        </w:rPr>
      </w:pPr>
      <w:r>
        <w:rPr>
          <w:rFonts w:ascii="Times New Roman" w:hAnsi="Times New Roman" w:cs="Times New Roman"/>
          <w:b/>
          <w:sz w:val="24"/>
          <w:szCs w:val="24"/>
        </w:rPr>
        <w:t>6</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A Prefeitura Municipal de Presidente Olegário - MG reserva-se no direito de não receber os </w:t>
      </w:r>
      <w:r>
        <w:rPr>
          <w:rFonts w:ascii="Times New Roman" w:hAnsi="Times New Roman" w:cs="Times New Roman"/>
          <w:sz w:val="24"/>
          <w:szCs w:val="24"/>
        </w:rPr>
        <w:t>itens</w:t>
      </w:r>
      <w:r w:rsidR="00270E18" w:rsidRPr="000A5175">
        <w:rPr>
          <w:rFonts w:ascii="Times New Roman" w:hAnsi="Times New Roman" w:cs="Times New Roman"/>
          <w:sz w:val="24"/>
          <w:szCs w:val="24"/>
        </w:rPr>
        <w:t xml:space="preserve"> que estiverem em desacordo com as disposições apresentadas neste instrumento convocatório.</w:t>
      </w:r>
    </w:p>
    <w:p w:rsidR="00496902" w:rsidRPr="003558DC" w:rsidRDefault="003260B0" w:rsidP="00270E18">
      <w:pPr>
        <w:pStyle w:val="Corpodetexto"/>
        <w:ind w:left="272"/>
        <w:jc w:val="both"/>
        <w:rPr>
          <w:rFonts w:ascii="Times New Roman" w:hAnsi="Times New Roman" w:cs="Times New Roman"/>
          <w:sz w:val="24"/>
          <w:szCs w:val="24"/>
        </w:rPr>
      </w:pPr>
      <w:r w:rsidRPr="000A5175">
        <w:rPr>
          <w:rFonts w:ascii="Times New Roman" w:hAnsi="Times New Roman" w:cs="Times New Roman"/>
          <w:b/>
          <w:sz w:val="24"/>
          <w:szCs w:val="24"/>
        </w:rPr>
        <w:t>8</w:t>
      </w:r>
      <w:r w:rsidR="00270E18" w:rsidRPr="000A5175">
        <w:rPr>
          <w:rFonts w:ascii="Times New Roman" w:hAnsi="Times New Roman" w:cs="Times New Roman"/>
          <w:b/>
          <w:sz w:val="24"/>
          <w:szCs w:val="24"/>
        </w:rPr>
        <w:t>.</w:t>
      </w:r>
      <w:r w:rsidR="00270E18" w:rsidRPr="000A5175">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983AC6" w:rsidRPr="00C42B08" w:rsidRDefault="00983AC6" w:rsidP="00F576E3">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9</w:t>
      </w:r>
      <w:r w:rsidR="00F576E3" w:rsidRPr="00C42B08">
        <w:rPr>
          <w:rFonts w:ascii="Times New Roman" w:hAnsi="Times New Roman" w:cs="Times New Roman"/>
          <w:b/>
          <w:sz w:val="24"/>
          <w:szCs w:val="24"/>
        </w:rPr>
        <w:t>.</w:t>
      </w:r>
      <w:r w:rsidR="00F576E3" w:rsidRPr="00C42B08">
        <w:rPr>
          <w:rFonts w:ascii="Times New Roman" w:hAnsi="Times New Roman" w:cs="Times New Roman"/>
          <w:sz w:val="24"/>
          <w:szCs w:val="24"/>
        </w:rPr>
        <w:t xml:space="preserve"> </w:t>
      </w:r>
      <w:r w:rsidRPr="00C42B08">
        <w:rPr>
          <w:rFonts w:ascii="Times New Roman" w:hAnsi="Times New Roman" w:cs="Times New Roman"/>
          <w:sz w:val="24"/>
          <w:szCs w:val="24"/>
        </w:rPr>
        <w:t>Os itens deverão ser embalados em material adequado, sendo de responsabilidade da contratada a  qualidade das embalagens e o</w:t>
      </w:r>
      <w:r w:rsidR="00F576E3" w:rsidRPr="00C42B08">
        <w:rPr>
          <w:rFonts w:ascii="Times New Roman" w:hAnsi="Times New Roman" w:cs="Times New Roman"/>
          <w:sz w:val="24"/>
          <w:szCs w:val="24"/>
        </w:rPr>
        <w:t xml:space="preserve">s danos resultantes de imperfeições das mesmas. </w:t>
      </w:r>
    </w:p>
    <w:p w:rsidR="00C42B08" w:rsidRPr="00C42B08" w:rsidRDefault="00C42B08" w:rsidP="00F576E3">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10.</w:t>
      </w:r>
      <w:r w:rsidRPr="00C42B08">
        <w:rPr>
          <w:rFonts w:ascii="Times New Roman" w:hAnsi="Times New Roman" w:cs="Times New Roman"/>
          <w:sz w:val="24"/>
          <w:szCs w:val="24"/>
        </w:rPr>
        <w:t xml:space="preserve"> </w:t>
      </w:r>
      <w:r w:rsidR="00F576E3" w:rsidRPr="00C42B08">
        <w:rPr>
          <w:rFonts w:ascii="Times New Roman" w:hAnsi="Times New Roman" w:cs="Times New Roman"/>
          <w:sz w:val="24"/>
          <w:szCs w:val="24"/>
        </w:rPr>
        <w:t xml:space="preserve">Os materiais somente serão recebidos se acompanhados do documento fiscal pertinente, emitido nos valores e descrições indicados na Nota de Empenho. </w:t>
      </w:r>
    </w:p>
    <w:p w:rsidR="00C42B08" w:rsidRPr="00C42B08" w:rsidRDefault="00C42B08" w:rsidP="00F576E3">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11</w:t>
      </w:r>
      <w:r w:rsidR="00F576E3" w:rsidRPr="00C42B08">
        <w:rPr>
          <w:rFonts w:ascii="Times New Roman" w:hAnsi="Times New Roman" w:cs="Times New Roman"/>
          <w:b/>
          <w:sz w:val="24"/>
          <w:szCs w:val="24"/>
        </w:rPr>
        <w:t>.</w:t>
      </w:r>
      <w:r w:rsidR="00F576E3" w:rsidRPr="00C42B08">
        <w:rPr>
          <w:rFonts w:ascii="Times New Roman" w:hAnsi="Times New Roman" w:cs="Times New Roman"/>
          <w:sz w:val="24"/>
          <w:szCs w:val="24"/>
        </w:rPr>
        <w:t xml:space="preserve"> Ainda que recebido em caráter definitivo, subsistirá, na forma da lei, a responsabilidade da Contratada, </w:t>
      </w:r>
      <w:r w:rsidR="00F576E3" w:rsidRPr="00C42B08">
        <w:rPr>
          <w:rFonts w:ascii="Times New Roman" w:hAnsi="Times New Roman" w:cs="Times New Roman"/>
          <w:sz w:val="24"/>
          <w:szCs w:val="24"/>
        </w:rPr>
        <w:lastRenderedPageBreak/>
        <w:t xml:space="preserve">pela qualidade, perfeição e especificação dos materiais fornecidos. </w:t>
      </w:r>
    </w:p>
    <w:p w:rsidR="00133BAC" w:rsidRDefault="00C42B08" w:rsidP="00F576E3">
      <w:pPr>
        <w:pStyle w:val="Corpodetexto"/>
        <w:ind w:left="272"/>
        <w:jc w:val="both"/>
        <w:rPr>
          <w:rFonts w:ascii="Times New Roman" w:hAnsi="Times New Roman" w:cs="Times New Roman"/>
          <w:sz w:val="24"/>
          <w:szCs w:val="24"/>
        </w:rPr>
      </w:pPr>
      <w:r w:rsidRPr="00C42B08">
        <w:rPr>
          <w:rFonts w:ascii="Times New Roman" w:hAnsi="Times New Roman" w:cs="Times New Roman"/>
          <w:b/>
          <w:sz w:val="24"/>
          <w:szCs w:val="24"/>
        </w:rPr>
        <w:t>12</w:t>
      </w:r>
      <w:r w:rsidR="00F576E3" w:rsidRPr="00C42B08">
        <w:rPr>
          <w:rFonts w:ascii="Times New Roman" w:hAnsi="Times New Roman" w:cs="Times New Roman"/>
          <w:b/>
          <w:sz w:val="24"/>
          <w:szCs w:val="24"/>
        </w:rPr>
        <w:t>.</w:t>
      </w:r>
      <w:r w:rsidR="00F576E3" w:rsidRPr="00C42B08">
        <w:rPr>
          <w:rFonts w:ascii="Times New Roman" w:hAnsi="Times New Roman" w:cs="Times New Roman"/>
          <w:sz w:val="24"/>
          <w:szCs w:val="24"/>
        </w:rPr>
        <w:t xml:space="preserve"> O</w:t>
      </w:r>
      <w:r w:rsidRPr="00C42B08">
        <w:rPr>
          <w:rFonts w:ascii="Times New Roman" w:hAnsi="Times New Roman" w:cs="Times New Roman"/>
          <w:sz w:val="24"/>
          <w:szCs w:val="24"/>
        </w:rPr>
        <w:t>s itens</w:t>
      </w:r>
      <w:r w:rsidR="00F576E3" w:rsidRPr="00C42B08">
        <w:rPr>
          <w:rFonts w:ascii="Times New Roman" w:hAnsi="Times New Roman" w:cs="Times New Roman"/>
          <w:sz w:val="24"/>
          <w:szCs w:val="24"/>
        </w:rPr>
        <w:t>, mesmo depois de aceito</w:t>
      </w:r>
      <w:r w:rsidRPr="00C42B08">
        <w:rPr>
          <w:rFonts w:ascii="Times New Roman" w:hAnsi="Times New Roman" w:cs="Times New Roman"/>
          <w:sz w:val="24"/>
          <w:szCs w:val="24"/>
        </w:rPr>
        <w:t>s</w:t>
      </w:r>
      <w:r w:rsidR="00F576E3" w:rsidRPr="00C42B08">
        <w:rPr>
          <w:rFonts w:ascii="Times New Roman" w:hAnsi="Times New Roman" w:cs="Times New Roman"/>
          <w:sz w:val="24"/>
          <w:szCs w:val="24"/>
        </w:rPr>
        <w:t>, fica</w:t>
      </w:r>
      <w:r w:rsidRPr="00C42B08">
        <w:rPr>
          <w:rFonts w:ascii="Times New Roman" w:hAnsi="Times New Roman" w:cs="Times New Roman"/>
          <w:sz w:val="24"/>
          <w:szCs w:val="24"/>
        </w:rPr>
        <w:t>m</w:t>
      </w:r>
      <w:r w:rsidR="00F576E3" w:rsidRPr="00C42B08">
        <w:rPr>
          <w:rFonts w:ascii="Times New Roman" w:hAnsi="Times New Roman" w:cs="Times New Roman"/>
          <w:sz w:val="24"/>
          <w:szCs w:val="24"/>
        </w:rPr>
        <w:t xml:space="preserve"> sujeito</w:t>
      </w:r>
      <w:r w:rsidRPr="00C42B08">
        <w:rPr>
          <w:rFonts w:ascii="Times New Roman" w:hAnsi="Times New Roman" w:cs="Times New Roman"/>
          <w:sz w:val="24"/>
          <w:szCs w:val="24"/>
        </w:rPr>
        <w:t>s</w:t>
      </w:r>
      <w:r w:rsidR="00F576E3" w:rsidRPr="00C42B08">
        <w:rPr>
          <w:rFonts w:ascii="Times New Roman" w:hAnsi="Times New Roman" w:cs="Times New Roman"/>
          <w:sz w:val="24"/>
          <w:szCs w:val="24"/>
        </w:rPr>
        <w:t xml:space="preserve"> à substituição, desde que comprovada a préexistência de defeitos, má fé por parte da Contratada, condições inadequadas de transporte, bem como alterações da estabilidade, que comprometam a integridade do produto.</w:t>
      </w:r>
    </w:p>
    <w:p w:rsidR="00383849" w:rsidRPr="00AA7D4E" w:rsidRDefault="00383849" w:rsidP="00383849">
      <w:pPr>
        <w:pStyle w:val="Corpodetexto"/>
        <w:ind w:left="272"/>
        <w:jc w:val="both"/>
        <w:rPr>
          <w:rFonts w:ascii="Times New Roman" w:hAnsi="Times New Roman" w:cs="Times New Roman"/>
          <w:sz w:val="24"/>
          <w:szCs w:val="24"/>
        </w:rPr>
      </w:pPr>
      <w:r w:rsidRPr="00383849">
        <w:rPr>
          <w:rFonts w:ascii="Times New Roman" w:hAnsi="Times New Roman" w:cs="Times New Roman"/>
          <w:b/>
          <w:sz w:val="24"/>
          <w:szCs w:val="24"/>
        </w:rPr>
        <w:t>13.</w:t>
      </w:r>
      <w:r>
        <w:rPr>
          <w:rFonts w:ascii="Times New Roman" w:hAnsi="Times New Roman" w:cs="Times New Roman"/>
          <w:sz w:val="24"/>
          <w:szCs w:val="24"/>
        </w:rPr>
        <w:t xml:space="preserve"> O prazo de validade dos produtos, necessitarão possuir, pelo menos 50% (cinquenta por cento) da validade total, quando da sua entrega. Todos os produtos têm que ser entregues n</w:t>
      </w:r>
      <w:r w:rsidR="00AF7B12">
        <w:rPr>
          <w:rFonts w:ascii="Times New Roman" w:hAnsi="Times New Roman" w:cs="Times New Roman"/>
          <w:sz w:val="24"/>
          <w:szCs w:val="24"/>
        </w:rPr>
        <w:t>o almoxarifado com o mínimo de 5</w:t>
      </w:r>
      <w:r>
        <w:rPr>
          <w:rFonts w:ascii="Times New Roman" w:hAnsi="Times New Roman" w:cs="Times New Roman"/>
          <w:sz w:val="24"/>
          <w:szCs w:val="24"/>
        </w:rPr>
        <w:t>0% (</w:t>
      </w:r>
      <w:r w:rsidR="00AF7B12">
        <w:rPr>
          <w:rFonts w:ascii="Times New Roman" w:hAnsi="Times New Roman" w:cs="Times New Roman"/>
          <w:sz w:val="24"/>
          <w:szCs w:val="24"/>
        </w:rPr>
        <w:t>cinquenta</w:t>
      </w:r>
      <w:r>
        <w:rPr>
          <w:rFonts w:ascii="Times New Roman" w:hAnsi="Times New Roman" w:cs="Times New Roman"/>
          <w:sz w:val="24"/>
          <w:szCs w:val="24"/>
        </w:rPr>
        <w:t xml:space="preserve"> por cento) de vida útil;</w:t>
      </w:r>
    </w:p>
    <w:p w:rsidR="00496902" w:rsidRPr="003558DC" w:rsidRDefault="00655515" w:rsidP="000365C0">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11</w:t>
      </w:r>
      <w:r w:rsidR="00133BAC" w:rsidRPr="003558DC">
        <w:rPr>
          <w:rFonts w:ascii="Times New Roman" w:hAnsi="Times New Roman" w:cs="Times New Roman"/>
          <w:b/>
          <w:sz w:val="24"/>
          <w:szCs w:val="24"/>
        </w:rPr>
        <w:t xml:space="preserve">. </w:t>
      </w:r>
      <w:r w:rsidR="00931612" w:rsidRPr="000365C0">
        <w:rPr>
          <w:rFonts w:ascii="Times New Roman" w:hAnsi="Times New Roman" w:cs="Times New Roman"/>
          <w:b/>
          <w:sz w:val="24"/>
          <w:szCs w:val="24"/>
        </w:rPr>
        <w:t>DO REAJUSTE E DO REEQUILÍBRIO</w:t>
      </w:r>
    </w:p>
    <w:p w:rsidR="00A7506B" w:rsidRPr="009F1ACE" w:rsidRDefault="00A7506B" w:rsidP="0049371E">
      <w:pPr>
        <w:tabs>
          <w:tab w:val="left" w:pos="691"/>
        </w:tabs>
        <w:ind w:left="273" w:right="128"/>
        <w:rPr>
          <w:rFonts w:ascii="Times New Roman" w:hAnsi="Times New Roman" w:cs="Times New Roman"/>
          <w:w w:val="105"/>
          <w:sz w:val="24"/>
          <w:szCs w:val="24"/>
        </w:rPr>
      </w:pPr>
      <w:r w:rsidRPr="009F1ACE">
        <w:rPr>
          <w:rFonts w:ascii="Times New Roman" w:hAnsi="Times New Roman" w:cs="Times New Roman"/>
          <w:b/>
          <w:w w:val="105"/>
          <w:sz w:val="24"/>
          <w:szCs w:val="24"/>
        </w:rPr>
        <w:t>1.</w:t>
      </w:r>
      <w:r w:rsidR="00931612" w:rsidRPr="009F1ACE">
        <w:rPr>
          <w:rFonts w:ascii="Times New Roman" w:hAnsi="Times New Roman" w:cs="Times New Roman"/>
          <w:w w:val="105"/>
          <w:sz w:val="24"/>
          <w:szCs w:val="24"/>
        </w:rPr>
        <w:t>Os preços são fixos e irreajustáveis no prazo de um ano contado da data limite para a apresentação das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propostas.</w:t>
      </w:r>
    </w:p>
    <w:p w:rsidR="00496902" w:rsidRPr="009F1ACE" w:rsidRDefault="00A7506B" w:rsidP="0049371E">
      <w:pPr>
        <w:tabs>
          <w:tab w:val="left" w:pos="696"/>
        </w:tabs>
        <w:ind w:left="273" w:right="138"/>
        <w:rPr>
          <w:rFonts w:ascii="Times New Roman" w:hAnsi="Times New Roman" w:cs="Times New Roman"/>
          <w:sz w:val="24"/>
          <w:szCs w:val="24"/>
        </w:rPr>
      </w:pPr>
      <w:r w:rsidRPr="009F1ACE">
        <w:rPr>
          <w:rFonts w:ascii="Times New Roman" w:hAnsi="Times New Roman" w:cs="Times New Roman"/>
          <w:b/>
          <w:w w:val="105"/>
          <w:sz w:val="24"/>
          <w:szCs w:val="24"/>
        </w:rPr>
        <w:t>2.</w:t>
      </w:r>
      <w:r w:rsidR="00931612" w:rsidRPr="009F1ACE">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9F1ACE">
        <w:rPr>
          <w:rFonts w:ascii="Times New Roman" w:hAnsi="Times New Roman" w:cs="Times New Roman"/>
          <w:spacing w:val="-33"/>
          <w:w w:val="105"/>
          <w:sz w:val="24"/>
          <w:szCs w:val="24"/>
        </w:rPr>
        <w:t xml:space="preserve"> </w:t>
      </w:r>
      <w:r w:rsidR="00931612" w:rsidRPr="009F1ACE">
        <w:rPr>
          <w:rFonts w:ascii="Times New Roman" w:hAnsi="Times New Roman" w:cs="Times New Roman"/>
          <w:w w:val="105"/>
          <w:sz w:val="24"/>
          <w:szCs w:val="24"/>
        </w:rPr>
        <w:t>reajuste.</w:t>
      </w:r>
    </w:p>
    <w:p w:rsidR="00496902" w:rsidRPr="009F1ACE" w:rsidRDefault="00A7506B" w:rsidP="0049371E">
      <w:pPr>
        <w:pStyle w:val="PargrafodaLista"/>
        <w:tabs>
          <w:tab w:val="left" w:pos="730"/>
        </w:tabs>
        <w:ind w:right="129"/>
        <w:rPr>
          <w:rFonts w:ascii="Times New Roman" w:hAnsi="Times New Roman" w:cs="Times New Roman"/>
          <w:sz w:val="24"/>
          <w:szCs w:val="24"/>
        </w:rPr>
      </w:pPr>
      <w:r w:rsidRPr="009F1ACE">
        <w:rPr>
          <w:rFonts w:ascii="Times New Roman" w:hAnsi="Times New Roman" w:cs="Times New Roman"/>
          <w:b/>
          <w:w w:val="105"/>
          <w:sz w:val="24"/>
          <w:szCs w:val="24"/>
        </w:rPr>
        <w:t>3.</w:t>
      </w:r>
      <w:r w:rsidR="00931612" w:rsidRPr="009F1ACE">
        <w:rPr>
          <w:rFonts w:ascii="Times New Roman" w:hAnsi="Times New Roman" w:cs="Times New Roman"/>
          <w:w w:val="105"/>
          <w:sz w:val="24"/>
          <w:szCs w:val="24"/>
        </w:rPr>
        <w:t xml:space="preserve">No caso de atraso ou não divulgação do índice de reajustamento, o </w:t>
      </w:r>
      <w:r w:rsidR="00931612" w:rsidRPr="009F1ACE">
        <w:rPr>
          <w:rFonts w:ascii="Times New Roman" w:hAnsi="Times New Roman" w:cs="Times New Roman"/>
          <w:spacing w:val="-4"/>
          <w:w w:val="105"/>
          <w:sz w:val="24"/>
          <w:szCs w:val="24"/>
        </w:rPr>
        <w:t xml:space="preserve">CONTRATANTE </w:t>
      </w:r>
      <w:r w:rsidR="00931612" w:rsidRPr="009F1ACE">
        <w:rPr>
          <w:rFonts w:ascii="Times New Roman" w:hAnsi="Times New Roman" w:cs="Times New Roman"/>
          <w:w w:val="105"/>
          <w:sz w:val="24"/>
          <w:szCs w:val="24"/>
        </w:rPr>
        <w:t xml:space="preserve">pagará à </w:t>
      </w:r>
      <w:r w:rsidR="00931612" w:rsidRPr="009F1ACE">
        <w:rPr>
          <w:rFonts w:ascii="Times New Roman" w:hAnsi="Times New Roman" w:cs="Times New Roman"/>
          <w:spacing w:val="-5"/>
          <w:w w:val="105"/>
          <w:sz w:val="24"/>
          <w:szCs w:val="24"/>
        </w:rPr>
        <w:t xml:space="preserve">CONTRATADA </w:t>
      </w:r>
      <w:r w:rsidR="00931612" w:rsidRPr="009F1AC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9F1ACE">
        <w:rPr>
          <w:rFonts w:ascii="Times New Roman" w:hAnsi="Times New Roman" w:cs="Times New Roman"/>
          <w:spacing w:val="-4"/>
          <w:w w:val="105"/>
          <w:sz w:val="24"/>
          <w:szCs w:val="24"/>
        </w:rPr>
        <w:t xml:space="preserve">CONTRATADA </w:t>
      </w:r>
      <w:r w:rsidR="00931612" w:rsidRPr="009F1ACE">
        <w:rPr>
          <w:rFonts w:ascii="Times New Roman" w:hAnsi="Times New Roman" w:cs="Times New Roman"/>
          <w:w w:val="105"/>
          <w:sz w:val="24"/>
          <w:szCs w:val="24"/>
        </w:rPr>
        <w:t>obrigada a apresentar memória de cálculo/planilha referente ao reajustamento de preços do valor remanescente, sempre que este</w:t>
      </w:r>
      <w:r w:rsidR="00931612" w:rsidRPr="009F1ACE">
        <w:rPr>
          <w:rFonts w:ascii="Times New Roman" w:hAnsi="Times New Roman" w:cs="Times New Roman"/>
          <w:spacing w:val="-14"/>
          <w:w w:val="105"/>
          <w:sz w:val="24"/>
          <w:szCs w:val="24"/>
        </w:rPr>
        <w:t xml:space="preserve"> </w:t>
      </w:r>
      <w:r w:rsidR="00931612" w:rsidRPr="009F1ACE">
        <w:rPr>
          <w:rFonts w:ascii="Times New Roman" w:hAnsi="Times New Roman" w:cs="Times New Roman"/>
          <w:w w:val="105"/>
          <w:sz w:val="24"/>
          <w:szCs w:val="24"/>
        </w:rPr>
        <w:t>ocorrer.</w:t>
      </w:r>
    </w:p>
    <w:p w:rsidR="00496902" w:rsidRPr="009F1ACE" w:rsidRDefault="00A7506B" w:rsidP="0049371E">
      <w:pPr>
        <w:tabs>
          <w:tab w:val="left" w:pos="682"/>
        </w:tabs>
        <w:ind w:left="273"/>
        <w:rPr>
          <w:rFonts w:ascii="Times New Roman" w:hAnsi="Times New Roman" w:cs="Times New Roman"/>
          <w:sz w:val="24"/>
          <w:szCs w:val="24"/>
        </w:rPr>
      </w:pPr>
      <w:r w:rsidRPr="009F1ACE">
        <w:rPr>
          <w:rFonts w:ascii="Times New Roman" w:hAnsi="Times New Roman" w:cs="Times New Roman"/>
          <w:b/>
          <w:w w:val="105"/>
          <w:sz w:val="24"/>
          <w:szCs w:val="24"/>
        </w:rPr>
        <w:t>4.</w:t>
      </w:r>
      <w:r w:rsidR="00931612" w:rsidRPr="009F1ACE">
        <w:rPr>
          <w:rFonts w:ascii="Times New Roman" w:hAnsi="Times New Roman" w:cs="Times New Roman"/>
          <w:w w:val="105"/>
          <w:sz w:val="24"/>
          <w:szCs w:val="24"/>
        </w:rPr>
        <w:t>Nas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aferições</w:t>
      </w:r>
      <w:r w:rsidR="00931612" w:rsidRPr="009F1ACE">
        <w:rPr>
          <w:rFonts w:ascii="Times New Roman" w:hAnsi="Times New Roman" w:cs="Times New Roman"/>
          <w:spacing w:val="-8"/>
          <w:w w:val="105"/>
          <w:sz w:val="24"/>
          <w:szCs w:val="24"/>
        </w:rPr>
        <w:t xml:space="preserve"> </w:t>
      </w:r>
      <w:r w:rsidR="00931612" w:rsidRPr="009F1ACE">
        <w:rPr>
          <w:rFonts w:ascii="Times New Roman" w:hAnsi="Times New Roman" w:cs="Times New Roman"/>
          <w:w w:val="105"/>
          <w:sz w:val="24"/>
          <w:szCs w:val="24"/>
        </w:rPr>
        <w:t>finais,</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o</w:t>
      </w:r>
      <w:r w:rsidR="00931612" w:rsidRPr="009F1ACE">
        <w:rPr>
          <w:rFonts w:ascii="Times New Roman" w:hAnsi="Times New Roman" w:cs="Times New Roman"/>
          <w:spacing w:val="-7"/>
          <w:w w:val="105"/>
          <w:sz w:val="24"/>
          <w:szCs w:val="24"/>
        </w:rPr>
        <w:t xml:space="preserve"> </w:t>
      </w:r>
      <w:r w:rsidR="00931612" w:rsidRPr="009F1ACE">
        <w:rPr>
          <w:rFonts w:ascii="Times New Roman" w:hAnsi="Times New Roman" w:cs="Times New Roman"/>
          <w:w w:val="105"/>
          <w:sz w:val="24"/>
          <w:szCs w:val="24"/>
        </w:rPr>
        <w:t>índice</w:t>
      </w:r>
      <w:r w:rsidR="00931612" w:rsidRPr="009F1ACE">
        <w:rPr>
          <w:rFonts w:ascii="Times New Roman" w:hAnsi="Times New Roman" w:cs="Times New Roman"/>
          <w:spacing w:val="-5"/>
          <w:w w:val="105"/>
          <w:sz w:val="24"/>
          <w:szCs w:val="24"/>
        </w:rPr>
        <w:t xml:space="preserve"> </w:t>
      </w:r>
      <w:r w:rsidR="00931612" w:rsidRPr="009F1ACE">
        <w:rPr>
          <w:rFonts w:ascii="Times New Roman" w:hAnsi="Times New Roman" w:cs="Times New Roman"/>
          <w:w w:val="105"/>
          <w:sz w:val="24"/>
          <w:szCs w:val="24"/>
        </w:rPr>
        <w:t>utilizado</w:t>
      </w:r>
      <w:r w:rsidR="00931612" w:rsidRPr="009F1ACE">
        <w:rPr>
          <w:rFonts w:ascii="Times New Roman" w:hAnsi="Times New Roman" w:cs="Times New Roman"/>
          <w:spacing w:val="-1"/>
          <w:w w:val="105"/>
          <w:sz w:val="24"/>
          <w:szCs w:val="24"/>
        </w:rPr>
        <w:t xml:space="preserve"> </w:t>
      </w:r>
      <w:r w:rsidR="00931612" w:rsidRPr="009F1ACE">
        <w:rPr>
          <w:rFonts w:ascii="Times New Roman" w:hAnsi="Times New Roman" w:cs="Times New Roman"/>
          <w:w w:val="105"/>
          <w:sz w:val="24"/>
          <w:szCs w:val="24"/>
        </w:rPr>
        <w:t>para</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w w:val="105"/>
          <w:sz w:val="24"/>
          <w:szCs w:val="24"/>
        </w:rPr>
        <w:t>reajuste</w:t>
      </w:r>
      <w:r w:rsidR="00931612" w:rsidRPr="009F1ACE">
        <w:rPr>
          <w:rFonts w:ascii="Times New Roman" w:hAnsi="Times New Roman" w:cs="Times New Roman"/>
          <w:spacing w:val="-1"/>
          <w:w w:val="105"/>
          <w:sz w:val="24"/>
          <w:szCs w:val="24"/>
        </w:rPr>
        <w:t xml:space="preserve"> </w:t>
      </w:r>
      <w:r w:rsidR="00931612" w:rsidRPr="009F1ACE">
        <w:rPr>
          <w:rFonts w:ascii="Times New Roman" w:hAnsi="Times New Roman" w:cs="Times New Roman"/>
          <w:w w:val="105"/>
          <w:sz w:val="24"/>
          <w:szCs w:val="24"/>
        </w:rPr>
        <w:t>será,</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w w:val="105"/>
          <w:sz w:val="24"/>
          <w:szCs w:val="24"/>
        </w:rPr>
        <w:t>obrigatoriamente,</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definitivo.</w:t>
      </w:r>
    </w:p>
    <w:p w:rsidR="00496902" w:rsidRPr="009F1ACE" w:rsidRDefault="00A7506B" w:rsidP="0049371E">
      <w:pPr>
        <w:pStyle w:val="PargrafodaLista"/>
        <w:tabs>
          <w:tab w:val="left" w:pos="691"/>
        </w:tabs>
        <w:ind w:right="128"/>
        <w:rPr>
          <w:rFonts w:ascii="Times New Roman" w:hAnsi="Times New Roman" w:cs="Times New Roman"/>
          <w:sz w:val="24"/>
          <w:szCs w:val="24"/>
        </w:rPr>
      </w:pPr>
      <w:r w:rsidRPr="009F1ACE">
        <w:rPr>
          <w:rFonts w:ascii="Times New Roman" w:hAnsi="Times New Roman" w:cs="Times New Roman"/>
          <w:b/>
          <w:w w:val="105"/>
          <w:sz w:val="24"/>
          <w:szCs w:val="24"/>
        </w:rPr>
        <w:t>5.</w:t>
      </w:r>
      <w:r w:rsidR="00931612" w:rsidRPr="009F1AC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9F1ACE">
        <w:rPr>
          <w:rFonts w:ascii="Times New Roman" w:hAnsi="Times New Roman" w:cs="Times New Roman"/>
          <w:spacing w:val="2"/>
          <w:w w:val="105"/>
          <w:sz w:val="24"/>
          <w:szCs w:val="24"/>
        </w:rPr>
        <w:t xml:space="preserve">em </w:t>
      </w:r>
      <w:r w:rsidR="00931612" w:rsidRPr="009F1ACE">
        <w:rPr>
          <w:rFonts w:ascii="Times New Roman" w:hAnsi="Times New Roman" w:cs="Times New Roman"/>
          <w:spacing w:val="-4"/>
          <w:w w:val="105"/>
          <w:sz w:val="24"/>
          <w:szCs w:val="24"/>
        </w:rPr>
        <w:t>vigor.</w:t>
      </w:r>
    </w:p>
    <w:p w:rsidR="00496902" w:rsidRPr="009F1ACE" w:rsidRDefault="00A7506B" w:rsidP="0049371E">
      <w:pPr>
        <w:tabs>
          <w:tab w:val="left" w:pos="634"/>
        </w:tabs>
        <w:ind w:left="273" w:right="133"/>
        <w:rPr>
          <w:rFonts w:ascii="Times New Roman" w:hAnsi="Times New Roman" w:cs="Times New Roman"/>
          <w:sz w:val="24"/>
          <w:szCs w:val="24"/>
        </w:rPr>
      </w:pPr>
      <w:r w:rsidRPr="009F1ACE">
        <w:rPr>
          <w:rFonts w:ascii="Times New Roman" w:hAnsi="Times New Roman" w:cs="Times New Roman"/>
          <w:b/>
          <w:w w:val="105"/>
          <w:sz w:val="24"/>
          <w:szCs w:val="24"/>
        </w:rPr>
        <w:t>6.</w:t>
      </w:r>
      <w:r w:rsidR="00931612" w:rsidRPr="009F1ACE">
        <w:rPr>
          <w:rFonts w:ascii="Times New Roman" w:hAnsi="Times New Roman" w:cs="Times New Roman"/>
          <w:w w:val="105"/>
          <w:sz w:val="24"/>
          <w:szCs w:val="24"/>
        </w:rPr>
        <w:t>Na ausência de previsão legal quanto ao índice substituto, as partes elegerão novo índice oficial, para reajustamento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do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preço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do</w:t>
      </w:r>
      <w:r w:rsidR="00931612" w:rsidRPr="009F1ACE">
        <w:rPr>
          <w:rFonts w:ascii="Times New Roman" w:hAnsi="Times New Roman" w:cs="Times New Roman"/>
          <w:spacing w:val="-11"/>
          <w:w w:val="105"/>
          <w:sz w:val="24"/>
          <w:szCs w:val="24"/>
        </w:rPr>
        <w:t xml:space="preserve"> </w:t>
      </w:r>
      <w:r w:rsidR="00931612" w:rsidRPr="009F1ACE">
        <w:rPr>
          <w:rFonts w:ascii="Times New Roman" w:hAnsi="Times New Roman" w:cs="Times New Roman"/>
          <w:w w:val="105"/>
          <w:sz w:val="24"/>
          <w:szCs w:val="24"/>
        </w:rPr>
        <w:t>valor</w:t>
      </w:r>
      <w:r w:rsidR="00931612" w:rsidRPr="009F1ACE">
        <w:rPr>
          <w:rFonts w:ascii="Times New Roman" w:hAnsi="Times New Roman" w:cs="Times New Roman"/>
          <w:spacing w:val="-12"/>
          <w:w w:val="105"/>
          <w:sz w:val="24"/>
          <w:szCs w:val="24"/>
        </w:rPr>
        <w:t xml:space="preserve"> </w:t>
      </w:r>
      <w:r w:rsidR="00931612" w:rsidRPr="009F1ACE">
        <w:rPr>
          <w:rFonts w:ascii="Times New Roman" w:hAnsi="Times New Roman" w:cs="Times New Roman"/>
          <w:w w:val="105"/>
          <w:sz w:val="24"/>
          <w:szCs w:val="24"/>
        </w:rPr>
        <w:t>remanescente,</w:t>
      </w:r>
      <w:r w:rsidR="00931612" w:rsidRPr="009F1ACE">
        <w:rPr>
          <w:rFonts w:ascii="Times New Roman" w:hAnsi="Times New Roman" w:cs="Times New Roman"/>
          <w:spacing w:val="-8"/>
          <w:w w:val="105"/>
          <w:sz w:val="24"/>
          <w:szCs w:val="24"/>
        </w:rPr>
        <w:t xml:space="preserve"> </w:t>
      </w:r>
      <w:r w:rsidR="00931612" w:rsidRPr="009F1ACE">
        <w:rPr>
          <w:rFonts w:ascii="Times New Roman" w:hAnsi="Times New Roman" w:cs="Times New Roman"/>
          <w:w w:val="105"/>
          <w:sz w:val="24"/>
          <w:szCs w:val="24"/>
        </w:rPr>
        <w:t>por</w:t>
      </w:r>
      <w:r w:rsidR="00931612" w:rsidRPr="009F1ACE">
        <w:rPr>
          <w:rFonts w:ascii="Times New Roman" w:hAnsi="Times New Roman" w:cs="Times New Roman"/>
          <w:spacing w:val="-4"/>
          <w:w w:val="105"/>
          <w:sz w:val="24"/>
          <w:szCs w:val="24"/>
        </w:rPr>
        <w:t xml:space="preserve"> </w:t>
      </w:r>
      <w:r w:rsidR="00931612" w:rsidRPr="009F1ACE">
        <w:rPr>
          <w:rFonts w:ascii="Times New Roman" w:hAnsi="Times New Roman" w:cs="Times New Roman"/>
          <w:spacing w:val="-3"/>
          <w:w w:val="105"/>
          <w:sz w:val="24"/>
          <w:szCs w:val="24"/>
        </w:rPr>
        <w:t>meio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de</w:t>
      </w:r>
      <w:r w:rsidR="00931612" w:rsidRPr="009F1ACE">
        <w:rPr>
          <w:rFonts w:ascii="Times New Roman" w:hAnsi="Times New Roman" w:cs="Times New Roman"/>
          <w:spacing w:val="-9"/>
          <w:w w:val="105"/>
          <w:sz w:val="24"/>
          <w:szCs w:val="24"/>
        </w:rPr>
        <w:t xml:space="preserve"> </w:t>
      </w:r>
      <w:r w:rsidR="00931612" w:rsidRPr="009F1ACE">
        <w:rPr>
          <w:rFonts w:ascii="Times New Roman" w:hAnsi="Times New Roman" w:cs="Times New Roman"/>
          <w:w w:val="105"/>
          <w:sz w:val="24"/>
          <w:szCs w:val="24"/>
        </w:rPr>
        <w:t>termo</w:t>
      </w:r>
      <w:r w:rsidR="00931612" w:rsidRPr="009F1ACE">
        <w:rPr>
          <w:rFonts w:ascii="Times New Roman" w:hAnsi="Times New Roman" w:cs="Times New Roman"/>
          <w:spacing w:val="-16"/>
          <w:w w:val="105"/>
          <w:sz w:val="24"/>
          <w:szCs w:val="24"/>
        </w:rPr>
        <w:t xml:space="preserve"> </w:t>
      </w:r>
      <w:r w:rsidR="00931612" w:rsidRPr="009F1ACE">
        <w:rPr>
          <w:rFonts w:ascii="Times New Roman" w:hAnsi="Times New Roman" w:cs="Times New Roman"/>
          <w:w w:val="105"/>
          <w:sz w:val="24"/>
          <w:szCs w:val="24"/>
        </w:rPr>
        <w:t>aditivo.</w:t>
      </w:r>
    </w:p>
    <w:p w:rsidR="00496902" w:rsidRPr="0049371E" w:rsidRDefault="00A7506B" w:rsidP="0049371E">
      <w:pPr>
        <w:pStyle w:val="PargrafodaLista"/>
        <w:tabs>
          <w:tab w:val="left" w:pos="687"/>
        </w:tabs>
        <w:ind w:left="981" w:right="130"/>
        <w:rPr>
          <w:rFonts w:ascii="Times New Roman" w:hAnsi="Times New Roman" w:cs="Times New Roman"/>
          <w:sz w:val="24"/>
          <w:szCs w:val="24"/>
        </w:rPr>
      </w:pPr>
      <w:r w:rsidRPr="0049371E">
        <w:rPr>
          <w:rFonts w:ascii="Times New Roman" w:hAnsi="Times New Roman" w:cs="Times New Roman"/>
          <w:b/>
          <w:w w:val="105"/>
          <w:sz w:val="24"/>
          <w:szCs w:val="24"/>
        </w:rPr>
        <w:t>6.1.</w:t>
      </w:r>
      <w:r w:rsidR="00931612" w:rsidRPr="0049371E">
        <w:rPr>
          <w:rFonts w:ascii="Times New Roman" w:hAnsi="Times New Roman" w:cs="Times New Roman"/>
          <w:w w:val="105"/>
          <w:sz w:val="24"/>
          <w:szCs w:val="24"/>
        </w:rPr>
        <w:t xml:space="preserve">Os preços serão reajustados anualmente </w:t>
      </w:r>
      <w:r w:rsidR="00931612" w:rsidRPr="0049371E">
        <w:rPr>
          <w:rFonts w:ascii="Times New Roman" w:hAnsi="Times New Roman" w:cs="Times New Roman"/>
          <w:spacing w:val="-3"/>
          <w:w w:val="105"/>
          <w:sz w:val="24"/>
          <w:szCs w:val="24"/>
        </w:rPr>
        <w:t xml:space="preserve">de </w:t>
      </w:r>
      <w:r w:rsidR="00931612" w:rsidRPr="0049371E">
        <w:rPr>
          <w:rFonts w:ascii="Times New Roman" w:hAnsi="Times New Roman" w:cs="Times New Roman"/>
          <w:w w:val="105"/>
          <w:sz w:val="24"/>
          <w:szCs w:val="24"/>
        </w:rPr>
        <w:t>acordo com o menor índice IPCA/IGP-M/INPC, conforme dispõe o § 8º, do art. 65 da Lei</w:t>
      </w:r>
      <w:r w:rsidR="00931612" w:rsidRPr="0049371E">
        <w:rPr>
          <w:rFonts w:ascii="Times New Roman" w:hAnsi="Times New Roman" w:cs="Times New Roman"/>
          <w:spacing w:val="-17"/>
          <w:w w:val="105"/>
          <w:sz w:val="24"/>
          <w:szCs w:val="24"/>
        </w:rPr>
        <w:t xml:space="preserve"> </w:t>
      </w:r>
      <w:r w:rsidR="00931612" w:rsidRPr="0049371E">
        <w:rPr>
          <w:rFonts w:ascii="Times New Roman" w:hAnsi="Times New Roman" w:cs="Times New Roman"/>
          <w:w w:val="105"/>
          <w:sz w:val="24"/>
          <w:szCs w:val="24"/>
        </w:rPr>
        <w:t>8.666/93.</w:t>
      </w:r>
    </w:p>
    <w:p w:rsidR="00496902" w:rsidRPr="0049371E" w:rsidRDefault="00A7506B" w:rsidP="0049371E">
      <w:pPr>
        <w:pStyle w:val="PargrafodaLista"/>
        <w:tabs>
          <w:tab w:val="left" w:pos="744"/>
        </w:tabs>
        <w:ind w:left="981" w:right="129"/>
        <w:rPr>
          <w:rFonts w:ascii="Times New Roman" w:hAnsi="Times New Roman" w:cs="Times New Roman"/>
          <w:sz w:val="24"/>
          <w:szCs w:val="24"/>
        </w:rPr>
      </w:pPr>
      <w:r w:rsidRPr="0049371E">
        <w:rPr>
          <w:rFonts w:ascii="Times New Roman" w:hAnsi="Times New Roman" w:cs="Times New Roman"/>
          <w:b/>
          <w:w w:val="105"/>
          <w:sz w:val="24"/>
          <w:szCs w:val="24"/>
        </w:rPr>
        <w:t>6.2</w:t>
      </w:r>
      <w:r w:rsidRPr="0049371E">
        <w:rPr>
          <w:rFonts w:ascii="Times New Roman" w:hAnsi="Times New Roman" w:cs="Times New Roman"/>
          <w:w w:val="105"/>
          <w:sz w:val="24"/>
          <w:szCs w:val="24"/>
        </w:rPr>
        <w:t>.</w:t>
      </w:r>
      <w:r w:rsidR="00931612" w:rsidRPr="0049371E">
        <w:rPr>
          <w:rFonts w:ascii="Times New Roman" w:hAnsi="Times New Roman" w:cs="Times New Roman"/>
          <w:w w:val="105"/>
          <w:sz w:val="24"/>
          <w:szCs w:val="24"/>
        </w:rPr>
        <w:t xml:space="preserve">O reequilíbrio econômico-financeiro do objeto desta licitação será analisado e processado </w:t>
      </w:r>
      <w:r w:rsidR="00931612" w:rsidRPr="0049371E">
        <w:rPr>
          <w:rFonts w:ascii="Times New Roman" w:hAnsi="Times New Roman" w:cs="Times New Roman"/>
          <w:spacing w:val="2"/>
          <w:w w:val="105"/>
          <w:sz w:val="24"/>
          <w:szCs w:val="24"/>
        </w:rPr>
        <w:t xml:space="preserve">em </w:t>
      </w:r>
      <w:r w:rsidR="00931612" w:rsidRPr="0049371E">
        <w:rPr>
          <w:rFonts w:ascii="Times New Roman" w:hAnsi="Times New Roman" w:cs="Times New Roman"/>
          <w:w w:val="105"/>
          <w:sz w:val="24"/>
          <w:szCs w:val="24"/>
        </w:rPr>
        <w:t>conformidade</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com</w:t>
      </w:r>
      <w:r w:rsidR="00931612" w:rsidRPr="0049371E">
        <w:rPr>
          <w:rFonts w:ascii="Times New Roman" w:hAnsi="Times New Roman" w:cs="Times New Roman"/>
          <w:spacing w:val="-10"/>
          <w:w w:val="105"/>
          <w:sz w:val="24"/>
          <w:szCs w:val="24"/>
        </w:rPr>
        <w:t xml:space="preserve"> </w:t>
      </w:r>
      <w:r w:rsidR="00931612" w:rsidRPr="0049371E">
        <w:rPr>
          <w:rFonts w:ascii="Times New Roman" w:hAnsi="Times New Roman" w:cs="Times New Roman"/>
          <w:w w:val="105"/>
          <w:sz w:val="24"/>
          <w:szCs w:val="24"/>
        </w:rPr>
        <w:t>a</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Lei</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nº</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8.666/93.</w:t>
      </w:r>
      <w:r w:rsidR="00931612" w:rsidRPr="0049371E">
        <w:rPr>
          <w:rFonts w:ascii="Times New Roman" w:hAnsi="Times New Roman" w:cs="Times New Roman"/>
          <w:spacing w:val="-14"/>
          <w:w w:val="105"/>
          <w:sz w:val="24"/>
          <w:szCs w:val="24"/>
        </w:rPr>
        <w:t xml:space="preserve"> </w:t>
      </w:r>
      <w:r w:rsidR="00931612" w:rsidRPr="0049371E">
        <w:rPr>
          <w:rFonts w:ascii="Times New Roman" w:hAnsi="Times New Roman" w:cs="Times New Roman"/>
          <w:w w:val="105"/>
          <w:sz w:val="24"/>
          <w:szCs w:val="24"/>
        </w:rPr>
        <w:t>Cabe</w:t>
      </w:r>
      <w:r w:rsidR="00931612" w:rsidRPr="0049371E">
        <w:rPr>
          <w:rFonts w:ascii="Times New Roman" w:hAnsi="Times New Roman" w:cs="Times New Roman"/>
          <w:spacing w:val="-13"/>
          <w:w w:val="105"/>
          <w:sz w:val="24"/>
          <w:szCs w:val="24"/>
        </w:rPr>
        <w:t xml:space="preserve"> </w:t>
      </w:r>
      <w:r w:rsidR="00931612" w:rsidRPr="0049371E">
        <w:rPr>
          <w:rFonts w:ascii="Times New Roman" w:hAnsi="Times New Roman" w:cs="Times New Roman"/>
          <w:w w:val="105"/>
          <w:sz w:val="24"/>
          <w:szCs w:val="24"/>
        </w:rPr>
        <w:t>a</w:t>
      </w:r>
      <w:r w:rsidR="00931612" w:rsidRPr="0049371E">
        <w:rPr>
          <w:rFonts w:ascii="Times New Roman" w:hAnsi="Times New Roman" w:cs="Times New Roman"/>
          <w:spacing w:val="-8"/>
          <w:w w:val="105"/>
          <w:sz w:val="24"/>
          <w:szCs w:val="24"/>
        </w:rPr>
        <w:t xml:space="preserve"> </w:t>
      </w:r>
      <w:r w:rsidR="00931612" w:rsidRPr="0049371E">
        <w:rPr>
          <w:rFonts w:ascii="Times New Roman" w:hAnsi="Times New Roman" w:cs="Times New Roman"/>
          <w:spacing w:val="-4"/>
          <w:w w:val="105"/>
          <w:sz w:val="24"/>
          <w:szCs w:val="24"/>
        </w:rPr>
        <w:t>CONTRATADA</w:t>
      </w:r>
      <w:r w:rsidR="00931612" w:rsidRPr="0049371E">
        <w:rPr>
          <w:rFonts w:ascii="Times New Roman" w:hAnsi="Times New Roman" w:cs="Times New Roman"/>
          <w:spacing w:val="-15"/>
          <w:w w:val="105"/>
          <w:sz w:val="24"/>
          <w:szCs w:val="24"/>
        </w:rPr>
        <w:t xml:space="preserve"> </w:t>
      </w:r>
      <w:r w:rsidR="00931612" w:rsidRPr="0049371E">
        <w:rPr>
          <w:rFonts w:ascii="Times New Roman" w:hAnsi="Times New Roman" w:cs="Times New Roman"/>
          <w:w w:val="105"/>
          <w:sz w:val="24"/>
          <w:szCs w:val="24"/>
        </w:rPr>
        <w:t>apresentar</w:t>
      </w:r>
      <w:r w:rsidR="00931612" w:rsidRPr="0049371E">
        <w:rPr>
          <w:rFonts w:ascii="Times New Roman" w:hAnsi="Times New Roman" w:cs="Times New Roman"/>
          <w:spacing w:val="-12"/>
          <w:w w:val="105"/>
          <w:sz w:val="24"/>
          <w:szCs w:val="24"/>
        </w:rPr>
        <w:t xml:space="preserve"> </w:t>
      </w:r>
      <w:r w:rsidR="00931612" w:rsidRPr="0049371E">
        <w:rPr>
          <w:rFonts w:ascii="Times New Roman" w:hAnsi="Times New Roman" w:cs="Times New Roman"/>
          <w:w w:val="105"/>
          <w:sz w:val="24"/>
          <w:szCs w:val="24"/>
        </w:rPr>
        <w:t>documentos</w:t>
      </w:r>
      <w:r w:rsidR="00931612" w:rsidRPr="0049371E">
        <w:rPr>
          <w:rFonts w:ascii="Times New Roman" w:hAnsi="Times New Roman" w:cs="Times New Roman"/>
          <w:spacing w:val="-16"/>
          <w:w w:val="105"/>
          <w:sz w:val="24"/>
          <w:szCs w:val="24"/>
        </w:rPr>
        <w:t xml:space="preserve"> </w:t>
      </w:r>
      <w:r w:rsidR="00931612" w:rsidRPr="0049371E">
        <w:rPr>
          <w:rFonts w:ascii="Times New Roman" w:hAnsi="Times New Roman" w:cs="Times New Roman"/>
          <w:w w:val="105"/>
          <w:sz w:val="24"/>
          <w:szCs w:val="24"/>
        </w:rPr>
        <w:t>(originais,</w:t>
      </w:r>
      <w:r w:rsidR="00931612" w:rsidRPr="0049371E">
        <w:rPr>
          <w:rFonts w:ascii="Times New Roman" w:hAnsi="Times New Roman" w:cs="Times New Roman"/>
          <w:spacing w:val="-11"/>
          <w:w w:val="105"/>
          <w:sz w:val="24"/>
          <w:szCs w:val="24"/>
        </w:rPr>
        <w:t xml:space="preserve"> </w:t>
      </w:r>
      <w:r w:rsidR="00931612" w:rsidRPr="0049371E">
        <w:rPr>
          <w:rFonts w:ascii="Times New Roman" w:hAnsi="Times New Roman" w:cs="Times New Roman"/>
          <w:w w:val="105"/>
          <w:sz w:val="24"/>
          <w:szCs w:val="24"/>
        </w:rPr>
        <w:t>autenticados em cartório, ou autenticados por servidor) que justifiquem e comprovem o pedido de</w:t>
      </w:r>
      <w:r w:rsidR="00931612" w:rsidRPr="0049371E">
        <w:rPr>
          <w:rFonts w:ascii="Times New Roman" w:hAnsi="Times New Roman" w:cs="Times New Roman"/>
          <w:spacing w:val="-14"/>
          <w:w w:val="105"/>
          <w:sz w:val="24"/>
          <w:szCs w:val="24"/>
        </w:rPr>
        <w:t xml:space="preserve"> </w:t>
      </w:r>
      <w:r w:rsidR="00931612" w:rsidRPr="0049371E">
        <w:rPr>
          <w:rFonts w:ascii="Times New Roman" w:hAnsi="Times New Roman" w:cs="Times New Roman"/>
          <w:w w:val="105"/>
          <w:sz w:val="24"/>
          <w:szCs w:val="24"/>
        </w:rPr>
        <w:t>reequilíbrio.</w:t>
      </w:r>
    </w:p>
    <w:p w:rsidR="00496902" w:rsidRPr="003558DC" w:rsidRDefault="00931612" w:rsidP="00840615">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9F1ACE">
        <w:rPr>
          <w:rFonts w:ascii="Times New Roman" w:hAnsi="Times New Roman" w:cs="Times New Roman"/>
          <w:sz w:val="24"/>
          <w:szCs w:val="24"/>
        </w:rPr>
        <w:t xml:space="preserve">- Para restabelecer a relação </w:t>
      </w:r>
      <w:r w:rsidRPr="009F1ACE">
        <w:rPr>
          <w:rFonts w:ascii="Times New Roman" w:hAnsi="Times New Roman" w:cs="Times New Roman"/>
          <w:spacing w:val="-3"/>
          <w:sz w:val="24"/>
          <w:szCs w:val="24"/>
        </w:rPr>
        <w:t xml:space="preserve">que </w:t>
      </w:r>
      <w:r w:rsidRPr="009F1AC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w:t>
      </w:r>
      <w:r w:rsidRPr="003558DC">
        <w:rPr>
          <w:rFonts w:ascii="Times New Roman" w:hAnsi="Times New Roman" w:cs="Times New Roman"/>
          <w:sz w:val="24"/>
          <w:szCs w:val="24"/>
        </w:rPr>
        <w:t xml:space="preserve">imprevisíveis, ou previsíveis, porém de conseqüências incalculáveis, retardadores ou impeditivos da execução do ajustado, ou ainda, em caso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3558DC">
        <w:rPr>
          <w:rFonts w:ascii="Times New Roman" w:hAnsi="Times New Roman" w:cs="Times New Roman"/>
          <w:spacing w:val="-5"/>
          <w:sz w:val="24"/>
          <w:szCs w:val="24"/>
        </w:rPr>
        <w:t>nos</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preços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serviço,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precedido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demonstração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aumento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custos,</w:t>
      </w:r>
      <w:r w:rsidRPr="003558DC">
        <w:rPr>
          <w:rFonts w:ascii="Times New Roman" w:hAnsi="Times New Roman" w:cs="Times New Roman"/>
          <w:spacing w:val="-7"/>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quais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 xml:space="preserve">comprovados com documentos fiscais, contratos, convenções coletivas, na devida proporção do reflexo </w:t>
      </w:r>
      <w:r w:rsidRPr="003558DC">
        <w:rPr>
          <w:rFonts w:ascii="Times New Roman" w:hAnsi="Times New Roman" w:cs="Times New Roman"/>
          <w:spacing w:val="-3"/>
          <w:sz w:val="24"/>
          <w:szCs w:val="24"/>
        </w:rPr>
        <w:t xml:space="preserve">na </w:t>
      </w:r>
      <w:r w:rsidRPr="003558DC">
        <w:rPr>
          <w:rFonts w:ascii="Times New Roman" w:hAnsi="Times New Roman" w:cs="Times New Roman"/>
          <w:sz w:val="24"/>
          <w:szCs w:val="24"/>
        </w:rPr>
        <w:t xml:space="preserve">formação da planilha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preço e compatibilidade com os valores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mercado.</w:t>
      </w:r>
    </w:p>
    <w:p w:rsidR="00496902" w:rsidRPr="003558DC" w:rsidRDefault="00931612" w:rsidP="00840615">
      <w:pPr>
        <w:pStyle w:val="PargrafodaLista"/>
        <w:numPr>
          <w:ilvl w:val="2"/>
          <w:numId w:val="22"/>
        </w:numPr>
        <w:tabs>
          <w:tab w:val="left" w:pos="725"/>
        </w:tabs>
        <w:spacing w:before="7"/>
        <w:ind w:left="724" w:hanging="251"/>
        <w:rPr>
          <w:rFonts w:ascii="Times New Roman" w:hAnsi="Times New Roman" w:cs="Times New Roman"/>
          <w:sz w:val="24"/>
          <w:szCs w:val="24"/>
        </w:rPr>
      </w:pPr>
      <w:r w:rsidRPr="003558DC">
        <w:rPr>
          <w:rFonts w:ascii="Times New Roman" w:hAnsi="Times New Roman" w:cs="Times New Roman"/>
          <w:sz w:val="24"/>
          <w:szCs w:val="24"/>
        </w:rPr>
        <w:t>- O reequilíbrio econômico financeiro do contrato ocorrerá, ainda, quando da redução dos</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custos.</w:t>
      </w:r>
    </w:p>
    <w:p w:rsidR="00A7506B" w:rsidRPr="003558DC" w:rsidRDefault="00931612" w:rsidP="00840615">
      <w:pPr>
        <w:pStyle w:val="PargrafodaLista"/>
        <w:numPr>
          <w:ilvl w:val="2"/>
          <w:numId w:val="22"/>
        </w:numPr>
        <w:tabs>
          <w:tab w:val="left" w:pos="730"/>
        </w:tabs>
        <w:spacing w:before="5"/>
        <w:ind w:left="729" w:hanging="256"/>
        <w:rPr>
          <w:rFonts w:ascii="Times New Roman" w:hAnsi="Times New Roman" w:cs="Times New Roman"/>
          <w:sz w:val="24"/>
          <w:szCs w:val="24"/>
        </w:rPr>
      </w:pPr>
      <w:r w:rsidRPr="003558DC">
        <w:rPr>
          <w:rFonts w:ascii="Times New Roman" w:hAnsi="Times New Roman" w:cs="Times New Roman"/>
          <w:sz w:val="24"/>
          <w:szCs w:val="24"/>
        </w:rPr>
        <w:t>- Quaisquer tributos ou encargos legais criados, alterados ou extintos, bem como a superveniência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00270E18" w:rsidRPr="003558DC">
        <w:rPr>
          <w:rFonts w:ascii="Times New Roman" w:hAnsi="Times New Roman" w:cs="Times New Roman"/>
          <w:sz w:val="24"/>
          <w:szCs w:val="24"/>
        </w:rPr>
        <w:t xml:space="preserve"> </w:t>
      </w:r>
      <w:r w:rsidRPr="003558DC">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3558DC" w:rsidRDefault="00931612" w:rsidP="00840615">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3558DC">
        <w:rPr>
          <w:rFonts w:ascii="Times New Roman" w:hAnsi="Times New Roman" w:cs="Times New Roman"/>
          <w:sz w:val="24"/>
          <w:szCs w:val="24"/>
        </w:rPr>
        <w:t>- Incumbirá ao interessado a iniciativa e o encargo do cálculo minucioso do reequilíbrio econômico financeiro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aprovado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CONTRATANTE,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juntando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respectivo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memorial de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cálculo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provas que se fizerem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necessárias.</w:t>
      </w:r>
    </w:p>
    <w:p w:rsidR="00496902" w:rsidRPr="003558DC" w:rsidRDefault="00655515">
      <w:pPr>
        <w:pStyle w:val="Ttulo1"/>
        <w:spacing w:before="0"/>
        <w:ind w:left="417"/>
        <w:jc w:val="both"/>
        <w:rPr>
          <w:rFonts w:ascii="Times New Roman" w:hAnsi="Times New Roman" w:cs="Times New Roman"/>
        </w:rPr>
      </w:pPr>
      <w:r w:rsidRPr="003558DC">
        <w:rPr>
          <w:rFonts w:ascii="Times New Roman" w:hAnsi="Times New Roman" w:cs="Times New Roman"/>
        </w:rPr>
        <w:t>1</w:t>
      </w:r>
      <w:r w:rsidR="000365C0">
        <w:rPr>
          <w:rFonts w:ascii="Times New Roman" w:hAnsi="Times New Roman" w:cs="Times New Roman"/>
        </w:rPr>
        <w:t>2</w:t>
      </w:r>
      <w:r w:rsidR="00FB35BE" w:rsidRPr="003558DC">
        <w:rPr>
          <w:rFonts w:ascii="Times New Roman" w:hAnsi="Times New Roman" w:cs="Times New Roman"/>
        </w:rPr>
        <w:t>.</w:t>
      </w:r>
      <w:r w:rsidR="00931612" w:rsidRPr="003558DC">
        <w:rPr>
          <w:rFonts w:ascii="Times New Roman" w:hAnsi="Times New Roman" w:cs="Times New Roman"/>
        </w:rPr>
        <w:t>DAS SANÇÕES ADMINISTRATIVAS</w:t>
      </w:r>
    </w:p>
    <w:p w:rsidR="00496902" w:rsidRPr="003558DC" w:rsidRDefault="00931612" w:rsidP="00840615">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3558DC">
        <w:rPr>
          <w:rFonts w:ascii="Times New Roman" w:hAnsi="Times New Roman" w:cs="Times New Roman"/>
          <w:sz w:val="24"/>
          <w:szCs w:val="24"/>
        </w:rPr>
        <w:t>A recusa do adjudicatário em fornecer os produtos no prazo estabelecido pelo MUNICÍPIO, bem como o atraso, caracterizará descumprimento da obrigação assumida e permitirá a aplicação das seguintes sanções pelo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MUNICÍPIO:</w:t>
      </w:r>
    </w:p>
    <w:p w:rsidR="00496902" w:rsidRPr="003558DC" w:rsidRDefault="00931612" w:rsidP="00840615">
      <w:pPr>
        <w:pStyle w:val="PargrafodaLista"/>
        <w:numPr>
          <w:ilvl w:val="1"/>
          <w:numId w:val="21"/>
        </w:numPr>
        <w:tabs>
          <w:tab w:val="left" w:pos="1178"/>
        </w:tabs>
        <w:spacing w:line="260" w:lineRule="exact"/>
        <w:rPr>
          <w:rFonts w:ascii="Times New Roman" w:hAnsi="Times New Roman" w:cs="Times New Roman"/>
          <w:sz w:val="24"/>
          <w:szCs w:val="24"/>
        </w:rPr>
      </w:pPr>
      <w:r w:rsidRPr="003558DC">
        <w:rPr>
          <w:rFonts w:ascii="Times New Roman" w:hAnsi="Times New Roman" w:cs="Times New Roman"/>
          <w:sz w:val="24"/>
          <w:szCs w:val="24"/>
        </w:rPr>
        <w:t>advertência, que será aplicada sempre por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escrito;</w:t>
      </w:r>
    </w:p>
    <w:p w:rsidR="00496902" w:rsidRPr="003558DC" w:rsidRDefault="00931612" w:rsidP="00840615">
      <w:pPr>
        <w:pStyle w:val="PargrafodaLista"/>
        <w:numPr>
          <w:ilvl w:val="1"/>
          <w:numId w:val="2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multas;</w:t>
      </w:r>
    </w:p>
    <w:p w:rsidR="00496902" w:rsidRPr="003558DC" w:rsidRDefault="00931612" w:rsidP="00840615">
      <w:pPr>
        <w:pStyle w:val="PargrafodaLista"/>
        <w:numPr>
          <w:ilvl w:val="1"/>
          <w:numId w:val="21"/>
        </w:numPr>
        <w:tabs>
          <w:tab w:val="left" w:pos="1178"/>
        </w:tabs>
        <w:spacing w:before="1"/>
        <w:rPr>
          <w:rFonts w:ascii="Times New Roman" w:hAnsi="Times New Roman" w:cs="Times New Roman"/>
          <w:sz w:val="24"/>
          <w:szCs w:val="24"/>
        </w:rPr>
      </w:pPr>
      <w:r w:rsidRPr="003558DC">
        <w:rPr>
          <w:rFonts w:ascii="Times New Roman" w:hAnsi="Times New Roman" w:cs="Times New Roman"/>
          <w:sz w:val="24"/>
          <w:szCs w:val="24"/>
        </w:rPr>
        <w:lastRenderedPageBreak/>
        <w:t>suspensão temporária do direito de licitar com o Município de Presidente</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Olegário;</w:t>
      </w:r>
    </w:p>
    <w:p w:rsidR="00496902" w:rsidRPr="003558DC" w:rsidRDefault="00931612" w:rsidP="00840615">
      <w:pPr>
        <w:pStyle w:val="PargrafodaLista"/>
        <w:numPr>
          <w:ilvl w:val="1"/>
          <w:numId w:val="2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indenização ao MUNICÍPIO da diferença de custo para aquisição de outro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1"/>
          <w:numId w:val="21"/>
        </w:numPr>
        <w:tabs>
          <w:tab w:val="left" w:pos="1178"/>
        </w:tabs>
        <w:ind w:left="839" w:right="127" w:firstLine="0"/>
        <w:rPr>
          <w:rFonts w:ascii="Times New Roman" w:hAnsi="Times New Roman" w:cs="Times New Roman"/>
          <w:sz w:val="24"/>
          <w:szCs w:val="24"/>
        </w:rPr>
      </w:pPr>
      <w:r w:rsidRPr="003558DC">
        <w:rPr>
          <w:rFonts w:ascii="Times New Roman" w:hAnsi="Times New Roman" w:cs="Times New Roman"/>
          <w:sz w:val="24"/>
          <w:szCs w:val="24"/>
        </w:rPr>
        <w:t>declaração de inidoneidade para licitar e contratar com a Administração Pública, no prazo não superior a cinco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3558DC">
        <w:rPr>
          <w:rFonts w:ascii="Times New Roman" w:hAnsi="Times New Roman" w:cs="Times New Roman"/>
          <w:sz w:val="24"/>
          <w:szCs w:val="24"/>
        </w:rPr>
        <w:t>Será aplicada multa a razão de 0,3% (três décimos por cento) sobre o valor total da aquisição, por dia de atraso na inexecução 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contrato;</w:t>
      </w:r>
    </w:p>
    <w:p w:rsidR="00496902" w:rsidRPr="003558DC" w:rsidRDefault="00931612" w:rsidP="00840615">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Será aplicada multa a razão de 3,0% (três por cento) sobre o valor total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contrato, por inexecução parcial das obrigações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contratuais;</w:t>
      </w:r>
    </w:p>
    <w:p w:rsidR="00496902" w:rsidRPr="003558DC" w:rsidRDefault="00931612" w:rsidP="00840615">
      <w:pPr>
        <w:pStyle w:val="PargrafodaLista"/>
        <w:numPr>
          <w:ilvl w:val="0"/>
          <w:numId w:val="21"/>
        </w:numPr>
        <w:tabs>
          <w:tab w:val="left" w:pos="480"/>
        </w:tabs>
        <w:ind w:left="479" w:hanging="207"/>
        <w:jc w:val="left"/>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máximo</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multas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exceder,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cumulativamente,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(dez</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cento)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7"/>
          <w:sz w:val="24"/>
          <w:szCs w:val="24"/>
        </w:rPr>
        <w:t xml:space="preserve"> </w:t>
      </w:r>
      <w:r w:rsidRPr="003558DC">
        <w:rPr>
          <w:rFonts w:ascii="Times New Roman" w:hAnsi="Times New Roman" w:cs="Times New Roman"/>
          <w:spacing w:val="5"/>
          <w:sz w:val="24"/>
          <w:szCs w:val="24"/>
        </w:rPr>
        <w:t>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contrato;</w:t>
      </w:r>
    </w:p>
    <w:p w:rsidR="00496902" w:rsidRPr="003558DC" w:rsidRDefault="00931612" w:rsidP="00840615">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3558DC">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ato;</w:t>
      </w:r>
    </w:p>
    <w:p w:rsidR="00496902" w:rsidRPr="003558DC" w:rsidRDefault="00931612" w:rsidP="00840615">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3558DC">
        <w:rPr>
          <w:rFonts w:ascii="Times New Roman" w:hAnsi="Times New Roman" w:cs="Times New Roman"/>
          <w:sz w:val="24"/>
          <w:szCs w:val="24"/>
        </w:rPr>
        <w:t>Extensão das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penalidades:</w:t>
      </w:r>
    </w:p>
    <w:p w:rsidR="00496902" w:rsidRPr="003558DC" w:rsidRDefault="00931612" w:rsidP="00840615">
      <w:pPr>
        <w:pStyle w:val="PargrafodaLista"/>
        <w:numPr>
          <w:ilvl w:val="1"/>
          <w:numId w:val="21"/>
        </w:numPr>
        <w:tabs>
          <w:tab w:val="left" w:pos="1220"/>
        </w:tabs>
        <w:ind w:left="839" w:right="128"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sanção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suspensão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participar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Administração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 também aplicada àqueles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2"/>
          <w:numId w:val="21"/>
        </w:numPr>
        <w:tabs>
          <w:tab w:val="left" w:pos="1628"/>
        </w:tabs>
        <w:spacing w:before="1"/>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rsidP="00840615">
      <w:pPr>
        <w:pStyle w:val="PargrafodaLista"/>
        <w:numPr>
          <w:ilvl w:val="2"/>
          <w:numId w:val="21"/>
        </w:numPr>
        <w:tabs>
          <w:tab w:val="left" w:pos="1638"/>
        </w:tabs>
        <w:ind w:left="1637"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Default="00931612" w:rsidP="00840615">
      <w:pPr>
        <w:pStyle w:val="PargrafodaLista"/>
        <w:numPr>
          <w:ilvl w:val="2"/>
          <w:numId w:val="21"/>
        </w:numPr>
        <w:tabs>
          <w:tab w:val="left" w:pos="1613"/>
        </w:tabs>
        <w:ind w:left="1613" w:hanging="207"/>
        <w:rPr>
          <w:rFonts w:ascii="Times New Roman" w:hAnsi="Times New Roman" w:cs="Times New Roman"/>
          <w:sz w:val="24"/>
          <w:szCs w:val="24"/>
        </w:rPr>
      </w:pPr>
      <w:r w:rsidRPr="003558DC">
        <w:rPr>
          <w:rFonts w:ascii="Times New Roman" w:hAnsi="Times New Roman" w:cs="Times New Roman"/>
          <w:sz w:val="24"/>
          <w:szCs w:val="24"/>
        </w:rPr>
        <w:t>fizerem declaração falsa ou cometerem fraude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fiscal.</w:t>
      </w:r>
    </w:p>
    <w:p w:rsidR="00337A55" w:rsidRDefault="00337A55" w:rsidP="00337A55">
      <w:pPr>
        <w:pStyle w:val="PargrafodaLista"/>
        <w:tabs>
          <w:tab w:val="left" w:pos="1613"/>
        </w:tabs>
        <w:ind w:left="1613"/>
        <w:jc w:val="right"/>
        <w:rPr>
          <w:rFonts w:ascii="Times New Roman" w:hAnsi="Times New Roman" w:cs="Times New Roman"/>
          <w:sz w:val="24"/>
          <w:szCs w:val="24"/>
        </w:rPr>
      </w:pPr>
    </w:p>
    <w:p w:rsidR="00337A55" w:rsidRPr="003558DC" w:rsidRDefault="00337A55" w:rsidP="00337A55">
      <w:pPr>
        <w:pStyle w:val="PargrafodaLista"/>
        <w:tabs>
          <w:tab w:val="left" w:pos="1613"/>
        </w:tabs>
        <w:ind w:left="1613"/>
        <w:jc w:val="right"/>
        <w:rPr>
          <w:rFonts w:ascii="Times New Roman" w:hAnsi="Times New Roman" w:cs="Times New Roman"/>
          <w:sz w:val="24"/>
          <w:szCs w:val="24"/>
        </w:rPr>
      </w:pPr>
    </w:p>
    <w:p w:rsidR="000365C0" w:rsidRPr="001D044E" w:rsidRDefault="00337A55" w:rsidP="000365C0">
      <w:pPr>
        <w:pStyle w:val="Corpodetexto"/>
        <w:jc w:val="center"/>
        <w:rPr>
          <w:rFonts w:ascii="Times New Roman" w:hAnsi="Times New Roman" w:cs="Times New Roman"/>
          <w:sz w:val="24"/>
          <w:szCs w:val="24"/>
        </w:rPr>
      </w:pPr>
      <w:r>
        <w:rPr>
          <w:rFonts w:ascii="Times New Roman" w:hAnsi="Times New Roman" w:cs="Times New Roman"/>
          <w:sz w:val="24"/>
          <w:szCs w:val="24"/>
        </w:rPr>
        <w:t>N</w:t>
      </w:r>
      <w:r w:rsidR="000365C0" w:rsidRPr="001D044E">
        <w:rPr>
          <w:rFonts w:ascii="Times New Roman" w:hAnsi="Times New Roman" w:cs="Times New Roman"/>
          <w:sz w:val="24"/>
          <w:szCs w:val="24"/>
        </w:rPr>
        <w:t>ilda Maria de Sousa Borges</w:t>
      </w:r>
    </w:p>
    <w:p w:rsidR="000365C0" w:rsidRPr="001D044E" w:rsidRDefault="000365C0" w:rsidP="000365C0">
      <w:pPr>
        <w:pStyle w:val="Corpodetexto"/>
        <w:jc w:val="center"/>
        <w:rPr>
          <w:rFonts w:ascii="Times New Roman" w:hAnsi="Times New Roman" w:cs="Times New Roman"/>
          <w:b/>
          <w:sz w:val="24"/>
          <w:szCs w:val="24"/>
        </w:rPr>
      </w:pPr>
      <w:r w:rsidRPr="001D044E">
        <w:rPr>
          <w:rFonts w:ascii="Times New Roman" w:hAnsi="Times New Roman" w:cs="Times New Roman"/>
          <w:b/>
          <w:sz w:val="24"/>
          <w:szCs w:val="24"/>
        </w:rPr>
        <w:t>Secretária Municipal de Educação, Cultura,</w:t>
      </w:r>
    </w:p>
    <w:p w:rsidR="000365C0" w:rsidRPr="001D044E" w:rsidRDefault="000365C0" w:rsidP="000365C0">
      <w:pPr>
        <w:pStyle w:val="Corpodetexto"/>
        <w:jc w:val="center"/>
        <w:rPr>
          <w:rFonts w:ascii="Times New Roman" w:hAnsi="Times New Roman" w:cs="Times New Roman"/>
          <w:b/>
          <w:sz w:val="24"/>
          <w:szCs w:val="24"/>
        </w:rPr>
      </w:pPr>
      <w:r w:rsidRPr="001D044E">
        <w:rPr>
          <w:rFonts w:ascii="Times New Roman" w:hAnsi="Times New Roman" w:cs="Times New Roman"/>
          <w:b/>
          <w:sz w:val="24"/>
          <w:szCs w:val="24"/>
        </w:rPr>
        <w:t>Desportos e Turismo</w:t>
      </w:r>
    </w:p>
    <w:p w:rsidR="000365C0" w:rsidRDefault="000365C0" w:rsidP="00FB35BE">
      <w:pPr>
        <w:tabs>
          <w:tab w:val="left" w:pos="1613"/>
        </w:tabs>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D14CE7">
        <w:rPr>
          <w:rFonts w:ascii="Times New Roman" w:hAnsi="Times New Roman" w:cs="Times New Roman"/>
          <w:b/>
          <w:sz w:val="24"/>
          <w:szCs w:val="24"/>
        </w:rPr>
        <w:t>32</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D14CE7">
        <w:rPr>
          <w:rFonts w:ascii="Times New Roman" w:hAnsi="Times New Roman" w:cs="Times New Roman"/>
          <w:b/>
          <w:sz w:val="24"/>
          <w:szCs w:val="24"/>
        </w:rPr>
        <w:t>54</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lastRenderedPageBreak/>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49371E">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05D" w:rsidRDefault="00CA405D">
                              <w:pPr>
                                <w:spacing w:before="11"/>
                                <w:rPr>
                                  <w:sz w:val="19"/>
                                </w:rPr>
                              </w:pPr>
                            </w:p>
                            <w:p w:rsidR="00CA405D" w:rsidRDefault="00CA405D">
                              <w:pPr>
                                <w:ind w:left="5211" w:right="4525"/>
                                <w:jc w:val="center"/>
                                <w:rPr>
                                  <w:rFonts w:ascii="Verdana" w:hAnsi="Verdana"/>
                                  <w:b/>
                                  <w:sz w:val="20"/>
                                </w:rPr>
                              </w:pPr>
                              <w:r>
                                <w:rPr>
                                  <w:rFonts w:ascii="Verdana" w:hAnsi="Verdana"/>
                                  <w:b/>
                                  <w:sz w:val="20"/>
                                </w:rPr>
                                <w:t>MUNICÍPIO DE PRESIDENTE OLEGÁRIO</w:t>
                              </w:r>
                            </w:p>
                            <w:p w:rsidR="00CA405D" w:rsidRDefault="00CA405D">
                              <w:pPr>
                                <w:ind w:left="5216" w:right="4525"/>
                                <w:jc w:val="center"/>
                                <w:rPr>
                                  <w:rFonts w:ascii="Verdana" w:hAnsi="Verdana"/>
                                  <w:b/>
                                  <w:sz w:val="14"/>
                                </w:rPr>
                              </w:pPr>
                              <w:r>
                                <w:rPr>
                                  <w:rFonts w:ascii="Verdana" w:hAnsi="Verdana"/>
                                  <w:b/>
                                  <w:sz w:val="14"/>
                                </w:rPr>
                                <w:t>Praça Dr. Castilho, 10 – Centro – CEP 38750-000 – CNPJ 18.602.060/0001-40</w:t>
                              </w:r>
                            </w:p>
                            <w:p w:rsidR="00CA405D" w:rsidRDefault="00CA405D">
                              <w:pPr>
                                <w:spacing w:before="3"/>
                                <w:ind w:left="5216" w:right="4525"/>
                                <w:jc w:val="center"/>
                                <w:rPr>
                                  <w:rFonts w:ascii="Verdana" w:hAnsi="Verdana"/>
                                  <w:b/>
                                  <w:sz w:val="14"/>
                                </w:rPr>
                              </w:pPr>
                              <w:r>
                                <w:rPr>
                                  <w:rFonts w:ascii="Verdana" w:hAnsi="Verdana"/>
                                  <w:b/>
                                  <w:sz w:val="14"/>
                                </w:rPr>
                                <w:t xml:space="preserve">Tel.: (34) 3811-1560 – </w:t>
                              </w:r>
                              <w:hyperlink r:id="rId20">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1"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2"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3"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CA405D" w:rsidRDefault="00CA405D">
                        <w:pPr>
                          <w:spacing w:before="11"/>
                          <w:rPr>
                            <w:sz w:val="19"/>
                          </w:rPr>
                        </w:pPr>
                      </w:p>
                      <w:p w:rsidR="00CA405D" w:rsidRDefault="00CA405D">
                        <w:pPr>
                          <w:ind w:left="5211" w:right="4525"/>
                          <w:jc w:val="center"/>
                          <w:rPr>
                            <w:rFonts w:ascii="Verdana" w:hAnsi="Verdana"/>
                            <w:b/>
                            <w:sz w:val="20"/>
                          </w:rPr>
                        </w:pPr>
                        <w:r>
                          <w:rPr>
                            <w:rFonts w:ascii="Verdana" w:hAnsi="Verdana"/>
                            <w:b/>
                            <w:sz w:val="20"/>
                          </w:rPr>
                          <w:t>MUNICÍPIO DE PRESIDENTE OLEGÁRIO</w:t>
                        </w:r>
                      </w:p>
                      <w:p w:rsidR="00CA405D" w:rsidRDefault="00CA405D">
                        <w:pPr>
                          <w:ind w:left="5216" w:right="4525"/>
                          <w:jc w:val="center"/>
                          <w:rPr>
                            <w:rFonts w:ascii="Verdana" w:hAnsi="Verdana"/>
                            <w:b/>
                            <w:sz w:val="14"/>
                          </w:rPr>
                        </w:pPr>
                        <w:r>
                          <w:rPr>
                            <w:rFonts w:ascii="Verdana" w:hAnsi="Verdana"/>
                            <w:b/>
                            <w:sz w:val="14"/>
                          </w:rPr>
                          <w:t>Praça Dr. Castilho, 10 – Centro – CEP 38750-000 – CNPJ 18.602.060/0001-40</w:t>
                        </w:r>
                      </w:p>
                      <w:p w:rsidR="00CA405D" w:rsidRDefault="00CA405D">
                        <w:pPr>
                          <w:spacing w:before="3"/>
                          <w:ind w:left="5216" w:right="4525"/>
                          <w:jc w:val="center"/>
                          <w:rPr>
                            <w:rFonts w:ascii="Verdana" w:hAnsi="Verdana"/>
                            <w:b/>
                            <w:sz w:val="14"/>
                          </w:rPr>
                        </w:pPr>
                        <w:r>
                          <w:rPr>
                            <w:rFonts w:ascii="Verdana" w:hAnsi="Verdana"/>
                            <w:b/>
                            <w:sz w:val="14"/>
                          </w:rPr>
                          <w:t xml:space="preserve">Tel.: (34) 3811-1560 – </w:t>
                        </w:r>
                        <w:hyperlink r:id="rId24">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5"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D14CE7">
        <w:rPr>
          <w:rFonts w:ascii="Times New Roman" w:hAnsi="Times New Roman" w:cs="Times New Roman"/>
          <w:b/>
          <w:sz w:val="24"/>
          <w:szCs w:val="24"/>
        </w:rPr>
        <w:t>32</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D14CE7">
        <w:rPr>
          <w:rFonts w:ascii="Times New Roman" w:hAnsi="Times New Roman" w:cs="Times New Roman"/>
          <w:b/>
          <w:sz w:val="24"/>
          <w:szCs w:val="24"/>
        </w:rPr>
        <w:t>54</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tbl>
      <w:tblPr>
        <w:tblW w:w="15593" w:type="dxa"/>
        <w:tblBorders>
          <w:top w:val="single" w:sz="4" w:space="0" w:color="auto"/>
        </w:tblBorders>
        <w:tblLayout w:type="fixed"/>
        <w:tblCellMar>
          <w:left w:w="70" w:type="dxa"/>
          <w:right w:w="70" w:type="dxa"/>
        </w:tblCellMar>
        <w:tblLook w:val="0000" w:firstRow="0" w:lastRow="0" w:firstColumn="0" w:lastColumn="0" w:noHBand="0" w:noVBand="0"/>
      </w:tblPr>
      <w:tblGrid>
        <w:gridCol w:w="567"/>
        <w:gridCol w:w="1701"/>
        <w:gridCol w:w="709"/>
        <w:gridCol w:w="992"/>
        <w:gridCol w:w="6663"/>
        <w:gridCol w:w="1559"/>
        <w:gridCol w:w="1559"/>
        <w:gridCol w:w="1843"/>
      </w:tblGrid>
      <w:tr w:rsidR="00AC6AE0" w:rsidRPr="00331569" w:rsidTr="00AC6AE0">
        <w:trPr>
          <w:trHeight w:val="100"/>
        </w:trPr>
        <w:tc>
          <w:tcPr>
            <w:tcW w:w="567" w:type="dxa"/>
            <w:shd w:val="clear" w:color="auto" w:fill="B8CCE4" w:themeFill="accent1" w:themeFillTint="66"/>
            <w:vAlign w:val="center"/>
          </w:tcPr>
          <w:p w:rsidR="00AC6AE0" w:rsidRPr="00331569" w:rsidRDefault="00AC6AE0" w:rsidP="00D14CE7">
            <w:pPr>
              <w:jc w:val="center"/>
              <w:rPr>
                <w:rFonts w:ascii="Times New Roman" w:hAnsi="Times New Roman" w:cs="Times New Roman"/>
                <w:b/>
                <w:sz w:val="20"/>
                <w:szCs w:val="20"/>
              </w:rPr>
            </w:pPr>
            <w:r w:rsidRPr="00331569">
              <w:rPr>
                <w:rFonts w:ascii="Times New Roman" w:hAnsi="Times New Roman" w:cs="Times New Roman"/>
                <w:b/>
                <w:sz w:val="20"/>
                <w:szCs w:val="20"/>
              </w:rPr>
              <w:t>Item</w:t>
            </w:r>
          </w:p>
        </w:tc>
        <w:tc>
          <w:tcPr>
            <w:tcW w:w="1701" w:type="dxa"/>
            <w:shd w:val="clear" w:color="auto" w:fill="B8CCE4" w:themeFill="accent1" w:themeFillTint="66"/>
            <w:vAlign w:val="center"/>
          </w:tcPr>
          <w:p w:rsidR="00AC6AE0" w:rsidRPr="00331569" w:rsidRDefault="00AC6AE0" w:rsidP="00D14CE7">
            <w:pPr>
              <w:jc w:val="center"/>
              <w:rPr>
                <w:rFonts w:ascii="Times New Roman" w:hAnsi="Times New Roman" w:cs="Times New Roman"/>
                <w:b/>
                <w:sz w:val="20"/>
                <w:szCs w:val="20"/>
              </w:rPr>
            </w:pPr>
            <w:r w:rsidRPr="00331569">
              <w:rPr>
                <w:rFonts w:ascii="Times New Roman" w:hAnsi="Times New Roman" w:cs="Times New Roman"/>
                <w:b/>
                <w:sz w:val="20"/>
                <w:szCs w:val="20"/>
              </w:rPr>
              <w:t>Descrição</w:t>
            </w:r>
          </w:p>
        </w:tc>
        <w:tc>
          <w:tcPr>
            <w:tcW w:w="709" w:type="dxa"/>
            <w:shd w:val="clear" w:color="auto" w:fill="B8CCE4" w:themeFill="accent1" w:themeFillTint="66"/>
          </w:tcPr>
          <w:p w:rsidR="00AC6AE0" w:rsidRPr="00331569" w:rsidRDefault="00AC6AE0" w:rsidP="00D14CE7">
            <w:pPr>
              <w:jc w:val="center"/>
              <w:rPr>
                <w:rFonts w:ascii="Times New Roman" w:hAnsi="Times New Roman" w:cs="Times New Roman"/>
                <w:b/>
                <w:sz w:val="20"/>
                <w:szCs w:val="20"/>
              </w:rPr>
            </w:pPr>
            <w:r w:rsidRPr="00331569">
              <w:rPr>
                <w:rFonts w:ascii="Times New Roman" w:hAnsi="Times New Roman" w:cs="Times New Roman"/>
                <w:b/>
                <w:sz w:val="20"/>
                <w:szCs w:val="20"/>
              </w:rPr>
              <w:t>UNID.</w:t>
            </w:r>
          </w:p>
        </w:tc>
        <w:tc>
          <w:tcPr>
            <w:tcW w:w="992" w:type="dxa"/>
            <w:shd w:val="clear" w:color="auto" w:fill="B8CCE4" w:themeFill="accent1" w:themeFillTint="66"/>
          </w:tcPr>
          <w:p w:rsidR="00AC6AE0" w:rsidRPr="00331569" w:rsidRDefault="00AC6AE0" w:rsidP="00D14CE7">
            <w:pPr>
              <w:jc w:val="center"/>
              <w:rPr>
                <w:rFonts w:ascii="Times New Roman" w:hAnsi="Times New Roman" w:cs="Times New Roman"/>
                <w:b/>
                <w:sz w:val="20"/>
                <w:szCs w:val="20"/>
              </w:rPr>
            </w:pPr>
            <w:r w:rsidRPr="00331569">
              <w:rPr>
                <w:rFonts w:ascii="Times New Roman" w:hAnsi="Times New Roman" w:cs="Times New Roman"/>
                <w:b/>
                <w:sz w:val="20"/>
                <w:szCs w:val="20"/>
              </w:rPr>
              <w:t>QUANT.</w:t>
            </w:r>
          </w:p>
        </w:tc>
        <w:tc>
          <w:tcPr>
            <w:tcW w:w="6663" w:type="dxa"/>
            <w:shd w:val="clear" w:color="auto" w:fill="B8CCE4" w:themeFill="accent1" w:themeFillTint="66"/>
          </w:tcPr>
          <w:p w:rsidR="00AC6AE0" w:rsidRPr="00331569" w:rsidRDefault="00AC6AE0" w:rsidP="00D14CE7">
            <w:pPr>
              <w:ind w:right="22"/>
              <w:jc w:val="center"/>
              <w:rPr>
                <w:rFonts w:ascii="Times New Roman" w:hAnsi="Times New Roman" w:cs="Times New Roman"/>
                <w:b/>
                <w:sz w:val="20"/>
                <w:szCs w:val="20"/>
              </w:rPr>
            </w:pPr>
            <w:r w:rsidRPr="00331569">
              <w:rPr>
                <w:rFonts w:ascii="Times New Roman" w:hAnsi="Times New Roman" w:cs="Times New Roman"/>
                <w:b/>
                <w:sz w:val="20"/>
                <w:szCs w:val="20"/>
              </w:rPr>
              <w:t>ESPECIFICAÇÃO</w:t>
            </w:r>
          </w:p>
        </w:tc>
        <w:tc>
          <w:tcPr>
            <w:tcW w:w="1559" w:type="dxa"/>
            <w:shd w:val="clear" w:color="auto" w:fill="B8CCE4" w:themeFill="accent1" w:themeFillTint="66"/>
          </w:tcPr>
          <w:p w:rsidR="00AC6AE0" w:rsidRPr="00331569" w:rsidRDefault="00AC6AE0" w:rsidP="00D14CE7">
            <w:pPr>
              <w:ind w:right="22"/>
              <w:jc w:val="center"/>
              <w:rPr>
                <w:rFonts w:ascii="Times New Roman" w:hAnsi="Times New Roman" w:cs="Times New Roman"/>
                <w:b/>
                <w:sz w:val="20"/>
                <w:szCs w:val="20"/>
              </w:rPr>
            </w:pPr>
            <w:r>
              <w:rPr>
                <w:rFonts w:ascii="Times New Roman" w:hAnsi="Times New Roman" w:cs="Times New Roman"/>
                <w:b/>
                <w:sz w:val="20"/>
                <w:szCs w:val="20"/>
              </w:rPr>
              <w:t>MARCA</w:t>
            </w:r>
          </w:p>
        </w:tc>
        <w:tc>
          <w:tcPr>
            <w:tcW w:w="1559" w:type="dxa"/>
            <w:shd w:val="clear" w:color="auto" w:fill="B8CCE4" w:themeFill="accent1" w:themeFillTint="66"/>
          </w:tcPr>
          <w:p w:rsidR="00AC6AE0" w:rsidRPr="00331569" w:rsidRDefault="00AC6AE0" w:rsidP="00D14CE7">
            <w:pPr>
              <w:ind w:right="22"/>
              <w:jc w:val="center"/>
              <w:rPr>
                <w:rFonts w:ascii="Times New Roman" w:hAnsi="Times New Roman" w:cs="Times New Roman"/>
                <w:b/>
                <w:sz w:val="20"/>
                <w:szCs w:val="20"/>
              </w:rPr>
            </w:pPr>
            <w:r>
              <w:rPr>
                <w:rFonts w:ascii="Times New Roman" w:hAnsi="Times New Roman" w:cs="Times New Roman"/>
                <w:b/>
                <w:sz w:val="20"/>
                <w:szCs w:val="20"/>
              </w:rPr>
              <w:t>VALOR UNIT.</w:t>
            </w:r>
          </w:p>
        </w:tc>
        <w:tc>
          <w:tcPr>
            <w:tcW w:w="1843" w:type="dxa"/>
            <w:shd w:val="clear" w:color="auto" w:fill="B8CCE4" w:themeFill="accent1" w:themeFillTint="66"/>
          </w:tcPr>
          <w:p w:rsidR="00AC6AE0" w:rsidRPr="00331569" w:rsidRDefault="00AC6AE0" w:rsidP="00D14CE7">
            <w:pPr>
              <w:ind w:right="22"/>
              <w:jc w:val="center"/>
              <w:rPr>
                <w:rFonts w:ascii="Times New Roman" w:hAnsi="Times New Roman" w:cs="Times New Roman"/>
                <w:b/>
                <w:sz w:val="20"/>
                <w:szCs w:val="20"/>
              </w:rPr>
            </w:pPr>
            <w:r>
              <w:rPr>
                <w:rFonts w:ascii="Times New Roman" w:hAnsi="Times New Roman" w:cs="Times New Roman"/>
                <w:b/>
                <w:sz w:val="20"/>
                <w:szCs w:val="20"/>
              </w:rPr>
              <w:t>VALOR TOTAL</w:t>
            </w:r>
          </w:p>
        </w:tc>
      </w:tr>
      <w:tr w:rsidR="00AC6AE0" w:rsidRPr="00075C1C" w:rsidTr="00AC6AE0">
        <w:trPr>
          <w:trHeight w:val="100"/>
        </w:trPr>
        <w:tc>
          <w:tcPr>
            <w:tcW w:w="567" w:type="dxa"/>
          </w:tcPr>
          <w:p w:rsidR="00AC6AE0" w:rsidRPr="00331569" w:rsidRDefault="00AC6AE0" w:rsidP="00D14CE7">
            <w:pPr>
              <w:ind w:left="-816" w:firstLine="786"/>
              <w:rPr>
                <w:rFonts w:ascii="Times New Roman" w:hAnsi="Times New Roman" w:cs="Times New Roman"/>
                <w:b/>
                <w:sz w:val="20"/>
                <w:szCs w:val="20"/>
              </w:rPr>
            </w:pPr>
            <w:r w:rsidRPr="00331569">
              <w:rPr>
                <w:rFonts w:ascii="Times New Roman" w:hAnsi="Times New Roman" w:cs="Times New Roman"/>
                <w:b/>
                <w:sz w:val="20"/>
                <w:szCs w:val="20"/>
              </w:rPr>
              <w:t>001</w:t>
            </w:r>
          </w:p>
        </w:tc>
        <w:tc>
          <w:tcPr>
            <w:tcW w:w="1701" w:type="dxa"/>
          </w:tcPr>
          <w:p w:rsidR="00AC6AE0" w:rsidRPr="00331569" w:rsidRDefault="00AC6AE0" w:rsidP="00D14CE7">
            <w:pPr>
              <w:rPr>
                <w:rFonts w:ascii="Times New Roman" w:hAnsi="Times New Roman" w:cs="Times New Roman"/>
                <w:sz w:val="20"/>
                <w:szCs w:val="20"/>
              </w:rPr>
            </w:pPr>
            <w:r>
              <w:rPr>
                <w:rFonts w:ascii="Arial" w:eastAsia="@Batang" w:hAnsi="Arial" w:cs="Arial"/>
                <w:sz w:val="20"/>
                <w:szCs w:val="20"/>
                <w:lang w:val="en-US"/>
              </w:rPr>
              <w:t>AÇAFRÃO</w:t>
            </w:r>
          </w:p>
        </w:tc>
        <w:tc>
          <w:tcPr>
            <w:tcW w:w="709"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LT</w:t>
            </w:r>
          </w:p>
        </w:tc>
        <w:tc>
          <w:tcPr>
            <w:tcW w:w="992"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30</w:t>
            </w:r>
          </w:p>
        </w:tc>
        <w:tc>
          <w:tcPr>
            <w:tcW w:w="6663" w:type="dxa"/>
          </w:tcPr>
          <w:p w:rsidR="00AC6AE0" w:rsidRPr="00075C1C" w:rsidRDefault="00AC6AE0" w:rsidP="00D14CE7">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075C1C">
              <w:rPr>
                <w:rFonts w:ascii="Times New Roman" w:eastAsia="@Batang" w:hAnsi="Times New Roman" w:cs="Times New Roman"/>
                <w:sz w:val="18"/>
                <w:szCs w:val="18"/>
                <w:lang w:val="pt-BR"/>
              </w:rPr>
              <w:t>DEVE SER CONSTITUÍDO DE MATÉRIA PRIMA DE BOA QUALIDADE E APRESENTAR ASPECTO, COR, CHEIRO E SABOR CARACTERÍSTICO DO PRODUTO. CONTENDO NO MÁXIMO 10% DE SAL, DE ACORDO COM AS NORMAS VIGENTES. NÃO INFERIOR A 180 DIAS, TER SIDO FABRICADO NO</w:t>
            </w:r>
            <w:r>
              <w:rPr>
                <w:rFonts w:ascii="Times New Roman" w:eastAsia="@Batang" w:hAnsi="Times New Roman" w:cs="Times New Roman"/>
                <w:sz w:val="18"/>
                <w:szCs w:val="18"/>
                <w:lang w:val="pt-BR"/>
              </w:rPr>
              <w:t xml:space="preserve"> </w:t>
            </w:r>
            <w:r w:rsidRPr="00075C1C">
              <w:rPr>
                <w:rFonts w:ascii="Times New Roman" w:eastAsia="@Batang" w:hAnsi="Times New Roman" w:cs="Times New Roman"/>
                <w:sz w:val="18"/>
                <w:szCs w:val="18"/>
                <w:lang w:val="pt-BR"/>
              </w:rPr>
              <w:t>MÁXIMO 30 DIAS ANTES DA ENTREGA NO DEPÓSITO</w:t>
            </w:r>
            <w:r w:rsidRPr="00075C1C">
              <w:rPr>
                <w:rFonts w:ascii="Arial" w:eastAsia="@Batang" w:hAnsi="Arial" w:cs="Arial"/>
                <w:sz w:val="20"/>
                <w:szCs w:val="20"/>
                <w:lang w:val="pt-BR"/>
              </w:rPr>
              <w:t>.</w:t>
            </w:r>
          </w:p>
        </w:tc>
        <w:tc>
          <w:tcPr>
            <w:tcW w:w="1559" w:type="dxa"/>
          </w:tcPr>
          <w:p w:rsidR="00AC6AE0" w:rsidRPr="00075C1C"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075C1C"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075C1C"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8906A8"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t>002</w:t>
            </w:r>
          </w:p>
        </w:tc>
        <w:tc>
          <w:tcPr>
            <w:tcW w:w="1701" w:type="dxa"/>
          </w:tcPr>
          <w:p w:rsidR="00AC6AE0" w:rsidRPr="00331569" w:rsidRDefault="00AC6AE0" w:rsidP="00D14CE7">
            <w:pPr>
              <w:rPr>
                <w:rFonts w:ascii="Times New Roman" w:hAnsi="Times New Roman" w:cs="Times New Roman"/>
                <w:sz w:val="20"/>
                <w:szCs w:val="20"/>
              </w:rPr>
            </w:pPr>
            <w:r>
              <w:rPr>
                <w:rFonts w:ascii="Times New Roman" w:eastAsia="@Arial Unicode MS" w:hAnsi="Times New Roman" w:cs="Times New Roman"/>
                <w:sz w:val="20"/>
                <w:szCs w:val="20"/>
              </w:rPr>
              <w:t>AÇUCAR CRISTAL BRANCO DE PRIMEIRA QUALIDADE</w:t>
            </w:r>
          </w:p>
        </w:tc>
        <w:tc>
          <w:tcPr>
            <w:tcW w:w="709"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92"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350</w:t>
            </w:r>
          </w:p>
        </w:tc>
        <w:tc>
          <w:tcPr>
            <w:tcW w:w="6663" w:type="dxa"/>
          </w:tcPr>
          <w:p w:rsidR="00AC6AE0" w:rsidRPr="00445156"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445156">
              <w:rPr>
                <w:rFonts w:ascii="Times New Roman" w:eastAsia="@Batang" w:hAnsi="Times New Roman" w:cs="Times New Roman"/>
                <w:sz w:val="18"/>
                <w:szCs w:val="18"/>
                <w:lang w:val="pt-BR"/>
              </w:rPr>
              <w:t xml:space="preserve">BRANCO DE 1ª QUALIDADE, ACONDICIONADO EM EMBALAGEM PLÁSTICA DE POLIPROPILENO TRANSPARENTE E RESISTENTE, ORIGINAL DO FABRICANTE, COM 5KG, ASPECTO GRANULOSO DE FINO A MÉDIO, ISENTO DE MATÉRIA TERROSA, LIVRE DE UMIDADE E FRAGMENTOS ESTRANHOS, CONTENDO APROXIMADAMENTE 99,3% DE CARBOIDRATO POR PORÇÃO, DEVERÁ SER DE ORIGEM VEGETAL FABRICADO A PARTIR DE SACAROSE DE CANA DE AÇÚCAR, LIVRE DE FERMENTAÇÃO, DE PARASITOS E DE DETRITOS ANIMAIS OU VEGETAIS, NÃO CONTENDO GLÚTEN. NA EMBALAGEM DEVE CONSTAR INFORMAÇÕES DO PRODUTO, PRAZO DE VALIDADE DE NO MÍNIMO 12 MESES E </w:t>
            </w:r>
          </w:p>
          <w:p w:rsidR="00AC6AE0" w:rsidRPr="008906A8" w:rsidRDefault="00AC6AE0" w:rsidP="00D14CE7">
            <w:pPr>
              <w:tabs>
                <w:tab w:val="left" w:pos="1475"/>
              </w:tabs>
              <w:adjustRightInd w:val="0"/>
              <w:jc w:val="both"/>
              <w:rPr>
                <w:rFonts w:ascii="Times New Roman" w:eastAsia="@Arial Unicode MS" w:hAnsi="Times New Roman" w:cs="Times New Roman"/>
                <w:sz w:val="18"/>
                <w:szCs w:val="18"/>
              </w:rPr>
            </w:pPr>
            <w:r w:rsidRPr="00445156">
              <w:rPr>
                <w:rFonts w:ascii="Times New Roman" w:eastAsia="@Batang" w:hAnsi="Times New Roman" w:cs="Times New Roman"/>
                <w:sz w:val="18"/>
                <w:szCs w:val="18"/>
                <w:lang w:val="en-US"/>
              </w:rPr>
              <w:t>LOTE.</w:t>
            </w:r>
          </w:p>
        </w:tc>
        <w:tc>
          <w:tcPr>
            <w:tcW w:w="1559" w:type="dxa"/>
          </w:tcPr>
          <w:p w:rsidR="00AC6AE0" w:rsidRPr="00445156"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445156"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445156"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8906A8"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t>003</w:t>
            </w:r>
          </w:p>
        </w:tc>
        <w:tc>
          <w:tcPr>
            <w:tcW w:w="1701" w:type="dxa"/>
          </w:tcPr>
          <w:p w:rsidR="00AC6AE0" w:rsidRPr="00331569" w:rsidRDefault="00AC6AE0" w:rsidP="00D14CE7">
            <w:pPr>
              <w:rPr>
                <w:rFonts w:ascii="Times New Roman" w:hAnsi="Times New Roman" w:cs="Times New Roman"/>
                <w:sz w:val="20"/>
                <w:szCs w:val="20"/>
              </w:rPr>
            </w:pPr>
            <w:r>
              <w:rPr>
                <w:rFonts w:ascii="Times New Roman" w:eastAsia="@Arial Unicode MS" w:hAnsi="Times New Roman" w:cs="Times New Roman"/>
                <w:sz w:val="20"/>
                <w:szCs w:val="20"/>
                <w:lang w:val="en-US"/>
              </w:rPr>
              <w:t>AMIDO DE MILHO</w:t>
            </w:r>
          </w:p>
        </w:tc>
        <w:tc>
          <w:tcPr>
            <w:tcW w:w="709" w:type="dxa"/>
          </w:tcPr>
          <w:p w:rsidR="00AC6AE0" w:rsidRPr="00331569" w:rsidRDefault="00AC6AE0" w:rsidP="00D14CE7">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92" w:type="dxa"/>
          </w:tcPr>
          <w:p w:rsidR="00AC6AE0" w:rsidRPr="00331569" w:rsidRDefault="00181221" w:rsidP="00D14CE7">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50</w:t>
            </w:r>
          </w:p>
        </w:tc>
        <w:tc>
          <w:tcPr>
            <w:tcW w:w="6663" w:type="dxa"/>
          </w:tcPr>
          <w:p w:rsidR="00AC6AE0" w:rsidRPr="008906A8" w:rsidRDefault="00AC6AE0" w:rsidP="00D14CE7">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DE33C6">
              <w:rPr>
                <w:rFonts w:ascii="Times New Roman" w:eastAsia="@Batang" w:hAnsi="Times New Roman" w:cs="Times New Roman"/>
                <w:sz w:val="18"/>
                <w:szCs w:val="18"/>
                <w:lang w:val="pt-BR"/>
              </w:rPr>
              <w:t>PRODUTO AMILÁCEO EXTRAÍDO DO MILHO, FABRICADO A PARTIR DE MATÉRIAS PRIMAS SÃS, LIMPAS, ISENTAS DE MATÉRIAS TERROSAS E PARASITOS, NÃO PODENDO ESTAR ÚMIDO, FERMENTADO OU RANÇOSO, DEVE ESTAR SOB A FORMA DE PÓ E PRODUZIR LIGEIRA CREPITAÇÃO QUANDO COMPRIMIDO ENTRE OS DEDOS, UMIDADE MÁXIMA DE 14%, ACIDEZ DE 2,5%, MÍNIMO DE 84% DE AMIDO E RESÍDUO MINERAL FIXO DE 0,2%, NÃO CONTENDO GLÚTEN, ACONDICIONADO EM EMBALAGEM PLÁSTICA DE POLIETILENO LEITOSO DE 500G, ORIGINAL DO FABRICANTE, COM ESPECIFICAÇÕES DO PRODUTO, INFORMAÇÕES DO FABRICANTE, PRAZO DE VALIDADE.</w:t>
            </w:r>
          </w:p>
        </w:tc>
        <w:tc>
          <w:tcPr>
            <w:tcW w:w="1559" w:type="dxa"/>
          </w:tcPr>
          <w:p w:rsidR="00AC6AE0" w:rsidRPr="00DE33C6"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DE33C6"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DE33C6"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8906A8"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t>004</w:t>
            </w:r>
          </w:p>
        </w:tc>
        <w:tc>
          <w:tcPr>
            <w:tcW w:w="1701"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ARROZ TIPO 1, LONGO FINO</w:t>
            </w:r>
          </w:p>
        </w:tc>
        <w:tc>
          <w:tcPr>
            <w:tcW w:w="709"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lang w:val="pt-BR"/>
              </w:rPr>
              <w:t>UN</w:t>
            </w:r>
          </w:p>
        </w:tc>
        <w:tc>
          <w:tcPr>
            <w:tcW w:w="992"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1.900</w:t>
            </w:r>
          </w:p>
        </w:tc>
        <w:tc>
          <w:tcPr>
            <w:tcW w:w="6663" w:type="dxa"/>
          </w:tcPr>
          <w:p w:rsidR="00AC6AE0" w:rsidRPr="00FC259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FC2594">
              <w:rPr>
                <w:rFonts w:ascii="Times New Roman" w:eastAsia="@Batang" w:hAnsi="Times New Roman" w:cs="Times New Roman"/>
                <w:sz w:val="18"/>
                <w:szCs w:val="18"/>
                <w:lang w:val="pt-BR"/>
              </w:rPr>
              <w:t>TIPO 1, BRANCO, DE PRIMEIRA QUALIDADE. DEVERÁ TER BOA APRESENTAÇÃO, COLORAÇÃO, ISENTO DE IMPUREZAS E UMIDADE, MATÉRIAS TERROSAS, PARASITAS, DETRITOS ANIMAIS OU VEGETAIS. EMBALAGEM: SACO DE POLIETILENO ATÓXICO. NÃO INFERIOR A 180 DIAS, TER SIDO FABRICADO NO MÁXIMO 30 DIAS ANTES DA ENTREGA NO DEPÓSITO.</w:t>
            </w:r>
            <w:r w:rsidR="00076249">
              <w:rPr>
                <w:rFonts w:ascii="Times New Roman" w:eastAsia="@Batang" w:hAnsi="Times New Roman" w:cs="Times New Roman"/>
                <w:sz w:val="18"/>
                <w:szCs w:val="18"/>
                <w:lang w:val="pt-BR"/>
              </w:rPr>
              <w:t xml:space="preserve">PACOTE COM 5 KG </w:t>
            </w:r>
          </w:p>
          <w:p w:rsidR="00AC6AE0" w:rsidRPr="008906A8" w:rsidRDefault="00AC6AE0" w:rsidP="00D14CE7">
            <w:pPr>
              <w:jc w:val="both"/>
              <w:rPr>
                <w:rFonts w:ascii="Times New Roman" w:eastAsia="@Arial Unicode MS" w:hAnsi="Times New Roman" w:cs="Times New Roman"/>
                <w:sz w:val="18"/>
                <w:szCs w:val="18"/>
                <w:lang w:val="pt-BR"/>
              </w:rPr>
            </w:pPr>
          </w:p>
        </w:tc>
        <w:tc>
          <w:tcPr>
            <w:tcW w:w="1559" w:type="dxa"/>
          </w:tcPr>
          <w:p w:rsidR="00AC6AE0" w:rsidRPr="00FC259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FC259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FC259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6E41A2"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t>005</w:t>
            </w:r>
          </w:p>
        </w:tc>
        <w:tc>
          <w:tcPr>
            <w:tcW w:w="1701"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AVEIA EM FLOCOS FINOS</w:t>
            </w:r>
          </w:p>
        </w:tc>
        <w:tc>
          <w:tcPr>
            <w:tcW w:w="709"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rPr>
              <w:t>PC</w:t>
            </w:r>
          </w:p>
        </w:tc>
        <w:tc>
          <w:tcPr>
            <w:tcW w:w="992"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100</w:t>
            </w:r>
          </w:p>
        </w:tc>
        <w:tc>
          <w:tcPr>
            <w:tcW w:w="6663" w:type="dxa"/>
          </w:tcPr>
          <w:p w:rsidR="00AC6AE0" w:rsidRPr="006E41A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6E41A2">
              <w:rPr>
                <w:rFonts w:ascii="Times New Roman" w:eastAsia="@Batang" w:hAnsi="Times New Roman" w:cs="Times New Roman"/>
                <w:sz w:val="18"/>
                <w:szCs w:val="18"/>
                <w:lang w:val="pt-BR"/>
              </w:rPr>
              <w:t xml:space="preserve">AVEIA EM FLOCOS FINOS, PRODUTO RESULTANTE DA MOAGEM DE GRÃOS DE AVEIA APÓS LIMPEZA E CLASSIFICAÇÃO, COM VALOR NUTRICIONAL PARA PORÇÃO DE 100G DE PROXIMADAMENTE:13,5G DE PROTEÍNA, 4,8G DE LIPÍDIO E 68,4G DE CARBOIDRATO, ACONDICIONADA EM EMBALAGEM PLÁSTICA DE POLIPROPILENO, RESISTENTE E TRANSPARENTE DE 500G, </w:t>
            </w:r>
            <w:r w:rsidRPr="006E41A2">
              <w:rPr>
                <w:rFonts w:ascii="Times New Roman" w:eastAsia="@Batang" w:hAnsi="Times New Roman" w:cs="Times New Roman"/>
                <w:sz w:val="18"/>
                <w:szCs w:val="18"/>
                <w:lang w:val="pt-BR"/>
              </w:rPr>
              <w:lastRenderedPageBreak/>
              <w:t>ORIGINAL DO FABRICANTE, COM ESPECIFICAÇÕES DO PRODUTO, INFORMAÇÕES SOBRE O FABRICANTE, PRAZO DE VALIDADE E LOTE.</w:t>
            </w:r>
          </w:p>
        </w:tc>
        <w:tc>
          <w:tcPr>
            <w:tcW w:w="1559" w:type="dxa"/>
          </w:tcPr>
          <w:p w:rsidR="00AC6AE0" w:rsidRPr="006E41A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6E41A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6E41A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6E41A2"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lastRenderedPageBreak/>
              <w:t>006</w:t>
            </w:r>
          </w:p>
        </w:tc>
        <w:tc>
          <w:tcPr>
            <w:tcW w:w="1701" w:type="dxa"/>
          </w:tcPr>
          <w:p w:rsidR="00AC6AE0" w:rsidRPr="00331569" w:rsidRDefault="00AC6AE0" w:rsidP="00D14CE7">
            <w:pPr>
              <w:rPr>
                <w:rFonts w:ascii="Times New Roman" w:hAnsi="Times New Roman" w:cs="Times New Roman"/>
                <w:sz w:val="20"/>
                <w:szCs w:val="20"/>
              </w:rPr>
            </w:pPr>
            <w:r>
              <w:rPr>
                <w:rFonts w:ascii="Times New Roman" w:eastAsia="@Arial Unicode MS" w:hAnsi="Times New Roman" w:cs="Times New Roman"/>
                <w:sz w:val="20"/>
                <w:szCs w:val="20"/>
              </w:rPr>
              <w:t>CANJICA DE MILHO AMARELA</w:t>
            </w:r>
          </w:p>
        </w:tc>
        <w:tc>
          <w:tcPr>
            <w:tcW w:w="709"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92"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150</w:t>
            </w:r>
          </w:p>
        </w:tc>
        <w:tc>
          <w:tcPr>
            <w:tcW w:w="6663" w:type="dxa"/>
          </w:tcPr>
          <w:p w:rsidR="00AC6AE0" w:rsidRPr="006E41A2" w:rsidRDefault="00AC6AE0" w:rsidP="00D14CE7">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6E41A2">
              <w:rPr>
                <w:rFonts w:ascii="Times New Roman" w:eastAsia="@Batang" w:hAnsi="Times New Roman" w:cs="Times New Roman"/>
                <w:sz w:val="18"/>
                <w:szCs w:val="18"/>
                <w:lang w:val="pt-BR"/>
              </w:rPr>
              <w:t xml:space="preserve">CANJICA DE MILHO AMARELA, TIPO 1, PACOTE DE </w:t>
            </w:r>
            <w:r>
              <w:rPr>
                <w:rFonts w:ascii="Times New Roman" w:eastAsia="@Batang" w:hAnsi="Times New Roman" w:cs="Times New Roman"/>
                <w:sz w:val="18"/>
                <w:szCs w:val="18"/>
                <w:lang w:val="pt-BR"/>
              </w:rPr>
              <w:t>500G .VALIDADE MÍNIMA DE 06 (SEI</w:t>
            </w:r>
            <w:r w:rsidRPr="006E41A2">
              <w:rPr>
                <w:rFonts w:ascii="Times New Roman" w:eastAsia="@Batang" w:hAnsi="Times New Roman" w:cs="Times New Roman"/>
                <w:sz w:val="18"/>
                <w:szCs w:val="18"/>
                <w:lang w:val="pt-BR"/>
              </w:rPr>
              <w:t>S) MESES A CONTAR DA DATA DE ENTREGA DO PRODUTO.</w:t>
            </w:r>
          </w:p>
        </w:tc>
        <w:tc>
          <w:tcPr>
            <w:tcW w:w="1559" w:type="dxa"/>
          </w:tcPr>
          <w:p w:rsidR="00AC6AE0" w:rsidRPr="006E41A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6E41A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6E41A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001731"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t>007</w:t>
            </w:r>
          </w:p>
        </w:tc>
        <w:tc>
          <w:tcPr>
            <w:tcW w:w="1701" w:type="dxa"/>
          </w:tcPr>
          <w:p w:rsidR="00AC6AE0" w:rsidRPr="00331569" w:rsidRDefault="00AC6AE0" w:rsidP="00D14CE7">
            <w:pPr>
              <w:rPr>
                <w:rFonts w:ascii="Times New Roman" w:hAnsi="Times New Roman" w:cs="Times New Roman"/>
                <w:sz w:val="20"/>
                <w:szCs w:val="20"/>
              </w:rPr>
            </w:pPr>
            <w:r>
              <w:rPr>
                <w:rFonts w:ascii="Times New Roman" w:hAnsi="Times New Roman" w:cs="Times New Roman"/>
                <w:sz w:val="20"/>
                <w:szCs w:val="20"/>
              </w:rPr>
              <w:t>CARNE BOVINA MOÍDA DE 2ª QUALIDADE</w:t>
            </w:r>
          </w:p>
        </w:tc>
        <w:tc>
          <w:tcPr>
            <w:tcW w:w="709" w:type="dxa"/>
          </w:tcPr>
          <w:p w:rsidR="00AC6AE0" w:rsidRPr="00331569" w:rsidRDefault="00AC6AE0" w:rsidP="00D14CE7">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KG</w:t>
            </w:r>
          </w:p>
        </w:tc>
        <w:tc>
          <w:tcPr>
            <w:tcW w:w="992" w:type="dxa"/>
          </w:tcPr>
          <w:p w:rsidR="00AC6AE0" w:rsidRPr="00331569" w:rsidRDefault="00AC6AE0" w:rsidP="00D14CE7">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3.000</w:t>
            </w:r>
          </w:p>
        </w:tc>
        <w:tc>
          <w:tcPr>
            <w:tcW w:w="6663"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001731">
              <w:rPr>
                <w:rFonts w:ascii="Times New Roman" w:eastAsia="@Batang" w:hAnsi="Times New Roman" w:cs="Times New Roman"/>
                <w:sz w:val="18"/>
                <w:szCs w:val="18"/>
                <w:lang w:val="pt-BR"/>
              </w:rPr>
              <w:t xml:space="preserve">CARNE BOVINA MOÍDA 2° </w:t>
            </w:r>
            <w:proofErr w:type="gramStart"/>
            <w:r w:rsidRPr="00001731">
              <w:rPr>
                <w:rFonts w:ascii="Times New Roman" w:eastAsia="@Batang" w:hAnsi="Times New Roman" w:cs="Times New Roman"/>
                <w:sz w:val="18"/>
                <w:szCs w:val="18"/>
                <w:lang w:val="pt-BR"/>
              </w:rPr>
              <w:t>QUALIADADE,  RESFRIADA</w:t>
            </w:r>
            <w:proofErr w:type="gramEnd"/>
            <w:r w:rsidRPr="00001731">
              <w:rPr>
                <w:rFonts w:ascii="Times New Roman" w:eastAsia="@Batang" w:hAnsi="Times New Roman" w:cs="Times New Roman"/>
                <w:sz w:val="18"/>
                <w:szCs w:val="18"/>
                <w:lang w:val="pt-BR"/>
              </w:rPr>
              <w:t xml:space="preserve">, COM NO MAXIMO 08% DE GORDURA E 3% DE APONEVROSE, ISENTA DE CARTILAGENS E OSSOS. DEVERA ESTAR EM BOAS CONDICOES DE HIGIENE, SEM MANCHAS ESVERDEADAS, LIVRES DE PARASITAS E SUJIDADES. EMBALAGEM: O PRODUTO DEVERA SER EMBALADO EM EMBALAGEM PLASTICA FLEXIVEL, ATOXICA, RESISTENTE E TRANSPARENTE, EM PACOTES DE 1 KG. </w:t>
            </w:r>
            <w:r>
              <w:rPr>
                <w:rFonts w:ascii="Times New Roman" w:eastAsia="@Batang" w:hAnsi="Times New Roman" w:cs="Times New Roman"/>
                <w:sz w:val="18"/>
                <w:szCs w:val="18"/>
                <w:lang w:val="pt-BR"/>
              </w:rPr>
              <w:t>R</w:t>
            </w:r>
            <w:r w:rsidRPr="00001731">
              <w:rPr>
                <w:rFonts w:ascii="Times New Roman" w:eastAsia="@Batang" w:hAnsi="Times New Roman" w:cs="Times New Roman"/>
                <w:sz w:val="18"/>
                <w:szCs w:val="18"/>
                <w:lang w:val="pt-BR"/>
              </w:rPr>
              <w:t>OTULAGEM: O PRODUTO DEVERA SER ROTULADO DE ACORDO COM A LEGISLACAO VIGENTE. NO ROTULO DA EMBALAGEM DEVERAO ESTAR IMPRESSAS DE FORMA CLARA E INDELEVEL AS SEGUINTES INFORMACOES: IDENTIFICACAO DA ORIGEM, IDENTIFICACAO COMPLETA DO PRODUTO, DATA</w:t>
            </w:r>
            <w:r>
              <w:rPr>
                <w:rFonts w:ascii="Times New Roman" w:eastAsia="@Batang" w:hAnsi="Times New Roman" w:cs="Times New Roman"/>
                <w:sz w:val="18"/>
                <w:szCs w:val="18"/>
                <w:lang w:val="pt-BR"/>
              </w:rPr>
              <w:t xml:space="preserve"> </w:t>
            </w:r>
            <w:r w:rsidRPr="00001731">
              <w:rPr>
                <w:rFonts w:ascii="Times New Roman" w:eastAsia="@Batang" w:hAnsi="Times New Roman" w:cs="Times New Roman"/>
                <w:sz w:val="18"/>
                <w:szCs w:val="18"/>
                <w:lang w:val="pt-BR"/>
              </w:rPr>
              <w:t xml:space="preserve">DE FABRICACAO, PRAZO DE VALIDADE, PRAZO MAXIMO DE CONSUMO, TEMPERATURA DE ESTOCAGEM, ARMAZENAMENTO E CONSERVACAO, PESO LIQUIDO, CONDICOES DE ARMAZENAMENTO E NUMERO DE REGISTRO DO PRODUTO EM ORGAO COMPETENTE. VALIDADE </w:t>
            </w:r>
            <w:proofErr w:type="gramStart"/>
            <w:r w:rsidRPr="00001731">
              <w:rPr>
                <w:rFonts w:ascii="Times New Roman" w:eastAsia="@Batang" w:hAnsi="Times New Roman" w:cs="Times New Roman"/>
                <w:sz w:val="18"/>
                <w:szCs w:val="18"/>
                <w:lang w:val="pt-BR"/>
              </w:rPr>
              <w:t>MÍNIMA:O</w:t>
            </w:r>
            <w:proofErr w:type="gramEnd"/>
            <w:r w:rsidRPr="00001731">
              <w:rPr>
                <w:rFonts w:ascii="Times New Roman" w:eastAsia="@Batang" w:hAnsi="Times New Roman" w:cs="Times New Roman"/>
                <w:sz w:val="18"/>
                <w:szCs w:val="18"/>
                <w:lang w:val="pt-BR"/>
              </w:rPr>
              <w:t xml:space="preserve"> PRODUTO TERA VALIDADE MINIMA DE 06 (SEIS) MESES A PARTIR DA DATA DE FABRICACAO, O MESMO NAO TERA DATA DE FABRICACAO ANTERIOR A 15 (QUINZE) DIAS DA DATA DE ENTREGA</w:t>
            </w:r>
          </w:p>
          <w:p w:rsidR="00AC6AE0" w:rsidRPr="00001731" w:rsidRDefault="00AC6AE0" w:rsidP="00D14CE7">
            <w:pPr>
              <w:jc w:val="both"/>
              <w:rPr>
                <w:rFonts w:ascii="Times New Roman" w:eastAsia="@Arial Unicode MS" w:hAnsi="Times New Roman" w:cs="Times New Roman"/>
                <w:sz w:val="18"/>
                <w:szCs w:val="18"/>
                <w:lang w:val="pt-BR"/>
              </w:rPr>
            </w:pPr>
          </w:p>
        </w:tc>
        <w:tc>
          <w:tcPr>
            <w:tcW w:w="1559"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001731"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t>008</w:t>
            </w:r>
          </w:p>
        </w:tc>
        <w:tc>
          <w:tcPr>
            <w:tcW w:w="1701" w:type="dxa"/>
          </w:tcPr>
          <w:p w:rsidR="00AC6AE0" w:rsidRPr="00331569" w:rsidRDefault="00AC6AE0" w:rsidP="00D14CE7">
            <w:pPr>
              <w:rPr>
                <w:rFonts w:ascii="Times New Roman" w:hAnsi="Times New Roman" w:cs="Times New Roman"/>
                <w:sz w:val="20"/>
                <w:szCs w:val="20"/>
              </w:rPr>
            </w:pPr>
            <w:r>
              <w:rPr>
                <w:rFonts w:ascii="Times New Roman" w:hAnsi="Times New Roman" w:cs="Times New Roman"/>
                <w:sz w:val="20"/>
                <w:szCs w:val="20"/>
              </w:rPr>
              <w:t>CARNE DE FRANGO TIPO COXA E SOBRE COXA CONGELADA</w:t>
            </w:r>
          </w:p>
        </w:tc>
        <w:tc>
          <w:tcPr>
            <w:tcW w:w="709"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rPr>
              <w:t>KG</w:t>
            </w:r>
          </w:p>
        </w:tc>
        <w:tc>
          <w:tcPr>
            <w:tcW w:w="992"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5.500</w:t>
            </w:r>
          </w:p>
        </w:tc>
        <w:tc>
          <w:tcPr>
            <w:tcW w:w="6663"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001731">
              <w:rPr>
                <w:rFonts w:ascii="Times New Roman" w:eastAsia="@Batang" w:hAnsi="Times New Roman" w:cs="Times New Roman"/>
                <w:sz w:val="18"/>
                <w:szCs w:val="18"/>
                <w:lang w:val="pt-BR"/>
              </w:rPr>
              <w:t xml:space="preserve">CARNE DE FRANGO TIPO COXA E SOBRE COXA CONGELADA COM ADIÇÃO DE ÁGUA NO MÁXIMO DE 6%. ASPECTO PRÓPRIO, NÃO AMOLECIDA E NEM PEGAJOSA, COR PRÓPRIA SEM MANCHAS ESVERDEADA, CHEIRO E SABOR PRÓPRIO, COM AUSÊNCIA DE SUJEVIDADE E LARVAS, COM REGISTRO NO SIF OU SISP - PRAZO DE VALIDADE/ CONDIÇÕES DE ARMAZENAMENTO E CONSERVAÇÃO (COM TEMPERATURA IDEAL): EMBALAGEM FECHADA: VALIDADE MINIMA: 04 (QUATRO) MESES. TEMPERATURA DE ARMAZENAMENTO: (-18OC) A (-12OC); DATA DE ENTREGA NAO DEVERA SER SUPERIOR A 15 DIAS DA DATA DE FABRICACAO. EMBALAGEM PRIMÁRIA: SACO </w:t>
            </w:r>
          </w:p>
          <w:p w:rsidR="00AC6AE0" w:rsidRPr="00001731" w:rsidRDefault="00AC6AE0" w:rsidP="00D14CE7">
            <w:pPr>
              <w:jc w:val="both"/>
              <w:rPr>
                <w:rFonts w:ascii="Times New Roman" w:eastAsia="@Arial Unicode MS" w:hAnsi="Times New Roman" w:cs="Times New Roman"/>
                <w:sz w:val="18"/>
                <w:szCs w:val="18"/>
              </w:rPr>
            </w:pPr>
            <w:r w:rsidRPr="00001731">
              <w:rPr>
                <w:rFonts w:ascii="Times New Roman" w:eastAsia="@Batang" w:hAnsi="Times New Roman" w:cs="Times New Roman"/>
                <w:sz w:val="18"/>
                <w:szCs w:val="18"/>
                <w:lang w:val="pt-BR"/>
              </w:rPr>
              <w:tab/>
              <w:t>PLASTICO DE POLIETILENO. DEVERÁ CONTER NO MÍNIMO 01KG.</w:t>
            </w:r>
          </w:p>
        </w:tc>
        <w:tc>
          <w:tcPr>
            <w:tcW w:w="1559"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001731"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t>009</w:t>
            </w:r>
          </w:p>
        </w:tc>
        <w:tc>
          <w:tcPr>
            <w:tcW w:w="1701" w:type="dxa"/>
          </w:tcPr>
          <w:p w:rsidR="00AC6AE0" w:rsidRPr="00331569" w:rsidRDefault="00AC6AE0" w:rsidP="00D14CE7">
            <w:pPr>
              <w:rPr>
                <w:rFonts w:ascii="Times New Roman" w:hAnsi="Times New Roman" w:cs="Times New Roman"/>
                <w:sz w:val="20"/>
                <w:szCs w:val="20"/>
              </w:rPr>
            </w:pPr>
            <w:r>
              <w:rPr>
                <w:rFonts w:ascii="Times New Roman" w:hAnsi="Times New Roman" w:cs="Times New Roman"/>
                <w:sz w:val="20"/>
                <w:szCs w:val="20"/>
              </w:rPr>
              <w:t>CARNE SUÍNA SEM OSSO 1 QUALIDADE</w:t>
            </w:r>
          </w:p>
        </w:tc>
        <w:tc>
          <w:tcPr>
            <w:tcW w:w="709"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rPr>
              <w:t>KG</w:t>
            </w:r>
          </w:p>
        </w:tc>
        <w:tc>
          <w:tcPr>
            <w:tcW w:w="992"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4.000</w:t>
            </w:r>
          </w:p>
        </w:tc>
        <w:tc>
          <w:tcPr>
            <w:tcW w:w="6663" w:type="dxa"/>
          </w:tcPr>
          <w:p w:rsidR="00AC6AE0" w:rsidRPr="00001731" w:rsidRDefault="00AC6AE0" w:rsidP="00D14CE7">
            <w:pPr>
              <w:jc w:val="both"/>
              <w:rPr>
                <w:rFonts w:ascii="Times New Roman" w:eastAsia="@Arial Unicode MS" w:hAnsi="Times New Roman" w:cs="Times New Roman"/>
                <w:sz w:val="18"/>
                <w:szCs w:val="18"/>
              </w:rPr>
            </w:pPr>
            <w:r w:rsidRPr="00001731">
              <w:rPr>
                <w:rFonts w:ascii="Times New Roman" w:eastAsia="@Batang" w:hAnsi="Times New Roman" w:cs="Times New Roman"/>
                <w:sz w:val="18"/>
                <w:szCs w:val="18"/>
                <w:lang w:val="pt-BR"/>
              </w:rPr>
              <w:t>CARNE SUINA SEM OSSO 1 QUALIDADE</w:t>
            </w:r>
          </w:p>
        </w:tc>
        <w:tc>
          <w:tcPr>
            <w:tcW w:w="1559" w:type="dxa"/>
          </w:tcPr>
          <w:p w:rsidR="00AC6AE0" w:rsidRPr="00001731" w:rsidRDefault="00AC6AE0" w:rsidP="00D14CE7">
            <w:pPr>
              <w:jc w:val="both"/>
              <w:rPr>
                <w:rFonts w:ascii="Times New Roman" w:eastAsia="@Batang" w:hAnsi="Times New Roman" w:cs="Times New Roman"/>
                <w:sz w:val="18"/>
                <w:szCs w:val="18"/>
                <w:lang w:val="pt-BR"/>
              </w:rPr>
            </w:pPr>
          </w:p>
        </w:tc>
        <w:tc>
          <w:tcPr>
            <w:tcW w:w="1559" w:type="dxa"/>
          </w:tcPr>
          <w:p w:rsidR="00AC6AE0" w:rsidRPr="00001731" w:rsidRDefault="00AC6AE0" w:rsidP="00D14CE7">
            <w:pPr>
              <w:jc w:val="both"/>
              <w:rPr>
                <w:rFonts w:ascii="Times New Roman" w:eastAsia="@Batang" w:hAnsi="Times New Roman" w:cs="Times New Roman"/>
                <w:sz w:val="18"/>
                <w:szCs w:val="18"/>
                <w:lang w:val="pt-BR"/>
              </w:rPr>
            </w:pPr>
          </w:p>
        </w:tc>
        <w:tc>
          <w:tcPr>
            <w:tcW w:w="1843" w:type="dxa"/>
          </w:tcPr>
          <w:p w:rsidR="00AC6AE0" w:rsidRPr="00001731" w:rsidRDefault="00AC6AE0" w:rsidP="00D14CE7">
            <w:pPr>
              <w:jc w:val="both"/>
              <w:rPr>
                <w:rFonts w:ascii="Times New Roman" w:eastAsia="@Batang" w:hAnsi="Times New Roman" w:cs="Times New Roman"/>
                <w:sz w:val="18"/>
                <w:szCs w:val="18"/>
                <w:lang w:val="pt-BR"/>
              </w:rPr>
            </w:pPr>
          </w:p>
        </w:tc>
      </w:tr>
      <w:tr w:rsidR="00AC6AE0" w:rsidRPr="00001731"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t>010</w:t>
            </w:r>
          </w:p>
        </w:tc>
        <w:tc>
          <w:tcPr>
            <w:tcW w:w="1701" w:type="dxa"/>
          </w:tcPr>
          <w:p w:rsidR="00AC6AE0" w:rsidRPr="00331569" w:rsidRDefault="00AC6AE0" w:rsidP="00D14CE7">
            <w:pPr>
              <w:rPr>
                <w:rFonts w:ascii="Times New Roman" w:hAnsi="Times New Roman" w:cs="Times New Roman"/>
                <w:sz w:val="20"/>
                <w:szCs w:val="20"/>
              </w:rPr>
            </w:pPr>
            <w:r>
              <w:rPr>
                <w:rFonts w:ascii="Times New Roman" w:hAnsi="Times New Roman" w:cs="Times New Roman"/>
                <w:sz w:val="20"/>
                <w:szCs w:val="20"/>
              </w:rPr>
              <w:t>EXTRATO DE TOMATE: EMBALAGEM INTEGRA DE 340G</w:t>
            </w:r>
          </w:p>
        </w:tc>
        <w:tc>
          <w:tcPr>
            <w:tcW w:w="709" w:type="dxa"/>
          </w:tcPr>
          <w:p w:rsidR="00AC6AE0" w:rsidRPr="00331569" w:rsidRDefault="00AC6AE0" w:rsidP="00D14CE7">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UN</w:t>
            </w:r>
          </w:p>
        </w:tc>
        <w:tc>
          <w:tcPr>
            <w:tcW w:w="992" w:type="dxa"/>
          </w:tcPr>
          <w:p w:rsidR="00AC6AE0" w:rsidRPr="00331569" w:rsidRDefault="00AC6AE0" w:rsidP="00D14CE7">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1.000</w:t>
            </w:r>
          </w:p>
        </w:tc>
        <w:tc>
          <w:tcPr>
            <w:tcW w:w="6663"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001731">
              <w:rPr>
                <w:rFonts w:ascii="Times New Roman" w:eastAsia="@Batang" w:hAnsi="Times New Roman" w:cs="Times New Roman"/>
                <w:sz w:val="18"/>
                <w:szCs w:val="18"/>
                <w:lang w:val="pt-BR"/>
              </w:rPr>
              <w:t>EMBALAGEM INTEGRA DE 340</w:t>
            </w:r>
            <w:proofErr w:type="gramStart"/>
            <w:r w:rsidRPr="00001731">
              <w:rPr>
                <w:rFonts w:ascii="Times New Roman" w:eastAsia="@Batang" w:hAnsi="Times New Roman" w:cs="Times New Roman"/>
                <w:sz w:val="18"/>
                <w:szCs w:val="18"/>
                <w:lang w:val="pt-BR"/>
              </w:rPr>
              <w:t>G,  NA</w:t>
            </w:r>
            <w:proofErr w:type="gramEnd"/>
            <w:r w:rsidRPr="00001731">
              <w:rPr>
                <w:rFonts w:ascii="Times New Roman" w:eastAsia="@Batang" w:hAnsi="Times New Roman" w:cs="Times New Roman"/>
                <w:sz w:val="18"/>
                <w:szCs w:val="18"/>
                <w:lang w:val="pt-BR"/>
              </w:rPr>
              <w:t xml:space="preserve"> EMBALAGEM DEVERÁ CONSTAR DATA DA FABRICAÇÃO DATA DE VALIDADE E NÚMERO DO LOTE DO PRODUTO. O EXTRATO DE TOMATE DEVE SER PREPARADO COM FRUTOS MADUROS, ESCOLHIDOS, SÃOS, SEM PELE E SEMENTES. É TOLERADA A ADIÇÃO DE 1% DE AÇÚCAR E DE 5% DE CLORETO DE SÓDIO. O PRODUTO DEVE ESTAR ISENTO DE </w:t>
            </w:r>
          </w:p>
          <w:p w:rsidR="00AC6AE0" w:rsidRPr="00001731" w:rsidRDefault="00AC6AE0" w:rsidP="00D14CE7">
            <w:pPr>
              <w:tabs>
                <w:tab w:val="left" w:pos="1475"/>
              </w:tabs>
              <w:adjustRightInd w:val="0"/>
              <w:jc w:val="both"/>
              <w:rPr>
                <w:rFonts w:ascii="Times New Roman" w:eastAsia="@Batang" w:hAnsi="Times New Roman" w:cs="Times New Roman"/>
                <w:sz w:val="18"/>
                <w:szCs w:val="18"/>
                <w:lang w:val="pt-BR"/>
              </w:rPr>
            </w:pPr>
            <w:r w:rsidRPr="00001731">
              <w:rPr>
                <w:rFonts w:ascii="Times New Roman" w:eastAsia="@Batang" w:hAnsi="Times New Roman" w:cs="Times New Roman"/>
                <w:sz w:val="18"/>
                <w:szCs w:val="18"/>
                <w:lang w:val="pt-BR"/>
              </w:rPr>
              <w:t>FERMENTAÇÕES E NÃO INDICAR PROCESSAMENTO DEFEITUOSO. VALIDADE MÍNIMA DE 3 MESES NA DATA DA ENTREGA.</w:t>
            </w:r>
          </w:p>
          <w:p w:rsidR="00AC6AE0" w:rsidRPr="00001731" w:rsidRDefault="00AC6AE0" w:rsidP="00D14CE7">
            <w:pPr>
              <w:jc w:val="both"/>
              <w:rPr>
                <w:rFonts w:ascii="Times New Roman" w:eastAsia="@Arial Unicode MS" w:hAnsi="Times New Roman" w:cs="Times New Roman"/>
                <w:sz w:val="18"/>
                <w:szCs w:val="18"/>
                <w:lang w:val="pt-BR"/>
              </w:rPr>
            </w:pPr>
            <w:r w:rsidRPr="00001731">
              <w:rPr>
                <w:rFonts w:ascii="Times New Roman" w:eastAsia="@Batang" w:hAnsi="Times New Roman" w:cs="Times New Roman"/>
                <w:sz w:val="18"/>
                <w:szCs w:val="18"/>
                <w:lang w:val="pt-BR"/>
              </w:rPr>
              <w:br w:type="page"/>
            </w:r>
          </w:p>
        </w:tc>
        <w:tc>
          <w:tcPr>
            <w:tcW w:w="1559"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001731"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t>011</w:t>
            </w:r>
          </w:p>
        </w:tc>
        <w:tc>
          <w:tcPr>
            <w:tcW w:w="1701" w:type="dxa"/>
          </w:tcPr>
          <w:p w:rsidR="00AC6AE0" w:rsidRPr="00331569" w:rsidRDefault="00AC6AE0" w:rsidP="00D14CE7">
            <w:pPr>
              <w:rPr>
                <w:rFonts w:ascii="Times New Roman" w:hAnsi="Times New Roman" w:cs="Times New Roman"/>
                <w:sz w:val="20"/>
                <w:szCs w:val="20"/>
              </w:rPr>
            </w:pPr>
            <w:r>
              <w:rPr>
                <w:rFonts w:ascii="Times New Roman" w:hAnsi="Times New Roman" w:cs="Times New Roman"/>
                <w:sz w:val="20"/>
                <w:szCs w:val="20"/>
              </w:rPr>
              <w:t>FARINHA DE MANDIOCA</w:t>
            </w:r>
          </w:p>
        </w:tc>
        <w:tc>
          <w:tcPr>
            <w:tcW w:w="709"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92"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300</w:t>
            </w:r>
          </w:p>
        </w:tc>
        <w:tc>
          <w:tcPr>
            <w:tcW w:w="6663" w:type="dxa"/>
          </w:tcPr>
          <w:p w:rsidR="00AC6AE0" w:rsidRPr="00001731" w:rsidRDefault="00AC6AE0" w:rsidP="00D14CE7">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001731">
              <w:rPr>
                <w:rFonts w:ascii="Times New Roman" w:eastAsia="@Batang" w:hAnsi="Times New Roman" w:cs="Times New Roman"/>
                <w:sz w:val="18"/>
                <w:szCs w:val="18"/>
                <w:lang w:val="pt-BR"/>
              </w:rPr>
              <w:t>FARINHA DE MANDIOCA CRUA TIPO 1, GRUPO SECA, SUBGRUPOFINA, CLASSE BRANCA, OBTIDO DAS RAÍZES DE MANDIOCA</w:t>
            </w:r>
            <w:r>
              <w:rPr>
                <w:rFonts w:ascii="Times New Roman" w:eastAsia="@Batang" w:hAnsi="Times New Roman" w:cs="Times New Roman"/>
                <w:sz w:val="18"/>
                <w:szCs w:val="18"/>
                <w:lang w:val="pt-BR"/>
              </w:rPr>
              <w:t xml:space="preserve"> </w:t>
            </w:r>
            <w:r w:rsidRPr="00001731">
              <w:rPr>
                <w:rFonts w:ascii="Times New Roman" w:eastAsia="@Batang" w:hAnsi="Times New Roman" w:cs="Times New Roman"/>
                <w:sz w:val="18"/>
                <w:szCs w:val="18"/>
                <w:lang w:val="pt-BR"/>
              </w:rPr>
              <w:t>SADIAS, DEVIDAMENTE, ACONDICIONADA EM EMBALAGEM DE</w:t>
            </w:r>
            <w:r w:rsidRPr="00001731">
              <w:rPr>
                <w:rFonts w:ascii="Times New Roman" w:eastAsia="@Batang" w:hAnsi="Times New Roman" w:cs="Times New Roman"/>
                <w:sz w:val="18"/>
                <w:szCs w:val="18"/>
                <w:lang w:val="pt-BR"/>
              </w:rPr>
              <w:tab/>
            </w:r>
            <w:r>
              <w:rPr>
                <w:rFonts w:ascii="Times New Roman" w:eastAsia="@Batang" w:hAnsi="Times New Roman" w:cs="Times New Roman"/>
                <w:sz w:val="18"/>
                <w:szCs w:val="18"/>
                <w:lang w:val="pt-BR"/>
              </w:rPr>
              <w:t xml:space="preserve">POLIETILENO </w:t>
            </w:r>
            <w:r w:rsidRPr="00001731">
              <w:rPr>
                <w:rFonts w:ascii="Times New Roman" w:eastAsia="@Batang" w:hAnsi="Times New Roman" w:cs="Times New Roman"/>
                <w:sz w:val="18"/>
                <w:szCs w:val="18"/>
                <w:lang w:val="pt-BR"/>
              </w:rPr>
              <w:lastRenderedPageBreak/>
              <w:t>ATÓXICO TRANSPARENTE, CONTENDO 01 KG, COM</w:t>
            </w:r>
            <w:r w:rsidRPr="00001731">
              <w:rPr>
                <w:rFonts w:ascii="Times New Roman" w:eastAsia="@Batang" w:hAnsi="Times New Roman" w:cs="Times New Roman"/>
                <w:sz w:val="18"/>
                <w:szCs w:val="18"/>
                <w:lang w:val="pt-BR"/>
              </w:rPr>
              <w:tab/>
              <w:t>IDENTIFICAÇÃO NA EMBALAGEM (RÓTULO) DOS INGREDIENTES,</w:t>
            </w:r>
            <w:r>
              <w:rPr>
                <w:rFonts w:ascii="Times New Roman" w:eastAsia="@Batang" w:hAnsi="Times New Roman" w:cs="Times New Roman"/>
                <w:sz w:val="18"/>
                <w:szCs w:val="18"/>
                <w:lang w:val="pt-BR"/>
              </w:rPr>
              <w:t xml:space="preserve"> </w:t>
            </w:r>
            <w:r w:rsidRPr="00001731">
              <w:rPr>
                <w:rFonts w:ascii="Times New Roman" w:eastAsia="@Batang" w:hAnsi="Times New Roman" w:cs="Times New Roman"/>
                <w:sz w:val="18"/>
                <w:szCs w:val="18"/>
                <w:lang w:val="pt-BR"/>
              </w:rPr>
              <w:t>VALOR NUTRICIONAL, PESO, FORNECEDOR, DATA DE FABRICAÇÃO E</w:t>
            </w:r>
            <w:r>
              <w:rPr>
                <w:rFonts w:ascii="Times New Roman" w:eastAsia="@Batang" w:hAnsi="Times New Roman" w:cs="Times New Roman"/>
                <w:sz w:val="18"/>
                <w:szCs w:val="18"/>
                <w:lang w:val="pt-BR"/>
              </w:rPr>
              <w:t xml:space="preserve"> </w:t>
            </w:r>
            <w:r w:rsidRPr="00001731">
              <w:rPr>
                <w:rFonts w:ascii="Times New Roman" w:eastAsia="@Batang" w:hAnsi="Times New Roman" w:cs="Times New Roman"/>
                <w:sz w:val="18"/>
                <w:szCs w:val="18"/>
                <w:lang w:val="pt-BR"/>
              </w:rPr>
              <w:t>VALIDADE. ISENTO DE SUJIDADES, PARASITAS, LARVAS E</w:t>
            </w:r>
            <w:r>
              <w:rPr>
                <w:rFonts w:ascii="Times New Roman" w:eastAsia="@Batang" w:hAnsi="Times New Roman" w:cs="Times New Roman"/>
                <w:sz w:val="18"/>
                <w:szCs w:val="18"/>
                <w:lang w:val="pt-BR"/>
              </w:rPr>
              <w:t xml:space="preserve"> </w:t>
            </w:r>
            <w:r w:rsidRPr="00001731">
              <w:rPr>
                <w:rFonts w:ascii="Times New Roman" w:eastAsia="@Batang" w:hAnsi="Times New Roman" w:cs="Times New Roman"/>
                <w:sz w:val="18"/>
                <w:szCs w:val="18"/>
                <w:lang w:val="pt-BR"/>
              </w:rPr>
              <w:t>MATERIAL ESTRANHO, NÃO PODENDO APRESENTAR-SE ÚMIDA,</w:t>
            </w:r>
            <w:r>
              <w:rPr>
                <w:rFonts w:ascii="Times New Roman" w:eastAsia="@Batang" w:hAnsi="Times New Roman" w:cs="Times New Roman"/>
                <w:sz w:val="18"/>
                <w:szCs w:val="18"/>
                <w:lang w:val="pt-BR"/>
              </w:rPr>
              <w:t xml:space="preserve"> </w:t>
            </w:r>
            <w:r w:rsidRPr="00001731">
              <w:rPr>
                <w:rFonts w:ascii="Times New Roman" w:eastAsia="@Batang" w:hAnsi="Times New Roman" w:cs="Times New Roman"/>
                <w:sz w:val="18"/>
                <w:szCs w:val="18"/>
                <w:lang w:val="pt-BR"/>
              </w:rPr>
              <w:t>FERMENTADA OU RANÇOSA. VALIDADE MÍNIMA DE 06 (SEIS)</w:t>
            </w:r>
            <w:r>
              <w:rPr>
                <w:rFonts w:ascii="Times New Roman" w:eastAsia="@Batang" w:hAnsi="Times New Roman" w:cs="Times New Roman"/>
                <w:sz w:val="18"/>
                <w:szCs w:val="18"/>
                <w:lang w:val="pt-BR"/>
              </w:rPr>
              <w:t xml:space="preserve"> </w:t>
            </w:r>
            <w:r w:rsidRPr="00001731">
              <w:rPr>
                <w:rFonts w:ascii="Times New Roman" w:eastAsia="@Batang" w:hAnsi="Times New Roman" w:cs="Times New Roman"/>
                <w:sz w:val="18"/>
                <w:szCs w:val="18"/>
                <w:lang w:val="pt-BR"/>
              </w:rPr>
              <w:t>MESES A CONTAR DA DATA DE ENTREGA.</w:t>
            </w:r>
          </w:p>
        </w:tc>
        <w:tc>
          <w:tcPr>
            <w:tcW w:w="1559"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001731"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183D99"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lastRenderedPageBreak/>
              <w:t>012</w:t>
            </w:r>
          </w:p>
        </w:tc>
        <w:tc>
          <w:tcPr>
            <w:tcW w:w="1701" w:type="dxa"/>
          </w:tcPr>
          <w:p w:rsidR="00AC6AE0" w:rsidRPr="00331569" w:rsidRDefault="00AC6AE0" w:rsidP="00D14CE7">
            <w:pPr>
              <w:rPr>
                <w:rFonts w:ascii="Times New Roman" w:hAnsi="Times New Roman" w:cs="Times New Roman"/>
                <w:sz w:val="20"/>
                <w:szCs w:val="20"/>
              </w:rPr>
            </w:pPr>
            <w:r>
              <w:rPr>
                <w:rFonts w:ascii="Times New Roman" w:hAnsi="Times New Roman" w:cs="Times New Roman"/>
                <w:sz w:val="20"/>
                <w:szCs w:val="20"/>
              </w:rPr>
              <w:t>FARINHA DE TRIGO ESPECIAL</w:t>
            </w:r>
          </w:p>
        </w:tc>
        <w:tc>
          <w:tcPr>
            <w:tcW w:w="709"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92" w:type="dxa"/>
          </w:tcPr>
          <w:p w:rsidR="00AC6AE0" w:rsidRPr="00331569" w:rsidRDefault="00AC6AE0" w:rsidP="00181221">
            <w:pPr>
              <w:rPr>
                <w:rFonts w:ascii="Times New Roman" w:eastAsia="@Arial Unicode MS" w:hAnsi="Times New Roman" w:cs="Times New Roman"/>
                <w:sz w:val="20"/>
                <w:szCs w:val="20"/>
              </w:rPr>
            </w:pPr>
            <w:r>
              <w:rPr>
                <w:rFonts w:ascii="Times New Roman" w:eastAsia="@Arial Unicode MS" w:hAnsi="Times New Roman" w:cs="Times New Roman"/>
                <w:sz w:val="20"/>
                <w:szCs w:val="20"/>
              </w:rPr>
              <w:t>5</w:t>
            </w:r>
            <w:r w:rsidR="00181221">
              <w:rPr>
                <w:rFonts w:ascii="Times New Roman" w:eastAsia="@Arial Unicode MS" w:hAnsi="Times New Roman" w:cs="Times New Roman"/>
                <w:sz w:val="20"/>
                <w:szCs w:val="20"/>
              </w:rPr>
              <w:t>5</w:t>
            </w:r>
            <w:r>
              <w:rPr>
                <w:rFonts w:ascii="Times New Roman" w:eastAsia="@Arial Unicode MS" w:hAnsi="Times New Roman" w:cs="Times New Roman"/>
                <w:sz w:val="20"/>
                <w:szCs w:val="20"/>
              </w:rPr>
              <w:t>0</w:t>
            </w:r>
          </w:p>
        </w:tc>
        <w:tc>
          <w:tcPr>
            <w:tcW w:w="6663"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 xml:space="preserve">FARINHA DE TRIGO ESPECIAL, TIPO 1, CONTENDO GLÚTEN, PRODUTO OBTIDO A PARTIR DE CEREAL </w:t>
            </w:r>
          </w:p>
          <w:p w:rsidR="00AC6AE0" w:rsidRPr="00183D99" w:rsidRDefault="00AC6AE0" w:rsidP="00D14CE7">
            <w:pPr>
              <w:tabs>
                <w:tab w:val="left" w:pos="1475"/>
              </w:tabs>
              <w:adjustRightInd w:val="0"/>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 xml:space="preserve">LIMPO DESGERMINADO, SÃO, ISENTO DE MATÉRIA TERROSA E EM PERFEITO ESTADO DE CONSERVAÇÃO, NÃO PODERÁ ESTAR ÚMIDA, FERMENTADA </w:t>
            </w:r>
            <w:r>
              <w:rPr>
                <w:rFonts w:ascii="Times New Roman" w:eastAsia="@Batang" w:hAnsi="Times New Roman" w:cs="Times New Roman"/>
                <w:sz w:val="18"/>
                <w:szCs w:val="18"/>
                <w:lang w:val="pt-BR"/>
              </w:rPr>
              <w:t xml:space="preserve">OU RANÇOSA, DEVE TER ASPECTO DE </w:t>
            </w:r>
            <w:r w:rsidRPr="00183D99">
              <w:rPr>
                <w:rFonts w:ascii="Times New Roman" w:eastAsia="@Batang" w:hAnsi="Times New Roman" w:cs="Times New Roman"/>
                <w:sz w:val="18"/>
                <w:szCs w:val="18"/>
                <w:lang w:val="pt-BR"/>
              </w:rPr>
              <w:t>PÓ FINO, COR BRANCA OU LIGEIRAMENTE AMARELADA, CHEIRO E SABOR PRÓPRIOS, COM UMA</w:t>
            </w:r>
            <w:r>
              <w:rPr>
                <w:rFonts w:ascii="Times New Roman" w:eastAsia="@Batang" w:hAnsi="Times New Roman" w:cs="Times New Roman"/>
                <w:sz w:val="18"/>
                <w:szCs w:val="18"/>
                <w:lang w:val="pt-BR"/>
              </w:rPr>
              <w:t xml:space="preserve"> </w:t>
            </w:r>
            <w:r w:rsidRPr="00183D99">
              <w:rPr>
                <w:rFonts w:ascii="Times New Roman" w:eastAsia="@Batang" w:hAnsi="Times New Roman" w:cs="Times New Roman"/>
                <w:sz w:val="18"/>
                <w:szCs w:val="18"/>
                <w:lang w:val="pt-BR"/>
              </w:rPr>
              <w:t>EXTRAÇÃO MÁXIMA DE 20% E COM TEOR MÁXIMO DE CINZAS DE 0,68%, COM NO MÍNIMO 6% DE GLÚTEN SECO, COM VALOR NUTRICIONAL PARA PORÇÃO DE 100G DE APROXIMADAMENTE: 56,7G DE CARBOIDRATO, 14,5G DE PROTEÍNA E 2,8G DE LIPÍDIO ACONDICIONADA EM EMBALAGEM DE 1KG, ORIGINAL DO FABRICANTE, COM ESPECIFICAÇÕES DO PRODUTO, INFORMAÇÕES DO FABRICANTE, DATA DE FABRICAÇÃO E PRAZO DE VALIDADE DE NO MÍNIMO 4 MESES, ENRIQUECIDA COM FERRO E ÁCIDO FÓLICO.</w:t>
            </w:r>
            <w:r>
              <w:rPr>
                <w:rFonts w:ascii="Times New Roman" w:eastAsia="@Batang" w:hAnsi="Times New Roman" w:cs="Times New Roman"/>
                <w:sz w:val="18"/>
                <w:szCs w:val="18"/>
                <w:lang w:val="pt-BR"/>
              </w:rPr>
              <w:t xml:space="preserve"> </w:t>
            </w:r>
            <w:r w:rsidRPr="00183D99">
              <w:rPr>
                <w:rFonts w:ascii="Times New Roman" w:eastAsia="@Batang" w:hAnsi="Times New Roman" w:cs="Times New Roman"/>
                <w:sz w:val="18"/>
                <w:szCs w:val="18"/>
                <w:lang w:val="pt-BR"/>
              </w:rPr>
              <w:t>MARCA PADRÃO: VILMA</w:t>
            </w:r>
          </w:p>
          <w:p w:rsidR="00AC6AE0" w:rsidRPr="00183D99" w:rsidRDefault="00AC6AE0" w:rsidP="00D14CE7">
            <w:pPr>
              <w:jc w:val="both"/>
              <w:rPr>
                <w:rFonts w:ascii="Times New Roman" w:eastAsia="@Arial Unicode MS" w:hAnsi="Times New Roman" w:cs="Times New Roman"/>
                <w:sz w:val="18"/>
                <w:szCs w:val="18"/>
              </w:rPr>
            </w:pPr>
          </w:p>
        </w:tc>
        <w:tc>
          <w:tcPr>
            <w:tcW w:w="1559"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183D99"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t>013</w:t>
            </w:r>
          </w:p>
        </w:tc>
        <w:tc>
          <w:tcPr>
            <w:tcW w:w="1701" w:type="dxa"/>
          </w:tcPr>
          <w:p w:rsidR="00AC6AE0" w:rsidRPr="00331569" w:rsidRDefault="00AC6AE0" w:rsidP="00D14CE7">
            <w:pPr>
              <w:rPr>
                <w:rFonts w:ascii="Times New Roman" w:hAnsi="Times New Roman" w:cs="Times New Roman"/>
                <w:sz w:val="20"/>
                <w:szCs w:val="20"/>
              </w:rPr>
            </w:pPr>
            <w:r>
              <w:rPr>
                <w:rFonts w:ascii="Times New Roman" w:hAnsi="Times New Roman" w:cs="Times New Roman"/>
                <w:sz w:val="20"/>
                <w:szCs w:val="20"/>
              </w:rPr>
              <w:t>FEIJÃO CARIOQUINHA TIPO 1, NOVO, DE 1ª QUALIDADE</w:t>
            </w:r>
          </w:p>
        </w:tc>
        <w:tc>
          <w:tcPr>
            <w:tcW w:w="709"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rPr>
              <w:t>UN</w:t>
            </w:r>
          </w:p>
        </w:tc>
        <w:tc>
          <w:tcPr>
            <w:tcW w:w="992" w:type="dxa"/>
          </w:tcPr>
          <w:p w:rsidR="00AC6AE0" w:rsidRPr="00331569" w:rsidRDefault="00AC6AE0" w:rsidP="00D14CE7">
            <w:pPr>
              <w:rPr>
                <w:rFonts w:ascii="Times New Roman" w:eastAsia="@Arial Unicode MS" w:hAnsi="Times New Roman" w:cs="Times New Roman"/>
                <w:sz w:val="20"/>
                <w:szCs w:val="20"/>
              </w:rPr>
            </w:pPr>
            <w:r>
              <w:rPr>
                <w:rFonts w:ascii="Times New Roman" w:eastAsia="@Arial Unicode MS" w:hAnsi="Times New Roman" w:cs="Times New Roman"/>
                <w:sz w:val="20"/>
                <w:szCs w:val="20"/>
              </w:rPr>
              <w:t>6.500</w:t>
            </w:r>
          </w:p>
        </w:tc>
        <w:tc>
          <w:tcPr>
            <w:tcW w:w="6663"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 xml:space="preserve">FEIJÃO CARIOQUINHA, TIPO 1, NOVO, DE 1ª QUALIDADE, CONSTITUÍDO DE NO MÍNIMO 90 A 98% DE </w:t>
            </w:r>
          </w:p>
          <w:p w:rsidR="00AC6AE0" w:rsidRPr="00183D99" w:rsidRDefault="00AC6AE0" w:rsidP="00D14CE7">
            <w:pPr>
              <w:tabs>
                <w:tab w:val="left" w:pos="1475"/>
              </w:tabs>
              <w:adjustRightInd w:val="0"/>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GRÃOS INTEIROS E ÍNTEGROS, SEM A PRESENÇA DE GRÃOS MOFADOS E/OU CARTUCHOS, NA COR CARACTERÍSTICA E VARIEDADE CORRESPONDENTE DE TAMANHO E FORMATO NATURAIS, MADUROS, LIMPOS E SECOS, NÃO CONTENDO GLÚTEN. ACONDICIONADO EM EMBALAGEM PLÁSTICA DE POLIPROPILENO, TRANSPARENTE, RESISTENTE, DE 1KG, ORIGINAL DO FABRICANTE,</w:t>
            </w:r>
            <w:r>
              <w:rPr>
                <w:rFonts w:ascii="Times New Roman" w:eastAsia="@Batang" w:hAnsi="Times New Roman" w:cs="Times New Roman"/>
                <w:sz w:val="18"/>
                <w:szCs w:val="18"/>
                <w:lang w:val="pt-BR"/>
              </w:rPr>
              <w:t xml:space="preserve"> </w:t>
            </w:r>
            <w:r w:rsidRPr="00183D99">
              <w:rPr>
                <w:rFonts w:ascii="Times New Roman" w:eastAsia="@Batang" w:hAnsi="Times New Roman" w:cs="Times New Roman"/>
                <w:sz w:val="18"/>
                <w:szCs w:val="18"/>
                <w:lang w:val="pt-BR"/>
              </w:rPr>
              <w:t>COM ESPECIFICAÇÕES DO PRODUTO, INFORMAÇÕES DO FABRICANTE, DATA DE FABRICAÇÃO, PRAZO DE VALIDADE MÍNIMO DE 6 MESES E LOTE.</w:t>
            </w:r>
          </w:p>
          <w:p w:rsidR="00AC6AE0" w:rsidRPr="00183D99" w:rsidRDefault="00AC6AE0" w:rsidP="00D14CE7">
            <w:pPr>
              <w:jc w:val="both"/>
              <w:rPr>
                <w:rFonts w:ascii="Times New Roman" w:eastAsia="@Arial Unicode MS" w:hAnsi="Times New Roman" w:cs="Times New Roman"/>
                <w:sz w:val="18"/>
                <w:szCs w:val="18"/>
                <w:lang w:val="pt-BR"/>
              </w:rPr>
            </w:pPr>
          </w:p>
        </w:tc>
        <w:tc>
          <w:tcPr>
            <w:tcW w:w="1559"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183D99"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t>014</w:t>
            </w:r>
          </w:p>
        </w:tc>
        <w:tc>
          <w:tcPr>
            <w:tcW w:w="1701" w:type="dxa"/>
          </w:tcPr>
          <w:p w:rsidR="00AC6AE0" w:rsidRPr="00331569" w:rsidRDefault="00AC6AE0" w:rsidP="00D14CE7">
            <w:pPr>
              <w:rPr>
                <w:rFonts w:ascii="Times New Roman" w:hAnsi="Times New Roman" w:cs="Times New Roman"/>
                <w:sz w:val="20"/>
                <w:szCs w:val="20"/>
              </w:rPr>
            </w:pPr>
            <w:r>
              <w:rPr>
                <w:rFonts w:ascii="Times New Roman" w:hAnsi="Times New Roman" w:cs="Times New Roman"/>
                <w:sz w:val="20"/>
                <w:szCs w:val="20"/>
              </w:rPr>
              <w:t>FERMENTO EM PÓ QUÍMICO</w:t>
            </w:r>
          </w:p>
        </w:tc>
        <w:tc>
          <w:tcPr>
            <w:tcW w:w="709" w:type="dxa"/>
          </w:tcPr>
          <w:p w:rsidR="00AC6AE0" w:rsidRPr="00331569" w:rsidRDefault="00AC6AE0" w:rsidP="00D14CE7">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PC</w:t>
            </w:r>
          </w:p>
        </w:tc>
        <w:tc>
          <w:tcPr>
            <w:tcW w:w="992" w:type="dxa"/>
          </w:tcPr>
          <w:p w:rsidR="00AC6AE0" w:rsidRPr="00331569" w:rsidRDefault="00AC6AE0" w:rsidP="00D14CE7">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100</w:t>
            </w:r>
          </w:p>
        </w:tc>
        <w:tc>
          <w:tcPr>
            <w:tcW w:w="6663"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FERMENTO QUÍMICO EM PÓ, PRODUTO FORMADO DE SUBSTÂNCIAS QUÍMICAS QUE POR INFLUÊNCIA DO CALOR E/OU UMIDADE PRODUZ DESPRENDIMENTO GASOSO CAPAZ DE EXPANDIR</w:t>
            </w:r>
            <w:r>
              <w:rPr>
                <w:rFonts w:ascii="Times New Roman" w:eastAsia="@Batang" w:hAnsi="Times New Roman" w:cs="Times New Roman"/>
                <w:sz w:val="18"/>
                <w:szCs w:val="18"/>
                <w:lang w:val="pt-BR"/>
              </w:rPr>
              <w:t xml:space="preserve"> </w:t>
            </w:r>
            <w:r w:rsidRPr="00183D99">
              <w:rPr>
                <w:rFonts w:ascii="Times New Roman" w:eastAsia="@Batang" w:hAnsi="Times New Roman" w:cs="Times New Roman"/>
                <w:sz w:val="18"/>
                <w:szCs w:val="18"/>
                <w:lang w:val="pt-BR"/>
              </w:rPr>
              <w:t xml:space="preserve">MASSAS ELABORADAS COM FARINHAS, AMIDOS OU FÉCULAS, AUMENTANDO-LHES O VOLUME E A </w:t>
            </w:r>
          </w:p>
          <w:p w:rsidR="00AC6AE0" w:rsidRPr="00183D99" w:rsidRDefault="00AC6AE0" w:rsidP="00D14CE7">
            <w:pPr>
              <w:tabs>
                <w:tab w:val="left" w:pos="1475"/>
              </w:tabs>
              <w:adjustRightInd w:val="0"/>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POROSIDADE, CONTENDO COMO INGREDIENTE: AMIDO DE MILHO OU FÉCULA DE MANDIOCA, BICARBONATO DE SÓDIO, CARBONATO DE CÁLCIO E FOSFATO MONOCÁLCICO, NÃO CONTENDO GLÚTEN. ACONDICIONADO EM EMBALAGEM DE 250G, ORIGINAL DO FABRICANTE, COM ESPECIFICAÇÕES DO PRODUTO, INFORMAÇÕES DO FABRICANTE, PRAZO DE VALIDADE E LOTE.</w:t>
            </w:r>
          </w:p>
          <w:p w:rsidR="00AC6AE0" w:rsidRPr="00183D99" w:rsidRDefault="00AC6AE0" w:rsidP="00D14CE7">
            <w:pPr>
              <w:jc w:val="both"/>
              <w:rPr>
                <w:rFonts w:ascii="Times New Roman" w:eastAsia="@Arial Unicode MS" w:hAnsi="Times New Roman" w:cs="Times New Roman"/>
                <w:sz w:val="18"/>
                <w:szCs w:val="18"/>
                <w:lang w:val="pt-BR"/>
              </w:rPr>
            </w:pPr>
          </w:p>
        </w:tc>
        <w:tc>
          <w:tcPr>
            <w:tcW w:w="1559"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183D99"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t>015</w:t>
            </w:r>
          </w:p>
        </w:tc>
        <w:tc>
          <w:tcPr>
            <w:tcW w:w="1701" w:type="dxa"/>
          </w:tcPr>
          <w:p w:rsidR="00AC6AE0" w:rsidRPr="00331569" w:rsidRDefault="00AC6AE0" w:rsidP="00D14CE7">
            <w:pPr>
              <w:rPr>
                <w:rFonts w:ascii="Times New Roman" w:hAnsi="Times New Roman" w:cs="Times New Roman"/>
                <w:sz w:val="20"/>
                <w:szCs w:val="20"/>
              </w:rPr>
            </w:pPr>
            <w:r>
              <w:rPr>
                <w:rFonts w:ascii="Times New Roman" w:hAnsi="Times New Roman" w:cs="Times New Roman"/>
                <w:sz w:val="20"/>
                <w:szCs w:val="20"/>
              </w:rPr>
              <w:t>FUBÁ DE MILHO REFINADO</w:t>
            </w:r>
          </w:p>
        </w:tc>
        <w:tc>
          <w:tcPr>
            <w:tcW w:w="709" w:type="dxa"/>
          </w:tcPr>
          <w:p w:rsidR="00AC6AE0" w:rsidRPr="00331569" w:rsidRDefault="00AC6AE0" w:rsidP="00D14CE7">
            <w:pPr>
              <w:rPr>
                <w:rFonts w:ascii="Times New Roman" w:eastAsia="@Arial Unicode MS" w:hAnsi="Times New Roman" w:cs="Times New Roman"/>
                <w:sz w:val="20"/>
                <w:szCs w:val="20"/>
                <w:lang w:val="en-US"/>
              </w:rPr>
            </w:pPr>
            <w:r>
              <w:rPr>
                <w:rFonts w:ascii="Times New Roman" w:eastAsia="@Arial Unicode MS" w:hAnsi="Times New Roman" w:cs="Times New Roman"/>
                <w:lang w:val="en-US"/>
              </w:rPr>
              <w:t>PC</w:t>
            </w:r>
          </w:p>
        </w:tc>
        <w:tc>
          <w:tcPr>
            <w:tcW w:w="992" w:type="dxa"/>
          </w:tcPr>
          <w:p w:rsidR="00AC6AE0" w:rsidRPr="00331569" w:rsidRDefault="00181221" w:rsidP="00D14CE7">
            <w:pPr>
              <w:rPr>
                <w:rFonts w:ascii="Times New Roman" w:eastAsia="@Arial Unicode MS" w:hAnsi="Times New Roman" w:cs="Times New Roman"/>
                <w:sz w:val="20"/>
                <w:szCs w:val="20"/>
                <w:lang w:val="en-US"/>
              </w:rPr>
            </w:pPr>
            <w:r>
              <w:rPr>
                <w:rFonts w:ascii="Times New Roman" w:eastAsia="@Arial Unicode MS" w:hAnsi="Times New Roman" w:cs="Times New Roman"/>
                <w:sz w:val="20"/>
                <w:szCs w:val="20"/>
                <w:lang w:val="en-US"/>
              </w:rPr>
              <w:t>30</w:t>
            </w:r>
            <w:r w:rsidR="00AC6AE0">
              <w:rPr>
                <w:rFonts w:ascii="Times New Roman" w:eastAsia="@Arial Unicode MS" w:hAnsi="Times New Roman" w:cs="Times New Roman"/>
                <w:sz w:val="20"/>
                <w:szCs w:val="20"/>
                <w:lang w:val="en-US"/>
              </w:rPr>
              <w:t>0</w:t>
            </w:r>
          </w:p>
        </w:tc>
        <w:tc>
          <w:tcPr>
            <w:tcW w:w="6663"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183D99">
              <w:rPr>
                <w:rFonts w:ascii="Times New Roman" w:eastAsia="@Batang" w:hAnsi="Times New Roman" w:cs="Times New Roman"/>
                <w:sz w:val="18"/>
                <w:szCs w:val="18"/>
                <w:lang w:val="pt-BR"/>
              </w:rPr>
              <w:t>FUBÁ DE MILHO REFINADO - PRODUTO OBTIDO PELA MOAGEM DO GRAO DE MILHO, DESGERMINADO OU NAO. DEVERA SER OBTIDO A PARTIR DE MATERIAS-PRIMAS SAS, LIMPAS, ISENTAM DE MATERIAS TERROSAS E PARASITAS. NAO PODERA ESTAR UMIDO, FERMENTADO OU RANCOSO. EMBALAGEM PRIMARIA: PACOTE DE PLASTICO ATOXICO DE 1000G.</w:t>
            </w:r>
          </w:p>
          <w:p w:rsidR="00AC6AE0" w:rsidRPr="00183D99" w:rsidRDefault="00AC6AE0" w:rsidP="00D14CE7">
            <w:pPr>
              <w:jc w:val="both"/>
              <w:rPr>
                <w:rFonts w:ascii="Times New Roman" w:eastAsia="@Arial Unicode MS" w:hAnsi="Times New Roman" w:cs="Times New Roman"/>
                <w:sz w:val="18"/>
                <w:szCs w:val="18"/>
                <w:lang w:val="pt-BR"/>
              </w:rPr>
            </w:pPr>
          </w:p>
        </w:tc>
        <w:tc>
          <w:tcPr>
            <w:tcW w:w="1559"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183D99"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DF4944"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t>016</w:t>
            </w:r>
          </w:p>
        </w:tc>
        <w:tc>
          <w:tcPr>
            <w:tcW w:w="1701" w:type="dxa"/>
          </w:tcPr>
          <w:p w:rsidR="00AC6AE0" w:rsidRPr="00DF4944" w:rsidRDefault="00AC6AE0" w:rsidP="00D14CE7">
            <w:pPr>
              <w:rPr>
                <w:rFonts w:ascii="Times New Roman" w:hAnsi="Times New Roman" w:cs="Times New Roman"/>
                <w:sz w:val="18"/>
                <w:szCs w:val="18"/>
              </w:rPr>
            </w:pPr>
            <w:r w:rsidRPr="00DF4944">
              <w:rPr>
                <w:rFonts w:ascii="Times New Roman" w:eastAsia="@Batang" w:hAnsi="Times New Roman" w:cs="Times New Roman"/>
                <w:sz w:val="18"/>
                <w:szCs w:val="18"/>
                <w:lang w:val="pt-BR"/>
              </w:rPr>
              <w:t xml:space="preserve">LEITE DE VACA </w:t>
            </w:r>
            <w:r w:rsidRPr="00DF4944">
              <w:rPr>
                <w:rFonts w:ascii="Times New Roman" w:eastAsia="@Batang" w:hAnsi="Times New Roman" w:cs="Times New Roman"/>
                <w:sz w:val="18"/>
                <w:szCs w:val="18"/>
                <w:lang w:val="pt-BR"/>
              </w:rPr>
              <w:lastRenderedPageBreak/>
              <w:t>INTEGRAL EM PÓ</w:t>
            </w:r>
          </w:p>
        </w:tc>
        <w:tc>
          <w:tcPr>
            <w:tcW w:w="709" w:type="dxa"/>
          </w:tcPr>
          <w:p w:rsidR="00AC6AE0" w:rsidRPr="00DF4944" w:rsidRDefault="00AC6AE0" w:rsidP="00D14CE7">
            <w:pPr>
              <w:rPr>
                <w:rFonts w:ascii="Times New Roman" w:eastAsia="@Arial Unicode MS" w:hAnsi="Times New Roman" w:cs="Times New Roman"/>
                <w:sz w:val="18"/>
                <w:szCs w:val="18"/>
                <w:lang w:val="en-US"/>
              </w:rPr>
            </w:pPr>
            <w:r w:rsidRPr="00DF4944">
              <w:rPr>
                <w:rFonts w:ascii="Times New Roman" w:eastAsia="@Arial Unicode MS" w:hAnsi="Times New Roman" w:cs="Times New Roman"/>
                <w:sz w:val="18"/>
                <w:szCs w:val="18"/>
                <w:lang w:val="en-US"/>
              </w:rPr>
              <w:lastRenderedPageBreak/>
              <w:t>UN</w:t>
            </w:r>
          </w:p>
        </w:tc>
        <w:tc>
          <w:tcPr>
            <w:tcW w:w="992" w:type="dxa"/>
          </w:tcPr>
          <w:p w:rsidR="00AC6AE0" w:rsidRPr="00DF4944" w:rsidRDefault="00AC6AE0" w:rsidP="00D14CE7">
            <w:pPr>
              <w:rPr>
                <w:rFonts w:ascii="Times New Roman" w:eastAsia="@Arial Unicode MS" w:hAnsi="Times New Roman" w:cs="Times New Roman"/>
                <w:sz w:val="18"/>
                <w:szCs w:val="18"/>
                <w:lang w:val="en-US"/>
              </w:rPr>
            </w:pPr>
            <w:r>
              <w:rPr>
                <w:rFonts w:ascii="Times New Roman" w:eastAsia="@Arial Unicode MS" w:hAnsi="Times New Roman" w:cs="Times New Roman"/>
                <w:sz w:val="18"/>
                <w:szCs w:val="18"/>
                <w:lang w:val="en-US"/>
              </w:rPr>
              <w:t>2.200</w:t>
            </w:r>
          </w:p>
        </w:tc>
        <w:tc>
          <w:tcPr>
            <w:tcW w:w="6663" w:type="dxa"/>
          </w:tcPr>
          <w:p w:rsidR="00AC6AE0" w:rsidRPr="00DF494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DF4944">
              <w:rPr>
                <w:rFonts w:ascii="Times New Roman" w:eastAsia="@Batang" w:hAnsi="Times New Roman" w:cs="Times New Roman"/>
                <w:sz w:val="18"/>
                <w:szCs w:val="18"/>
                <w:lang w:val="pt-BR"/>
              </w:rPr>
              <w:t xml:space="preserve">LEITE DE VACA INTEGRAL EM PÓ, INGREDIENTES: LEITE INTEGRAL, </w:t>
            </w:r>
            <w:r w:rsidRPr="00DF4944">
              <w:rPr>
                <w:rFonts w:ascii="Times New Roman" w:eastAsia="@Batang" w:hAnsi="Times New Roman" w:cs="Times New Roman"/>
                <w:sz w:val="18"/>
                <w:szCs w:val="18"/>
                <w:lang w:val="pt-BR"/>
              </w:rPr>
              <w:lastRenderedPageBreak/>
              <w:t>VITAMINAS A, C, D E FERRO. EMBALAGEM COM 400G</w:t>
            </w:r>
          </w:p>
          <w:p w:rsidR="00AC6AE0" w:rsidRPr="00DF4944" w:rsidRDefault="00AC6AE0" w:rsidP="00D14CE7">
            <w:pPr>
              <w:jc w:val="both"/>
              <w:rPr>
                <w:rFonts w:ascii="Times New Roman" w:eastAsia="@Arial Unicode MS" w:hAnsi="Times New Roman" w:cs="Times New Roman"/>
                <w:sz w:val="18"/>
                <w:szCs w:val="18"/>
                <w:lang w:val="en-US"/>
              </w:rPr>
            </w:pPr>
          </w:p>
        </w:tc>
        <w:tc>
          <w:tcPr>
            <w:tcW w:w="1559" w:type="dxa"/>
          </w:tcPr>
          <w:p w:rsidR="00AC6AE0" w:rsidRPr="00DF494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DF494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DF494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DF4944" w:rsidTr="00AC6AE0">
        <w:trPr>
          <w:trHeight w:val="100"/>
        </w:trPr>
        <w:tc>
          <w:tcPr>
            <w:tcW w:w="567" w:type="dxa"/>
          </w:tcPr>
          <w:p w:rsidR="00AC6AE0" w:rsidRPr="00331569" w:rsidRDefault="00AC6AE0" w:rsidP="00D14CE7">
            <w:pPr>
              <w:rPr>
                <w:rFonts w:ascii="Times New Roman" w:hAnsi="Times New Roman" w:cs="Times New Roman"/>
                <w:b/>
                <w:sz w:val="20"/>
                <w:szCs w:val="20"/>
              </w:rPr>
            </w:pPr>
            <w:r w:rsidRPr="00331569">
              <w:rPr>
                <w:rFonts w:ascii="Times New Roman" w:hAnsi="Times New Roman" w:cs="Times New Roman"/>
                <w:b/>
                <w:sz w:val="20"/>
                <w:szCs w:val="20"/>
              </w:rPr>
              <w:lastRenderedPageBreak/>
              <w:t>017</w:t>
            </w:r>
          </w:p>
        </w:tc>
        <w:tc>
          <w:tcPr>
            <w:tcW w:w="1701" w:type="dxa"/>
          </w:tcPr>
          <w:p w:rsidR="00AC6AE0" w:rsidRPr="00DF4944" w:rsidRDefault="00AC6AE0" w:rsidP="00D14CE7">
            <w:pPr>
              <w:rPr>
                <w:rFonts w:ascii="Times New Roman" w:eastAsia="@Arial Unicode MS" w:hAnsi="Times New Roman" w:cs="Times New Roman"/>
                <w:sz w:val="18"/>
                <w:szCs w:val="18"/>
                <w:lang w:val="pt-BR"/>
              </w:rPr>
            </w:pPr>
            <w:r w:rsidRPr="00DF4944">
              <w:rPr>
                <w:rFonts w:ascii="Times New Roman" w:eastAsia="@Batang" w:hAnsi="Times New Roman" w:cs="Times New Roman"/>
                <w:sz w:val="18"/>
                <w:szCs w:val="18"/>
                <w:lang w:val="pt-BR"/>
              </w:rPr>
              <w:t>LEITE DESNATADO CAIXA COM 1000ML</w:t>
            </w:r>
          </w:p>
        </w:tc>
        <w:tc>
          <w:tcPr>
            <w:tcW w:w="709" w:type="dxa"/>
          </w:tcPr>
          <w:p w:rsidR="00AC6AE0" w:rsidRPr="00DF4944" w:rsidRDefault="00AC6AE0" w:rsidP="00D14CE7">
            <w:pPr>
              <w:rPr>
                <w:rFonts w:ascii="Times New Roman" w:eastAsia="@Arial Unicode MS" w:hAnsi="Times New Roman" w:cs="Times New Roman"/>
                <w:sz w:val="18"/>
                <w:szCs w:val="18"/>
                <w:lang w:val="pt-BR"/>
              </w:rPr>
            </w:pPr>
            <w:r w:rsidRPr="00DF4944">
              <w:rPr>
                <w:rFonts w:ascii="Times New Roman" w:eastAsia="@Arial Unicode MS" w:hAnsi="Times New Roman" w:cs="Times New Roman"/>
                <w:sz w:val="18"/>
                <w:szCs w:val="18"/>
                <w:lang w:val="pt-BR"/>
              </w:rPr>
              <w:t>UN</w:t>
            </w:r>
          </w:p>
        </w:tc>
        <w:tc>
          <w:tcPr>
            <w:tcW w:w="992" w:type="dxa"/>
          </w:tcPr>
          <w:p w:rsidR="00AC6AE0" w:rsidRPr="00DF4944"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30</w:t>
            </w:r>
          </w:p>
        </w:tc>
        <w:tc>
          <w:tcPr>
            <w:tcW w:w="6663" w:type="dxa"/>
          </w:tcPr>
          <w:p w:rsidR="00AC6AE0" w:rsidRPr="00DF4944" w:rsidRDefault="00AC6AE0" w:rsidP="00D14CE7">
            <w:pPr>
              <w:jc w:val="both"/>
              <w:rPr>
                <w:rFonts w:ascii="Times New Roman" w:eastAsia="@Arial Unicode MS" w:hAnsi="Times New Roman" w:cs="Times New Roman"/>
                <w:sz w:val="18"/>
                <w:szCs w:val="18"/>
                <w:lang w:val="pt-BR"/>
              </w:rPr>
            </w:pPr>
            <w:r w:rsidRPr="00DF4944">
              <w:rPr>
                <w:rFonts w:ascii="Times New Roman" w:eastAsia="@Batang" w:hAnsi="Times New Roman" w:cs="Times New Roman"/>
                <w:sz w:val="18"/>
                <w:szCs w:val="18"/>
                <w:lang w:val="pt-BR"/>
              </w:rPr>
              <w:t>LEITE DESNATADO CAIXA COM 1000ML</w:t>
            </w:r>
          </w:p>
        </w:tc>
        <w:tc>
          <w:tcPr>
            <w:tcW w:w="1559" w:type="dxa"/>
          </w:tcPr>
          <w:p w:rsidR="00AC6AE0" w:rsidRPr="00DF4944" w:rsidRDefault="00AC6AE0" w:rsidP="00D14CE7">
            <w:pPr>
              <w:jc w:val="both"/>
              <w:rPr>
                <w:rFonts w:ascii="Times New Roman" w:eastAsia="@Batang" w:hAnsi="Times New Roman" w:cs="Times New Roman"/>
                <w:sz w:val="18"/>
                <w:szCs w:val="18"/>
                <w:lang w:val="pt-BR"/>
              </w:rPr>
            </w:pPr>
          </w:p>
        </w:tc>
        <w:tc>
          <w:tcPr>
            <w:tcW w:w="1559" w:type="dxa"/>
          </w:tcPr>
          <w:p w:rsidR="00AC6AE0" w:rsidRPr="00DF4944" w:rsidRDefault="00AC6AE0" w:rsidP="00D14CE7">
            <w:pPr>
              <w:jc w:val="both"/>
              <w:rPr>
                <w:rFonts w:ascii="Times New Roman" w:eastAsia="@Batang" w:hAnsi="Times New Roman" w:cs="Times New Roman"/>
                <w:sz w:val="18"/>
                <w:szCs w:val="18"/>
                <w:lang w:val="pt-BR"/>
              </w:rPr>
            </w:pPr>
          </w:p>
        </w:tc>
        <w:tc>
          <w:tcPr>
            <w:tcW w:w="1843" w:type="dxa"/>
          </w:tcPr>
          <w:p w:rsidR="00AC6AE0" w:rsidRPr="00DF4944" w:rsidRDefault="00AC6AE0" w:rsidP="00D14CE7">
            <w:pPr>
              <w:jc w:val="both"/>
              <w:rPr>
                <w:rFonts w:ascii="Times New Roman" w:eastAsia="@Batang" w:hAnsi="Times New Roman" w:cs="Times New Roman"/>
                <w:sz w:val="18"/>
                <w:szCs w:val="18"/>
                <w:lang w:val="pt-BR"/>
              </w:rPr>
            </w:pPr>
          </w:p>
        </w:tc>
      </w:tr>
      <w:tr w:rsidR="00AC6AE0" w:rsidRPr="00DF4944" w:rsidTr="00AC6AE0">
        <w:trPr>
          <w:trHeight w:val="100"/>
        </w:trPr>
        <w:tc>
          <w:tcPr>
            <w:tcW w:w="567" w:type="dxa"/>
          </w:tcPr>
          <w:p w:rsidR="00AC6AE0" w:rsidRPr="00331569" w:rsidRDefault="00AC6AE0" w:rsidP="00D14CE7">
            <w:pPr>
              <w:rPr>
                <w:rFonts w:ascii="Times New Roman" w:hAnsi="Times New Roman" w:cs="Times New Roman"/>
                <w:b/>
                <w:sz w:val="20"/>
                <w:szCs w:val="20"/>
              </w:rPr>
            </w:pPr>
            <w:r>
              <w:rPr>
                <w:rFonts w:ascii="Times New Roman" w:hAnsi="Times New Roman" w:cs="Times New Roman"/>
                <w:b/>
                <w:sz w:val="20"/>
                <w:szCs w:val="20"/>
              </w:rPr>
              <w:t>018</w:t>
            </w:r>
          </w:p>
        </w:tc>
        <w:tc>
          <w:tcPr>
            <w:tcW w:w="1701" w:type="dxa"/>
          </w:tcPr>
          <w:p w:rsidR="00AC6AE0" w:rsidRPr="00DF4944" w:rsidRDefault="00AC6AE0" w:rsidP="00D14CE7">
            <w:pPr>
              <w:rPr>
                <w:rFonts w:ascii="Times New Roman" w:eastAsia="@Arial Unicode MS" w:hAnsi="Times New Roman" w:cs="Times New Roman"/>
                <w:sz w:val="18"/>
                <w:szCs w:val="18"/>
                <w:lang w:val="pt-BR"/>
              </w:rPr>
            </w:pPr>
            <w:r w:rsidRPr="00DF4944">
              <w:rPr>
                <w:rFonts w:ascii="Times New Roman" w:eastAsia="@Batang" w:hAnsi="Times New Roman" w:cs="Times New Roman"/>
                <w:sz w:val="18"/>
                <w:szCs w:val="18"/>
                <w:lang w:val="pt-BR"/>
              </w:rPr>
              <w:t>LEITE EM PÓ, SEM LACTOSE</w:t>
            </w:r>
          </w:p>
        </w:tc>
        <w:tc>
          <w:tcPr>
            <w:tcW w:w="709" w:type="dxa"/>
          </w:tcPr>
          <w:p w:rsidR="00AC6AE0" w:rsidRPr="00DF4944"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PC</w:t>
            </w:r>
          </w:p>
        </w:tc>
        <w:tc>
          <w:tcPr>
            <w:tcW w:w="992" w:type="dxa"/>
          </w:tcPr>
          <w:p w:rsidR="00AC6AE0" w:rsidRPr="00DF4944"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30</w:t>
            </w:r>
          </w:p>
        </w:tc>
        <w:tc>
          <w:tcPr>
            <w:tcW w:w="6663" w:type="dxa"/>
          </w:tcPr>
          <w:p w:rsidR="00AC6AE0" w:rsidRPr="00DF494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DF4944">
              <w:rPr>
                <w:rFonts w:ascii="Times New Roman" w:eastAsia="@Batang" w:hAnsi="Times New Roman" w:cs="Times New Roman"/>
                <w:sz w:val="18"/>
                <w:szCs w:val="18"/>
                <w:lang w:val="pt-BR"/>
              </w:rPr>
              <w:t>LEITE EM PÓ, SEM LACTOSE: Ingredientes</w:t>
            </w:r>
            <w:r w:rsidRPr="00DF4944">
              <w:rPr>
                <w:rFonts w:ascii="Times New Roman" w:eastAsia="@Batang" w:hAnsi="Times New Roman" w:cs="Times New Roman"/>
                <w:sz w:val="18"/>
                <w:szCs w:val="18"/>
                <w:lang w:val="pt-BR"/>
              </w:rPr>
              <w:tab/>
              <w:t>Leite integral, maltodextrina, soro de leite, enzima lactase, mineirais (pirofosfato férrico e sulfato de zinco), vitaminas (L-ascorbato de sódio, acetato de retilina e colecalciferol), emulsificante, lecitina de soja, regulador de acidez hidróxido de potássio e acidulante ácido cítrico.</w:t>
            </w:r>
            <w:r>
              <w:rPr>
                <w:rFonts w:ascii="Times New Roman" w:eastAsia="@Batang" w:hAnsi="Times New Roman" w:cs="Times New Roman"/>
                <w:sz w:val="18"/>
                <w:szCs w:val="18"/>
                <w:lang w:val="pt-BR"/>
              </w:rPr>
              <w:t xml:space="preserve"> </w:t>
            </w:r>
            <w:r w:rsidRPr="00DF4944">
              <w:rPr>
                <w:rFonts w:ascii="Times New Roman" w:eastAsia="@Batang" w:hAnsi="Times New Roman" w:cs="Times New Roman"/>
                <w:sz w:val="18"/>
                <w:szCs w:val="18"/>
                <w:lang w:val="pt-BR"/>
              </w:rPr>
              <w:t xml:space="preserve">NÃO CONTÉM GLÚTEN. ALÉRGICOS: CONTÉM LEITE. DIABÉTICOS: CONTÉM GLICOSE E GALACTOSE. </w:t>
            </w:r>
          </w:p>
          <w:p w:rsidR="00AC6AE0" w:rsidRPr="00DF4944" w:rsidRDefault="00AC6AE0" w:rsidP="00D14CE7">
            <w:pPr>
              <w:tabs>
                <w:tab w:val="left" w:pos="1475"/>
              </w:tabs>
              <w:adjustRightInd w:val="0"/>
              <w:jc w:val="both"/>
              <w:rPr>
                <w:rFonts w:ascii="Times New Roman" w:eastAsia="@Batang" w:hAnsi="Times New Roman" w:cs="Times New Roman"/>
                <w:sz w:val="18"/>
                <w:szCs w:val="18"/>
                <w:lang w:val="pt-BR"/>
              </w:rPr>
            </w:pPr>
            <w:r w:rsidRPr="00DF4944">
              <w:rPr>
                <w:rFonts w:ascii="Times New Roman" w:eastAsia="@Batang" w:hAnsi="Times New Roman" w:cs="Times New Roman"/>
                <w:sz w:val="18"/>
                <w:szCs w:val="18"/>
                <w:lang w:val="pt-BR"/>
              </w:rPr>
              <w:tab/>
              <w:t xml:space="preserve">CONSUMIR PREFERENCIALMENTE SOB ORIENTAÇÃO DE MÉDICO OU NUTRICIONISTA.Não inferior a </w:t>
            </w:r>
          </w:p>
          <w:p w:rsidR="00AC6AE0" w:rsidRPr="00DF4944" w:rsidRDefault="00AC6AE0" w:rsidP="00D14CE7">
            <w:pPr>
              <w:tabs>
                <w:tab w:val="left" w:pos="1475"/>
              </w:tabs>
              <w:adjustRightInd w:val="0"/>
              <w:jc w:val="both"/>
              <w:rPr>
                <w:rFonts w:ascii="Times New Roman" w:eastAsia="@Batang" w:hAnsi="Times New Roman" w:cs="Times New Roman"/>
                <w:sz w:val="18"/>
                <w:szCs w:val="18"/>
                <w:lang w:val="pt-BR"/>
              </w:rPr>
            </w:pPr>
            <w:r w:rsidRPr="00DF4944">
              <w:rPr>
                <w:rFonts w:ascii="Times New Roman" w:eastAsia="@Batang" w:hAnsi="Times New Roman" w:cs="Times New Roman"/>
                <w:sz w:val="18"/>
                <w:szCs w:val="18"/>
                <w:lang w:val="pt-BR"/>
              </w:rPr>
              <w:tab/>
              <w:t>180 dias, ter sido fabricado no máximo 30 dias antes da entrega no depósito. Embalagem de 400g.</w:t>
            </w:r>
          </w:p>
          <w:p w:rsidR="00AC6AE0" w:rsidRPr="00DF4944" w:rsidRDefault="00AC6AE0" w:rsidP="00D14CE7">
            <w:pPr>
              <w:jc w:val="both"/>
              <w:rPr>
                <w:rFonts w:ascii="Times New Roman" w:eastAsia="@Arial Unicode MS" w:hAnsi="Times New Roman" w:cs="Times New Roman"/>
                <w:sz w:val="18"/>
                <w:szCs w:val="18"/>
                <w:lang w:val="pt-BR"/>
              </w:rPr>
            </w:pPr>
          </w:p>
        </w:tc>
        <w:tc>
          <w:tcPr>
            <w:tcW w:w="1559" w:type="dxa"/>
          </w:tcPr>
          <w:p w:rsidR="00AC6AE0" w:rsidRPr="00DF494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DF494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DF494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DF4944" w:rsidTr="00AC6AE0">
        <w:trPr>
          <w:trHeight w:val="100"/>
        </w:trPr>
        <w:tc>
          <w:tcPr>
            <w:tcW w:w="567" w:type="dxa"/>
          </w:tcPr>
          <w:p w:rsidR="00AC6AE0" w:rsidRPr="00331569" w:rsidRDefault="00AC6AE0" w:rsidP="00D14CE7">
            <w:pPr>
              <w:rPr>
                <w:rFonts w:ascii="Times New Roman" w:hAnsi="Times New Roman" w:cs="Times New Roman"/>
                <w:b/>
                <w:sz w:val="20"/>
                <w:szCs w:val="20"/>
              </w:rPr>
            </w:pPr>
            <w:r>
              <w:rPr>
                <w:rFonts w:ascii="Times New Roman" w:hAnsi="Times New Roman" w:cs="Times New Roman"/>
                <w:b/>
                <w:sz w:val="20"/>
                <w:szCs w:val="20"/>
              </w:rPr>
              <w:t>019</w:t>
            </w:r>
          </w:p>
        </w:tc>
        <w:tc>
          <w:tcPr>
            <w:tcW w:w="1701" w:type="dxa"/>
          </w:tcPr>
          <w:p w:rsidR="00AC6AE0" w:rsidRPr="00DF4944" w:rsidRDefault="00AC6AE0" w:rsidP="00D14CE7">
            <w:pPr>
              <w:rPr>
                <w:rFonts w:ascii="Times New Roman" w:eastAsia="@Arial Unicode MS" w:hAnsi="Times New Roman" w:cs="Times New Roman"/>
                <w:sz w:val="18"/>
                <w:szCs w:val="18"/>
                <w:lang w:val="pt-BR"/>
              </w:rPr>
            </w:pPr>
            <w:r w:rsidRPr="00DF4944">
              <w:rPr>
                <w:rFonts w:ascii="Times New Roman" w:eastAsia="@Batang" w:hAnsi="Times New Roman" w:cs="Times New Roman"/>
                <w:sz w:val="18"/>
                <w:szCs w:val="18"/>
                <w:lang w:val="pt-BR"/>
              </w:rPr>
              <w:t>LEITE PASTEURIZADO INTEGRAL</w:t>
            </w:r>
          </w:p>
        </w:tc>
        <w:tc>
          <w:tcPr>
            <w:tcW w:w="709" w:type="dxa"/>
          </w:tcPr>
          <w:p w:rsidR="00AC6AE0" w:rsidRPr="00DF4944"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UN</w:t>
            </w:r>
          </w:p>
        </w:tc>
        <w:tc>
          <w:tcPr>
            <w:tcW w:w="992" w:type="dxa"/>
          </w:tcPr>
          <w:p w:rsidR="00AC6AE0" w:rsidRPr="00DF4944"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25.000</w:t>
            </w:r>
          </w:p>
        </w:tc>
        <w:tc>
          <w:tcPr>
            <w:tcW w:w="6663" w:type="dxa"/>
          </w:tcPr>
          <w:p w:rsidR="00AC6AE0" w:rsidRPr="00DF494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DF4944">
              <w:rPr>
                <w:rFonts w:ascii="Times New Roman" w:eastAsia="@Batang" w:hAnsi="Times New Roman" w:cs="Times New Roman"/>
                <w:sz w:val="18"/>
                <w:szCs w:val="18"/>
                <w:lang w:val="pt-BR"/>
              </w:rPr>
              <w:t>LEITE PASTEURIZADO INTEGRAL, PRODUTO DE ORIGEM ANIMAL (VACA), LÍQUIDO FLUIDO, HOMOGÊNEO, DE COR BRANCA OPACA, PASTEURIZADO, PRODUTO ALTAMENTE PERECÍVEL QUE DEVE SER CONSERVADO SOB REFRIGERAÇÃO POR POSSUIR VIDA ÚTIL LIMITADA POR AÇÃO MICROBIANA. EMBALAGEM PRIMÁRIA COM IDENTIFICAÇÃO DO PRODUTO, ESPECIFICAÇÃO DOS INGREDIENTES, INFORMAÇÃO NUTRICIONAL, MARCA DO FABRICANTE E INFORMAÇÕES DO MESMO, PRAZO DE VALIDADE, PESO LÍQUIDO E ROTULAGEM DE ACORDO COM A LEGISLAÇÃO. EMBALAGEM DE POLIPROPILENO DE 1 LITRO.</w:t>
            </w:r>
          </w:p>
          <w:p w:rsidR="00AC6AE0" w:rsidRPr="00DF4944" w:rsidRDefault="00AC6AE0" w:rsidP="00D14CE7">
            <w:pPr>
              <w:jc w:val="both"/>
              <w:rPr>
                <w:rFonts w:ascii="Times New Roman" w:eastAsia="@Arial Unicode MS" w:hAnsi="Times New Roman" w:cs="Times New Roman"/>
                <w:sz w:val="18"/>
                <w:szCs w:val="18"/>
                <w:lang w:val="pt-BR"/>
              </w:rPr>
            </w:pPr>
          </w:p>
        </w:tc>
        <w:tc>
          <w:tcPr>
            <w:tcW w:w="1559" w:type="dxa"/>
          </w:tcPr>
          <w:p w:rsidR="00AC6AE0" w:rsidRPr="00DF494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DF494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DF4944"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A47822" w:rsidTr="00AC6AE0">
        <w:trPr>
          <w:trHeight w:val="100"/>
        </w:trPr>
        <w:tc>
          <w:tcPr>
            <w:tcW w:w="567" w:type="dxa"/>
          </w:tcPr>
          <w:p w:rsidR="00AC6AE0" w:rsidRPr="00331569" w:rsidRDefault="00AC6AE0" w:rsidP="00D14CE7">
            <w:pPr>
              <w:rPr>
                <w:rFonts w:ascii="Times New Roman" w:hAnsi="Times New Roman" w:cs="Times New Roman"/>
                <w:b/>
                <w:sz w:val="20"/>
                <w:szCs w:val="20"/>
              </w:rPr>
            </w:pPr>
            <w:r>
              <w:rPr>
                <w:rFonts w:ascii="Times New Roman" w:hAnsi="Times New Roman" w:cs="Times New Roman"/>
                <w:b/>
                <w:sz w:val="20"/>
                <w:szCs w:val="20"/>
              </w:rPr>
              <w:t>020</w:t>
            </w:r>
          </w:p>
        </w:tc>
        <w:tc>
          <w:tcPr>
            <w:tcW w:w="1701"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MACARRÃO SEM OVOS TIPO ESPAGUETE</w:t>
            </w:r>
          </w:p>
        </w:tc>
        <w:tc>
          <w:tcPr>
            <w:tcW w:w="709" w:type="dxa"/>
          </w:tcPr>
          <w:p w:rsidR="00AC6AE0" w:rsidRDefault="00AC6AE0" w:rsidP="00D14CE7">
            <w:pPr>
              <w:rPr>
                <w:rFonts w:ascii="Times New Roman" w:eastAsia="@Arial Unicode MS" w:hAnsi="Times New Roman" w:cs="Times New Roman"/>
                <w:lang w:val="pt-BR"/>
              </w:rPr>
            </w:pPr>
            <w:r>
              <w:rPr>
                <w:rFonts w:ascii="Times New Roman" w:eastAsia="@Arial Unicode MS" w:hAnsi="Times New Roman" w:cs="Times New Roman"/>
                <w:lang w:val="pt-BR"/>
              </w:rPr>
              <w:t>PC</w:t>
            </w:r>
          </w:p>
        </w:tc>
        <w:tc>
          <w:tcPr>
            <w:tcW w:w="992"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950</w:t>
            </w:r>
          </w:p>
        </w:tc>
        <w:tc>
          <w:tcPr>
            <w:tcW w:w="6663"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A47822">
              <w:rPr>
                <w:rFonts w:ascii="Times New Roman" w:eastAsia="@Batang" w:hAnsi="Times New Roman" w:cs="Times New Roman"/>
                <w:sz w:val="18"/>
                <w:szCs w:val="18"/>
                <w:lang w:val="pt-BR"/>
              </w:rPr>
              <w:t>MACARRÃO S/ OVOS TIPO ESPAGUETE: MASSA ALIMENTÍCIA DE SÊMOLA DE TRIGO, TIPO</w:t>
            </w:r>
            <w:r>
              <w:rPr>
                <w:rFonts w:ascii="Times New Roman" w:eastAsia="@Batang" w:hAnsi="Times New Roman" w:cs="Times New Roman"/>
                <w:sz w:val="18"/>
                <w:szCs w:val="18"/>
                <w:lang w:val="pt-BR"/>
              </w:rPr>
              <w:t xml:space="preserve"> </w:t>
            </w:r>
            <w:r w:rsidRPr="00A47822">
              <w:rPr>
                <w:rFonts w:ascii="Times New Roman" w:eastAsia="@Batang" w:hAnsi="Times New Roman" w:cs="Times New Roman"/>
                <w:sz w:val="18"/>
                <w:szCs w:val="18"/>
                <w:lang w:val="pt-BR"/>
              </w:rPr>
              <w:t>ESPAGUETE, SECA, VITAMINADA, ISENTA DE SUJIDADES, ESPESSURA MÉDIA, SEM OVOS, EMBALAGEM PLÁSTICA RESISTENTE E TRANSPARENTE, ROTULAGEM CONTENDO INFORMAÇÕES DOS INGREDIENTES, COMPOSIÇÃO NUTRICIONAL, DATA DE FABRICAÇÃO. VALIDADE MINIMA DE 10 MESES A PARTIR DA DATA DE ENTREGA.</w:t>
            </w:r>
          </w:p>
          <w:p w:rsidR="00AC6AE0" w:rsidRPr="00A47822" w:rsidRDefault="00AC6AE0" w:rsidP="00D14CE7">
            <w:pPr>
              <w:jc w:val="both"/>
              <w:rPr>
                <w:rFonts w:ascii="Times New Roman" w:eastAsia="@Arial Unicode MS" w:hAnsi="Times New Roman" w:cs="Times New Roman"/>
                <w:sz w:val="18"/>
                <w:szCs w:val="18"/>
                <w:lang w:val="pt-BR"/>
              </w:rPr>
            </w:pPr>
          </w:p>
        </w:tc>
        <w:tc>
          <w:tcPr>
            <w:tcW w:w="1559"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A47822" w:rsidTr="00AC6AE0">
        <w:trPr>
          <w:trHeight w:val="100"/>
        </w:trPr>
        <w:tc>
          <w:tcPr>
            <w:tcW w:w="567" w:type="dxa"/>
          </w:tcPr>
          <w:p w:rsidR="00AC6AE0" w:rsidRPr="00331569" w:rsidRDefault="00AC6AE0" w:rsidP="00D14CE7">
            <w:pPr>
              <w:rPr>
                <w:rFonts w:ascii="Times New Roman" w:hAnsi="Times New Roman" w:cs="Times New Roman"/>
                <w:b/>
                <w:sz w:val="20"/>
                <w:szCs w:val="20"/>
              </w:rPr>
            </w:pPr>
            <w:r>
              <w:rPr>
                <w:rFonts w:ascii="Times New Roman" w:hAnsi="Times New Roman" w:cs="Times New Roman"/>
                <w:b/>
                <w:sz w:val="20"/>
                <w:szCs w:val="20"/>
              </w:rPr>
              <w:t>021</w:t>
            </w:r>
          </w:p>
        </w:tc>
        <w:tc>
          <w:tcPr>
            <w:tcW w:w="1701"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MACARRÃO PICADO TIPO PADRE NOSSO</w:t>
            </w:r>
          </w:p>
        </w:tc>
        <w:tc>
          <w:tcPr>
            <w:tcW w:w="709" w:type="dxa"/>
          </w:tcPr>
          <w:p w:rsidR="00AC6AE0" w:rsidRDefault="00AC6AE0" w:rsidP="00D14CE7">
            <w:pPr>
              <w:rPr>
                <w:rFonts w:ascii="Times New Roman" w:eastAsia="@Arial Unicode MS" w:hAnsi="Times New Roman" w:cs="Times New Roman"/>
                <w:lang w:val="pt-BR"/>
              </w:rPr>
            </w:pPr>
            <w:r>
              <w:rPr>
                <w:rFonts w:ascii="Times New Roman" w:eastAsia="@Arial Unicode MS" w:hAnsi="Times New Roman" w:cs="Times New Roman"/>
                <w:lang w:val="pt-BR"/>
              </w:rPr>
              <w:t>PC</w:t>
            </w:r>
          </w:p>
        </w:tc>
        <w:tc>
          <w:tcPr>
            <w:tcW w:w="992"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700</w:t>
            </w:r>
          </w:p>
        </w:tc>
        <w:tc>
          <w:tcPr>
            <w:tcW w:w="6663"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A47822">
              <w:rPr>
                <w:rFonts w:ascii="Times New Roman" w:eastAsia="@Batang" w:hAnsi="Times New Roman" w:cs="Times New Roman"/>
                <w:sz w:val="18"/>
                <w:szCs w:val="18"/>
                <w:lang w:val="pt-BR"/>
              </w:rPr>
              <w:t>FABRICADA A PARTIR DE MATÉRIAS-PRIMAS SELECIONADAS SÃS, LIMPAS E DE BOA QUALIDADE. COR LIGEIRAMENTE AMARELADA, SABOR E ODOR CARACTERÍSTICOS. PACOTE PLÁSTICO DE POLIETILENO, ATÓXICO, RESISTENTE, CAPACIDADE DE 500 G. NÃO INFERIOR A 180 DIAS, TER SIDO</w:t>
            </w:r>
            <w:r>
              <w:rPr>
                <w:rFonts w:ascii="Times New Roman" w:eastAsia="@Batang" w:hAnsi="Times New Roman" w:cs="Times New Roman"/>
                <w:sz w:val="18"/>
                <w:szCs w:val="18"/>
                <w:lang w:val="pt-BR"/>
              </w:rPr>
              <w:t xml:space="preserve"> </w:t>
            </w:r>
            <w:r w:rsidRPr="00A47822">
              <w:rPr>
                <w:rFonts w:ascii="Times New Roman" w:eastAsia="@Batang" w:hAnsi="Times New Roman" w:cs="Times New Roman"/>
                <w:sz w:val="18"/>
                <w:szCs w:val="18"/>
                <w:lang w:val="pt-BR"/>
              </w:rPr>
              <w:t>FABRICADO NO MÁXIMO 30 DIAS ANTES DA ENTREGA NO DEPÓSITO.</w:t>
            </w:r>
          </w:p>
          <w:p w:rsidR="00AC6AE0" w:rsidRPr="00A47822" w:rsidRDefault="00AC6AE0" w:rsidP="00D14CE7">
            <w:pPr>
              <w:jc w:val="both"/>
              <w:rPr>
                <w:rFonts w:ascii="Times New Roman" w:eastAsia="@Arial Unicode MS" w:hAnsi="Times New Roman" w:cs="Times New Roman"/>
                <w:sz w:val="18"/>
                <w:szCs w:val="18"/>
                <w:lang w:val="pt-BR"/>
              </w:rPr>
            </w:pPr>
          </w:p>
        </w:tc>
        <w:tc>
          <w:tcPr>
            <w:tcW w:w="1559"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A47822" w:rsidTr="00AC6AE0">
        <w:trPr>
          <w:trHeight w:val="100"/>
        </w:trPr>
        <w:tc>
          <w:tcPr>
            <w:tcW w:w="567" w:type="dxa"/>
          </w:tcPr>
          <w:p w:rsidR="00AC6AE0" w:rsidRPr="00331569" w:rsidRDefault="00AC6AE0" w:rsidP="00D14CE7">
            <w:pPr>
              <w:rPr>
                <w:rFonts w:ascii="Times New Roman" w:hAnsi="Times New Roman" w:cs="Times New Roman"/>
                <w:b/>
                <w:sz w:val="20"/>
                <w:szCs w:val="20"/>
              </w:rPr>
            </w:pPr>
            <w:r>
              <w:rPr>
                <w:rFonts w:ascii="Times New Roman" w:hAnsi="Times New Roman" w:cs="Times New Roman"/>
                <w:b/>
                <w:sz w:val="20"/>
                <w:szCs w:val="20"/>
              </w:rPr>
              <w:t>022</w:t>
            </w:r>
          </w:p>
        </w:tc>
        <w:tc>
          <w:tcPr>
            <w:tcW w:w="1701"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MILHO DE PIPOCA, PREMIUM, CLASSE AMARELO, GRUPO DURO, TIPO 1</w:t>
            </w:r>
          </w:p>
        </w:tc>
        <w:tc>
          <w:tcPr>
            <w:tcW w:w="709" w:type="dxa"/>
          </w:tcPr>
          <w:p w:rsidR="00AC6AE0" w:rsidRDefault="00AC6AE0" w:rsidP="00D14CE7">
            <w:pPr>
              <w:rPr>
                <w:rFonts w:ascii="Times New Roman" w:eastAsia="@Arial Unicode MS" w:hAnsi="Times New Roman" w:cs="Times New Roman"/>
                <w:lang w:val="pt-BR"/>
              </w:rPr>
            </w:pPr>
            <w:r>
              <w:rPr>
                <w:rFonts w:ascii="Times New Roman" w:eastAsia="@Arial Unicode MS" w:hAnsi="Times New Roman" w:cs="Times New Roman"/>
                <w:lang w:val="pt-BR"/>
              </w:rPr>
              <w:t>UN</w:t>
            </w:r>
          </w:p>
        </w:tc>
        <w:tc>
          <w:tcPr>
            <w:tcW w:w="992"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380</w:t>
            </w:r>
          </w:p>
        </w:tc>
        <w:tc>
          <w:tcPr>
            <w:tcW w:w="6663"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A47822">
              <w:rPr>
                <w:rFonts w:ascii="Times New Roman" w:eastAsia="@Batang" w:hAnsi="Times New Roman" w:cs="Times New Roman"/>
                <w:sz w:val="18"/>
                <w:szCs w:val="18"/>
                <w:lang w:val="pt-BR"/>
              </w:rPr>
              <w:t>MILHO DE PIPOCA, PREMIUM, CLASSE AMARELO, GRUPO DURO, TIPO 1. COM INFORMAÇÃO NUTRICIONAL, DATA DE VALIDADE E LOTE. INFORMAÇÃO SOBRE GLÚTEN. PACOTE COM 500G</w:t>
            </w:r>
          </w:p>
          <w:p w:rsidR="00AC6AE0" w:rsidRPr="00A47822" w:rsidRDefault="00AC6AE0" w:rsidP="00D14CE7">
            <w:pPr>
              <w:jc w:val="both"/>
              <w:rPr>
                <w:rFonts w:ascii="Times New Roman" w:eastAsia="@Arial Unicode MS" w:hAnsi="Times New Roman" w:cs="Times New Roman"/>
                <w:sz w:val="18"/>
                <w:szCs w:val="18"/>
                <w:lang w:val="pt-BR"/>
              </w:rPr>
            </w:pPr>
          </w:p>
        </w:tc>
        <w:tc>
          <w:tcPr>
            <w:tcW w:w="1559"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A47822" w:rsidTr="00AC6AE0">
        <w:trPr>
          <w:trHeight w:val="100"/>
        </w:trPr>
        <w:tc>
          <w:tcPr>
            <w:tcW w:w="567" w:type="dxa"/>
          </w:tcPr>
          <w:p w:rsidR="00AC6AE0" w:rsidRPr="00331569" w:rsidRDefault="00AC6AE0" w:rsidP="00D14CE7">
            <w:pPr>
              <w:rPr>
                <w:rFonts w:ascii="Times New Roman" w:hAnsi="Times New Roman" w:cs="Times New Roman"/>
                <w:b/>
                <w:sz w:val="20"/>
                <w:szCs w:val="20"/>
              </w:rPr>
            </w:pPr>
            <w:r>
              <w:rPr>
                <w:rFonts w:ascii="Times New Roman" w:hAnsi="Times New Roman" w:cs="Times New Roman"/>
                <w:b/>
                <w:sz w:val="20"/>
                <w:szCs w:val="20"/>
              </w:rPr>
              <w:t>023</w:t>
            </w:r>
          </w:p>
        </w:tc>
        <w:tc>
          <w:tcPr>
            <w:tcW w:w="1701"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 xml:space="preserve">ÓLEO DE SOJA REFINADO, </w:t>
            </w:r>
            <w:r>
              <w:rPr>
                <w:rFonts w:ascii="Times New Roman" w:eastAsia="@Arial Unicode MS" w:hAnsi="Times New Roman" w:cs="Times New Roman"/>
                <w:sz w:val="20"/>
                <w:szCs w:val="20"/>
                <w:lang w:val="pt-BR"/>
              </w:rPr>
              <w:lastRenderedPageBreak/>
              <w:t>100% NATURAL</w:t>
            </w:r>
          </w:p>
        </w:tc>
        <w:tc>
          <w:tcPr>
            <w:tcW w:w="709" w:type="dxa"/>
          </w:tcPr>
          <w:p w:rsidR="00AC6AE0" w:rsidRDefault="00AC6AE0" w:rsidP="00D14CE7">
            <w:pPr>
              <w:rPr>
                <w:rFonts w:ascii="Times New Roman" w:eastAsia="@Arial Unicode MS" w:hAnsi="Times New Roman" w:cs="Times New Roman"/>
                <w:lang w:val="pt-BR"/>
              </w:rPr>
            </w:pPr>
            <w:r>
              <w:rPr>
                <w:rFonts w:ascii="Times New Roman" w:eastAsia="@Arial Unicode MS" w:hAnsi="Times New Roman" w:cs="Times New Roman"/>
                <w:lang w:val="pt-BR"/>
              </w:rPr>
              <w:lastRenderedPageBreak/>
              <w:t>UN</w:t>
            </w:r>
          </w:p>
        </w:tc>
        <w:tc>
          <w:tcPr>
            <w:tcW w:w="992"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1.900</w:t>
            </w:r>
          </w:p>
        </w:tc>
        <w:tc>
          <w:tcPr>
            <w:tcW w:w="6663"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A47822">
              <w:rPr>
                <w:rFonts w:ascii="Times New Roman" w:eastAsia="@Batang" w:hAnsi="Times New Roman" w:cs="Times New Roman"/>
                <w:sz w:val="18"/>
                <w:szCs w:val="18"/>
                <w:lang w:val="pt-BR"/>
              </w:rPr>
              <w:t xml:space="preserve">DEVE SER OLEOSO, TRANSPARENTE, ISENTO DE TURVAÇÃO, SUBSTANCIAS EM SUSPENSÃO OU DEPÓSITO, COR PRÓPRIA, AUSÊNCIA DE ODOR E SABOR </w:t>
            </w:r>
            <w:r w:rsidRPr="00A47822">
              <w:rPr>
                <w:rFonts w:ascii="Times New Roman" w:eastAsia="@Batang" w:hAnsi="Times New Roman" w:cs="Times New Roman"/>
                <w:sz w:val="18"/>
                <w:szCs w:val="18"/>
                <w:lang w:val="pt-BR"/>
              </w:rPr>
              <w:lastRenderedPageBreak/>
              <w:t>NÃO CARACTERÍSTICO. EMBALAGEM: PET</w:t>
            </w:r>
            <w:r>
              <w:rPr>
                <w:rFonts w:ascii="Times New Roman" w:eastAsia="@Batang" w:hAnsi="Times New Roman" w:cs="Times New Roman"/>
                <w:sz w:val="18"/>
                <w:szCs w:val="18"/>
                <w:lang w:val="pt-BR"/>
              </w:rPr>
              <w:t xml:space="preserve"> </w:t>
            </w:r>
            <w:r w:rsidRPr="00A47822">
              <w:rPr>
                <w:rFonts w:ascii="Times New Roman" w:eastAsia="@Batang" w:hAnsi="Times New Roman" w:cs="Times New Roman"/>
                <w:sz w:val="18"/>
                <w:szCs w:val="18"/>
                <w:lang w:val="pt-BR"/>
              </w:rPr>
              <w:t>900 ML. NÃO INFERIOR A 180 DIAS, TER SIDO FABRICADO NO MÁXIMO 30 DIAS ANTES DA ENTREGA NO DEPÓSITO.</w:t>
            </w:r>
          </w:p>
        </w:tc>
        <w:tc>
          <w:tcPr>
            <w:tcW w:w="1559"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A47822" w:rsidTr="00AC6AE0">
        <w:trPr>
          <w:trHeight w:val="100"/>
        </w:trPr>
        <w:tc>
          <w:tcPr>
            <w:tcW w:w="567" w:type="dxa"/>
          </w:tcPr>
          <w:p w:rsidR="00AC6AE0" w:rsidRPr="00331569" w:rsidRDefault="00AC6AE0" w:rsidP="00D14CE7">
            <w:pPr>
              <w:rPr>
                <w:rFonts w:ascii="Times New Roman" w:hAnsi="Times New Roman" w:cs="Times New Roman"/>
                <w:b/>
                <w:sz w:val="20"/>
                <w:szCs w:val="20"/>
              </w:rPr>
            </w:pPr>
            <w:r>
              <w:rPr>
                <w:rFonts w:ascii="Times New Roman" w:hAnsi="Times New Roman" w:cs="Times New Roman"/>
                <w:b/>
                <w:sz w:val="20"/>
                <w:szCs w:val="20"/>
              </w:rPr>
              <w:lastRenderedPageBreak/>
              <w:t>024</w:t>
            </w:r>
          </w:p>
        </w:tc>
        <w:tc>
          <w:tcPr>
            <w:tcW w:w="1701"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POLPA DE FRUTA INTEGRAL DE ACEROLA PASTEURIZADA E/OU CONGELADA</w:t>
            </w:r>
          </w:p>
        </w:tc>
        <w:tc>
          <w:tcPr>
            <w:tcW w:w="709" w:type="dxa"/>
          </w:tcPr>
          <w:p w:rsidR="00AC6AE0" w:rsidRDefault="00AC6AE0" w:rsidP="00D14CE7">
            <w:pPr>
              <w:rPr>
                <w:rFonts w:ascii="Times New Roman" w:eastAsia="@Arial Unicode MS" w:hAnsi="Times New Roman" w:cs="Times New Roman"/>
                <w:lang w:val="pt-BR"/>
              </w:rPr>
            </w:pPr>
            <w:r>
              <w:rPr>
                <w:rFonts w:ascii="Times New Roman" w:eastAsia="@Arial Unicode MS" w:hAnsi="Times New Roman" w:cs="Times New Roman"/>
                <w:lang w:val="pt-BR"/>
              </w:rPr>
              <w:t>UN</w:t>
            </w:r>
          </w:p>
        </w:tc>
        <w:tc>
          <w:tcPr>
            <w:tcW w:w="992"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300</w:t>
            </w:r>
          </w:p>
        </w:tc>
        <w:tc>
          <w:tcPr>
            <w:tcW w:w="6663"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A47822">
              <w:rPr>
                <w:rFonts w:ascii="Times New Roman" w:eastAsia="@Batang" w:hAnsi="Times New Roman" w:cs="Times New Roman"/>
                <w:sz w:val="18"/>
                <w:szCs w:val="18"/>
                <w:lang w:val="pt-BR"/>
              </w:rPr>
              <w:t>POLPA DE FRUTA INTEGRAL DE ACEROLA PASTEURIZADA E/OU CONGELADA, SEM ADIÇÃO DE CORANTES ARTIFICIAIS E ADITIVOS QUÍMICOS, SABOR CARACTERÍSTICO E AGRADÁVEL. ISENTA DE: VESTÍGIO DE DESCONGELAMENTO, ODOR FORTE E DES</w:t>
            </w:r>
            <w:r>
              <w:rPr>
                <w:rFonts w:ascii="Times New Roman" w:eastAsia="@Batang" w:hAnsi="Times New Roman" w:cs="Times New Roman"/>
                <w:sz w:val="18"/>
                <w:szCs w:val="18"/>
                <w:lang w:val="pt-BR"/>
              </w:rPr>
              <w:t xml:space="preserve">AGRADÁVEL E QUALQUER SUBSTÂNCIA </w:t>
            </w:r>
            <w:r w:rsidRPr="00A47822">
              <w:rPr>
                <w:rFonts w:ascii="Times New Roman" w:eastAsia="@Batang" w:hAnsi="Times New Roman" w:cs="Times New Roman"/>
                <w:sz w:val="18"/>
                <w:szCs w:val="18"/>
                <w:lang w:val="pt-BR"/>
              </w:rPr>
              <w:t>CONTAMINANTE. ACONDICIONADA EM EMBALAGEM DE POLIETILENO ATÓXICO, RESISTENTE, TRANSPARENTE, PESO LÍQUIDO DE 01 KG, CONTENDO NA EMBALAGEM A IDENTIFICAÇÃO DO PRODUTO, PESO, MARCA DO FABRICANTE, PRAZO DE VALIDADE, CARIMBOS OFICIAIS E SELO DE</w:t>
            </w:r>
            <w:r>
              <w:rPr>
                <w:rFonts w:ascii="Times New Roman" w:eastAsia="@Batang" w:hAnsi="Times New Roman" w:cs="Times New Roman"/>
                <w:sz w:val="18"/>
                <w:szCs w:val="18"/>
                <w:lang w:val="pt-BR"/>
              </w:rPr>
              <w:t xml:space="preserve"> </w:t>
            </w:r>
            <w:r w:rsidRPr="00A47822">
              <w:rPr>
                <w:rFonts w:ascii="Times New Roman" w:eastAsia="@Batang" w:hAnsi="Times New Roman" w:cs="Times New Roman"/>
                <w:sz w:val="18"/>
                <w:szCs w:val="18"/>
                <w:lang w:val="pt-BR"/>
              </w:rPr>
              <w:t>INSPEÇÃO DO ÓRGÃO COMPETENTE E DATA DE EMBALAGEM. VALIDADE MÍNIMA DE 12 (DOZE) MESES, A CONTAR DA DATA DE ENTREGA.</w:t>
            </w:r>
          </w:p>
          <w:p w:rsidR="00AC6AE0" w:rsidRPr="00A47822" w:rsidRDefault="00AC6AE0" w:rsidP="00D14CE7">
            <w:pPr>
              <w:jc w:val="both"/>
              <w:rPr>
                <w:rFonts w:ascii="Times New Roman" w:eastAsia="@Arial Unicode MS" w:hAnsi="Times New Roman" w:cs="Times New Roman"/>
                <w:sz w:val="18"/>
                <w:szCs w:val="18"/>
                <w:lang w:val="pt-BR"/>
              </w:rPr>
            </w:pPr>
          </w:p>
        </w:tc>
        <w:tc>
          <w:tcPr>
            <w:tcW w:w="1559"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A47822"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A628BF" w:rsidTr="00AC6AE0">
        <w:trPr>
          <w:trHeight w:val="100"/>
        </w:trPr>
        <w:tc>
          <w:tcPr>
            <w:tcW w:w="567" w:type="dxa"/>
          </w:tcPr>
          <w:p w:rsidR="00AC6AE0" w:rsidRDefault="00AC6AE0" w:rsidP="00D14CE7">
            <w:pPr>
              <w:rPr>
                <w:rFonts w:ascii="Times New Roman" w:hAnsi="Times New Roman" w:cs="Times New Roman"/>
                <w:b/>
                <w:sz w:val="20"/>
                <w:szCs w:val="20"/>
              </w:rPr>
            </w:pPr>
            <w:r>
              <w:rPr>
                <w:rFonts w:ascii="Times New Roman" w:hAnsi="Times New Roman" w:cs="Times New Roman"/>
                <w:b/>
                <w:sz w:val="20"/>
                <w:szCs w:val="20"/>
              </w:rPr>
              <w:t>025</w:t>
            </w:r>
          </w:p>
        </w:tc>
        <w:tc>
          <w:tcPr>
            <w:tcW w:w="1701" w:type="dxa"/>
          </w:tcPr>
          <w:p w:rsidR="00AC6AE0"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POLPA DE FRUTA INTEGRAL DE CAJU PASTEURIZADA E/OU CONGELADA</w:t>
            </w:r>
          </w:p>
        </w:tc>
        <w:tc>
          <w:tcPr>
            <w:tcW w:w="709" w:type="dxa"/>
          </w:tcPr>
          <w:p w:rsidR="00AC6AE0" w:rsidRDefault="00AC6AE0" w:rsidP="00D14CE7">
            <w:pPr>
              <w:rPr>
                <w:rFonts w:ascii="Times New Roman" w:eastAsia="@Arial Unicode MS" w:hAnsi="Times New Roman" w:cs="Times New Roman"/>
                <w:lang w:val="pt-BR"/>
              </w:rPr>
            </w:pPr>
            <w:r>
              <w:rPr>
                <w:rFonts w:ascii="Times New Roman" w:eastAsia="@Arial Unicode MS" w:hAnsi="Times New Roman" w:cs="Times New Roman"/>
                <w:lang w:val="pt-BR"/>
              </w:rPr>
              <w:t>UN</w:t>
            </w:r>
          </w:p>
        </w:tc>
        <w:tc>
          <w:tcPr>
            <w:tcW w:w="992" w:type="dxa"/>
          </w:tcPr>
          <w:p w:rsidR="00AC6AE0" w:rsidRPr="00331569" w:rsidRDefault="00AC6AE0" w:rsidP="00D14CE7">
            <w:pPr>
              <w:rPr>
                <w:rFonts w:ascii="Times New Roman" w:eastAsia="@Arial Unicode MS" w:hAnsi="Times New Roman" w:cs="Times New Roman"/>
                <w:sz w:val="20"/>
                <w:szCs w:val="20"/>
                <w:lang w:val="pt-BR"/>
              </w:rPr>
            </w:pPr>
            <w:r>
              <w:rPr>
                <w:rFonts w:ascii="Times New Roman" w:eastAsia="@Arial Unicode MS" w:hAnsi="Times New Roman" w:cs="Times New Roman"/>
                <w:sz w:val="20"/>
                <w:szCs w:val="20"/>
                <w:lang w:val="pt-BR"/>
              </w:rPr>
              <w:t>200</w:t>
            </w:r>
          </w:p>
        </w:tc>
        <w:tc>
          <w:tcPr>
            <w:tcW w:w="6663" w:type="dxa"/>
          </w:tcPr>
          <w:p w:rsidR="00AC6AE0" w:rsidRPr="00A628BF"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A628BF">
              <w:rPr>
                <w:rFonts w:ascii="Times New Roman" w:eastAsia="@Batang" w:hAnsi="Times New Roman" w:cs="Times New Roman"/>
                <w:sz w:val="18"/>
                <w:szCs w:val="18"/>
                <w:lang w:val="pt-BR"/>
              </w:rPr>
              <w:t>POLPA DE FRUTA INTEGRAL DE CAJU, PASTEURIZADA E/OU CONGELADA, SEM ADIÇÃO DE CORANTES ARTIFICIAIS E ADITIVOS QUÍMICOS, SABOR CARACTERÍSTICO E AGRADÁVEL. ISENTA DE: VESTÍGIO DE DESCONGELAMENTO, ODOR FORTE E DESAGRADÁVEL E QUALQUERSUBSTÂNCIA</w:t>
            </w:r>
            <w:r w:rsidRPr="00A628BF">
              <w:rPr>
                <w:rFonts w:ascii="Times New Roman" w:eastAsia="@Batang" w:hAnsi="Times New Roman" w:cs="Times New Roman"/>
                <w:sz w:val="18"/>
                <w:szCs w:val="18"/>
                <w:lang w:val="pt-BR"/>
              </w:rPr>
              <w:tab/>
              <w:t>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 VALIDADE MÍNIMA DE 12 (DOZE) MESES, A CONTAR DA DATA DE ENTREGA.</w:t>
            </w:r>
          </w:p>
          <w:p w:rsidR="00AC6AE0" w:rsidRPr="00A628BF" w:rsidRDefault="00AC6AE0" w:rsidP="00D14CE7">
            <w:pPr>
              <w:jc w:val="both"/>
              <w:rPr>
                <w:rFonts w:ascii="Times New Roman" w:eastAsia="@Arial Unicode MS" w:hAnsi="Times New Roman" w:cs="Times New Roman"/>
                <w:sz w:val="18"/>
                <w:szCs w:val="18"/>
                <w:lang w:val="pt-BR"/>
              </w:rPr>
            </w:pPr>
          </w:p>
        </w:tc>
        <w:tc>
          <w:tcPr>
            <w:tcW w:w="1559" w:type="dxa"/>
          </w:tcPr>
          <w:p w:rsidR="00AC6AE0" w:rsidRPr="00A628BF"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A628BF"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A628BF"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C4214E" w:rsidTr="00AC6AE0">
        <w:trPr>
          <w:trHeight w:val="100"/>
        </w:trPr>
        <w:tc>
          <w:tcPr>
            <w:tcW w:w="567" w:type="dxa"/>
          </w:tcPr>
          <w:p w:rsidR="00AC6AE0" w:rsidRDefault="00AC6AE0" w:rsidP="00D14CE7">
            <w:pPr>
              <w:rPr>
                <w:rFonts w:ascii="Times New Roman" w:hAnsi="Times New Roman" w:cs="Times New Roman"/>
                <w:b/>
                <w:sz w:val="20"/>
                <w:szCs w:val="20"/>
              </w:rPr>
            </w:pPr>
            <w:r>
              <w:rPr>
                <w:rFonts w:ascii="Times New Roman" w:hAnsi="Times New Roman" w:cs="Times New Roman"/>
                <w:b/>
                <w:sz w:val="20"/>
                <w:szCs w:val="20"/>
              </w:rPr>
              <w:t>026</w:t>
            </w:r>
          </w:p>
        </w:tc>
        <w:tc>
          <w:tcPr>
            <w:tcW w:w="1701" w:type="dxa"/>
          </w:tcPr>
          <w:p w:rsidR="00AC6AE0" w:rsidRPr="00C4214E" w:rsidRDefault="00AC6AE0" w:rsidP="00D14CE7">
            <w:pPr>
              <w:rPr>
                <w:rFonts w:ascii="Times New Roman" w:eastAsia="@Arial Unicode MS" w:hAnsi="Times New Roman" w:cs="Times New Roman"/>
                <w:sz w:val="18"/>
                <w:szCs w:val="18"/>
                <w:lang w:val="pt-BR"/>
              </w:rPr>
            </w:pPr>
            <w:r w:rsidRPr="00C4214E">
              <w:rPr>
                <w:rFonts w:ascii="Times New Roman" w:eastAsia="@Arial Unicode MS" w:hAnsi="Times New Roman" w:cs="Times New Roman"/>
                <w:sz w:val="18"/>
                <w:szCs w:val="18"/>
                <w:lang w:val="pt-BR"/>
              </w:rPr>
              <w:t>POLPA DE FRUTA INTEGRAL DE GOIABA PASTEURIZADA E/OU CONGELADA</w:t>
            </w:r>
          </w:p>
        </w:tc>
        <w:tc>
          <w:tcPr>
            <w:tcW w:w="709" w:type="dxa"/>
          </w:tcPr>
          <w:p w:rsidR="00AC6AE0" w:rsidRPr="00C4214E"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UN</w:t>
            </w:r>
          </w:p>
        </w:tc>
        <w:tc>
          <w:tcPr>
            <w:tcW w:w="992" w:type="dxa"/>
          </w:tcPr>
          <w:p w:rsidR="00AC6AE0" w:rsidRPr="00C4214E"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300</w:t>
            </w:r>
          </w:p>
        </w:tc>
        <w:tc>
          <w:tcPr>
            <w:tcW w:w="6663" w:type="dxa"/>
          </w:tcPr>
          <w:p w:rsidR="00AC6AE0" w:rsidRPr="00C4214E" w:rsidRDefault="00AC6AE0" w:rsidP="00D14CE7">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POLPA DE FRUTA INTEGRAL DE GOIABA PASTEURIZADA E/OU CONGELADA, SEM ADIÇÃO DE CORANTES ARTIFICIAIS E ADITIVOS QUÍMICOS, SABOR CARACTERÍSTICO E AGRADÁVEL. ISENTA DE:</w:t>
            </w:r>
            <w:r>
              <w:rPr>
                <w:rFonts w:ascii="Times New Roman" w:eastAsia="@Batang" w:hAnsi="Times New Roman" w:cs="Times New Roman"/>
                <w:sz w:val="18"/>
                <w:szCs w:val="18"/>
                <w:lang w:val="pt-BR"/>
              </w:rPr>
              <w:t xml:space="preserve"> </w:t>
            </w:r>
            <w:r w:rsidRPr="00C4214E">
              <w:rPr>
                <w:rFonts w:ascii="Times New Roman" w:eastAsia="@Batang" w:hAnsi="Times New Roman" w:cs="Times New Roman"/>
                <w:sz w:val="18"/>
                <w:szCs w:val="18"/>
                <w:lang w:val="pt-BR"/>
              </w:rPr>
              <w:t>VESTÍGIO DE DESCONGELAMENTO, ODOR FORTE E DESAGRADÁVEL E QUALQUER SUBSTÂNCIA CONTAMINANTE. ACONDICIONADA EM EMBALAGEM DE POLIETILENO ATÓXICO, RESISTENTE, TRANSPARENTE, PESO LÍQUIDO DE 01 KG, CONTENDO NA EMBALAGEM A IDENTIFICAÇÃO DO PRODUTO, PESO, MARCA DO FABRICANTE, PRAZO DE VALIDADE, CARIMBOS OFICIAIS E SELO DE</w:t>
            </w:r>
            <w:r>
              <w:rPr>
                <w:rFonts w:ascii="Times New Roman" w:eastAsia="@Batang" w:hAnsi="Times New Roman" w:cs="Times New Roman"/>
                <w:sz w:val="18"/>
                <w:szCs w:val="18"/>
                <w:lang w:val="pt-BR"/>
              </w:rPr>
              <w:t xml:space="preserve"> </w:t>
            </w:r>
            <w:r w:rsidRPr="00C4214E">
              <w:rPr>
                <w:rFonts w:ascii="Times New Roman" w:eastAsia="@Batang" w:hAnsi="Times New Roman" w:cs="Times New Roman"/>
                <w:sz w:val="18"/>
                <w:szCs w:val="18"/>
                <w:lang w:val="pt-BR"/>
              </w:rPr>
              <w:t>INSPEÇÃO DO ÓRGÃO COMPETENTE E DATA DE EMBALAGEM. VALIDADE MÍNIMA DE 12 (DOZE) MESES, A CONTAR DA DATA DE ENTREGA.</w:t>
            </w:r>
          </w:p>
        </w:tc>
        <w:tc>
          <w:tcPr>
            <w:tcW w:w="1559" w:type="dxa"/>
          </w:tcPr>
          <w:p w:rsidR="00AC6AE0" w:rsidRPr="00C4214E"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C4214E"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C4214E"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C4214E" w:rsidTr="00AC6AE0">
        <w:trPr>
          <w:trHeight w:val="100"/>
        </w:trPr>
        <w:tc>
          <w:tcPr>
            <w:tcW w:w="567" w:type="dxa"/>
          </w:tcPr>
          <w:p w:rsidR="00AC6AE0" w:rsidRDefault="00AC6AE0" w:rsidP="00D14CE7">
            <w:pPr>
              <w:rPr>
                <w:rFonts w:ascii="Times New Roman" w:hAnsi="Times New Roman" w:cs="Times New Roman"/>
                <w:b/>
                <w:sz w:val="20"/>
                <w:szCs w:val="20"/>
              </w:rPr>
            </w:pPr>
            <w:r>
              <w:rPr>
                <w:rFonts w:ascii="Times New Roman" w:hAnsi="Times New Roman" w:cs="Times New Roman"/>
                <w:b/>
                <w:sz w:val="20"/>
                <w:szCs w:val="20"/>
              </w:rPr>
              <w:t>027</w:t>
            </w:r>
          </w:p>
        </w:tc>
        <w:tc>
          <w:tcPr>
            <w:tcW w:w="1701" w:type="dxa"/>
          </w:tcPr>
          <w:p w:rsidR="00AC6AE0" w:rsidRPr="00C4214E" w:rsidRDefault="00AC6AE0" w:rsidP="00D14CE7">
            <w:pPr>
              <w:rPr>
                <w:rFonts w:ascii="Times New Roman" w:eastAsia="@Arial Unicode MS" w:hAnsi="Times New Roman" w:cs="Times New Roman"/>
                <w:sz w:val="18"/>
                <w:szCs w:val="18"/>
                <w:lang w:val="pt-BR"/>
              </w:rPr>
            </w:pPr>
            <w:r w:rsidRPr="00C4214E">
              <w:rPr>
                <w:rFonts w:ascii="Times New Roman" w:eastAsia="@Arial Unicode MS" w:hAnsi="Times New Roman" w:cs="Times New Roman"/>
                <w:sz w:val="18"/>
                <w:szCs w:val="18"/>
                <w:lang w:val="pt-BR"/>
              </w:rPr>
              <w:t>POLPA DE FRUTA INTEGRAL DE MARACUJÁ PASTEURIZADA E/OU CONGELADA</w:t>
            </w:r>
          </w:p>
        </w:tc>
        <w:tc>
          <w:tcPr>
            <w:tcW w:w="709" w:type="dxa"/>
          </w:tcPr>
          <w:p w:rsidR="00AC6AE0" w:rsidRPr="00C4214E"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UN</w:t>
            </w:r>
          </w:p>
        </w:tc>
        <w:tc>
          <w:tcPr>
            <w:tcW w:w="992" w:type="dxa"/>
          </w:tcPr>
          <w:p w:rsidR="00AC6AE0" w:rsidRPr="00C4214E"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200</w:t>
            </w:r>
          </w:p>
        </w:tc>
        <w:tc>
          <w:tcPr>
            <w:tcW w:w="6663" w:type="dxa"/>
          </w:tcPr>
          <w:p w:rsidR="00AC6AE0" w:rsidRPr="00C4214E"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r w:rsidRPr="00C4214E">
              <w:rPr>
                <w:rFonts w:ascii="Times New Roman" w:eastAsia="@Batang" w:hAnsi="Times New Roman" w:cs="Times New Roman"/>
                <w:sz w:val="18"/>
                <w:szCs w:val="18"/>
                <w:lang w:val="pt-BR"/>
              </w:rPr>
              <w:t>POLPA DE FRUTA INTEGRAL DE MARACUJÁ, PASTEURIZADA E/OU CONGELADA, SEM ADIÇÃO DE CORANTES ARTIFICIAIS E ADITIVOS QUÍMICOS, SABOR CARACTERÍSTICO E AGRADÁVEL. ISENTA DE: VESTÍGIO DE DESCONGELAMENTO, ODOR FORTE E DESAGRADÁVEL E QUALQUER SUBSTÂNCIA CONTAMINANTE. ACONDICIONADA EM EMBALAGEM DE POLIETILENO ATÓXICO, RESISTENTE, TRANSPARENTE, PESO LÍQUIDO DE 01 KG, CONTENDO NA EMBALAGEM A IDENTIFICAÇÃO DO PRODUTO, PESO, MARCA DO FABRICANTE, PRAZO DE VALIDADE, CARIMBOS OFICIAIS E SELO DE INSPEÇÃO DO ÓRGÃO COMPETENTE E DATA DE EMBALAGEM. VALIDADE MÍNIMA DE 12 (DOZE) MESES, A CONTAR DA DATA DE ENTREGA. MARCA PADRÃO: FRUTPRES</w:t>
            </w:r>
          </w:p>
          <w:p w:rsidR="00AC6AE0" w:rsidRPr="00C4214E" w:rsidRDefault="00AC6AE0" w:rsidP="00D14CE7">
            <w:pPr>
              <w:jc w:val="both"/>
              <w:rPr>
                <w:rFonts w:ascii="Times New Roman" w:eastAsia="@Arial Unicode MS" w:hAnsi="Times New Roman" w:cs="Times New Roman"/>
                <w:sz w:val="18"/>
                <w:szCs w:val="18"/>
                <w:lang w:val="pt-BR"/>
              </w:rPr>
            </w:pPr>
          </w:p>
        </w:tc>
        <w:tc>
          <w:tcPr>
            <w:tcW w:w="1559" w:type="dxa"/>
          </w:tcPr>
          <w:p w:rsidR="00AC6AE0" w:rsidRPr="00C4214E"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C4214E"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C4214E"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C4214E" w:rsidTr="00AC6AE0">
        <w:trPr>
          <w:trHeight w:val="100"/>
        </w:trPr>
        <w:tc>
          <w:tcPr>
            <w:tcW w:w="567" w:type="dxa"/>
          </w:tcPr>
          <w:p w:rsidR="00AC6AE0" w:rsidRDefault="00AC6AE0" w:rsidP="00D14CE7">
            <w:pPr>
              <w:rPr>
                <w:rFonts w:ascii="Times New Roman" w:hAnsi="Times New Roman" w:cs="Times New Roman"/>
                <w:b/>
                <w:sz w:val="20"/>
                <w:szCs w:val="20"/>
              </w:rPr>
            </w:pPr>
            <w:r>
              <w:rPr>
                <w:rFonts w:ascii="Times New Roman" w:hAnsi="Times New Roman" w:cs="Times New Roman"/>
                <w:b/>
                <w:sz w:val="20"/>
                <w:szCs w:val="20"/>
              </w:rPr>
              <w:t>028</w:t>
            </w:r>
          </w:p>
        </w:tc>
        <w:tc>
          <w:tcPr>
            <w:tcW w:w="1701" w:type="dxa"/>
          </w:tcPr>
          <w:p w:rsidR="00AC6AE0" w:rsidRPr="00C4214E" w:rsidRDefault="00AC6AE0" w:rsidP="00D14CE7">
            <w:pPr>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 xml:space="preserve">POLVILHO AZEDO PRIMEIRA </w:t>
            </w:r>
            <w:r w:rsidRPr="00C4214E">
              <w:rPr>
                <w:rFonts w:ascii="Times New Roman" w:eastAsia="@Batang" w:hAnsi="Times New Roman" w:cs="Times New Roman"/>
                <w:sz w:val="18"/>
                <w:szCs w:val="18"/>
                <w:lang w:val="pt-BR"/>
              </w:rPr>
              <w:lastRenderedPageBreak/>
              <w:t>QUALIDADE</w:t>
            </w:r>
          </w:p>
        </w:tc>
        <w:tc>
          <w:tcPr>
            <w:tcW w:w="709" w:type="dxa"/>
          </w:tcPr>
          <w:p w:rsidR="00AC6AE0" w:rsidRPr="00C4214E"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lastRenderedPageBreak/>
              <w:t>KG</w:t>
            </w:r>
          </w:p>
        </w:tc>
        <w:tc>
          <w:tcPr>
            <w:tcW w:w="992" w:type="dxa"/>
          </w:tcPr>
          <w:p w:rsidR="00AC6AE0" w:rsidRPr="00C4214E"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300</w:t>
            </w:r>
          </w:p>
        </w:tc>
        <w:tc>
          <w:tcPr>
            <w:tcW w:w="6663" w:type="dxa"/>
          </w:tcPr>
          <w:p w:rsidR="00AC6AE0" w:rsidRPr="00C4214E" w:rsidRDefault="00AC6AE0" w:rsidP="00D14CE7">
            <w:pPr>
              <w:jc w:val="both"/>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POLVILHO AZEDO PRIMEIRA QUALIDADE</w:t>
            </w:r>
          </w:p>
        </w:tc>
        <w:tc>
          <w:tcPr>
            <w:tcW w:w="1559" w:type="dxa"/>
          </w:tcPr>
          <w:p w:rsidR="00AC6AE0" w:rsidRPr="00C4214E" w:rsidRDefault="00AC6AE0" w:rsidP="00D14CE7">
            <w:pPr>
              <w:jc w:val="both"/>
              <w:rPr>
                <w:rFonts w:ascii="Times New Roman" w:eastAsia="@Batang" w:hAnsi="Times New Roman" w:cs="Times New Roman"/>
                <w:sz w:val="18"/>
                <w:szCs w:val="18"/>
                <w:lang w:val="pt-BR"/>
              </w:rPr>
            </w:pPr>
          </w:p>
        </w:tc>
        <w:tc>
          <w:tcPr>
            <w:tcW w:w="1559" w:type="dxa"/>
          </w:tcPr>
          <w:p w:rsidR="00AC6AE0" w:rsidRPr="00C4214E" w:rsidRDefault="00AC6AE0" w:rsidP="00D14CE7">
            <w:pPr>
              <w:jc w:val="both"/>
              <w:rPr>
                <w:rFonts w:ascii="Times New Roman" w:eastAsia="@Batang" w:hAnsi="Times New Roman" w:cs="Times New Roman"/>
                <w:sz w:val="18"/>
                <w:szCs w:val="18"/>
                <w:lang w:val="pt-BR"/>
              </w:rPr>
            </w:pPr>
          </w:p>
        </w:tc>
        <w:tc>
          <w:tcPr>
            <w:tcW w:w="1843" w:type="dxa"/>
          </w:tcPr>
          <w:p w:rsidR="00AC6AE0" w:rsidRPr="00C4214E" w:rsidRDefault="00AC6AE0" w:rsidP="00D14CE7">
            <w:pPr>
              <w:jc w:val="both"/>
              <w:rPr>
                <w:rFonts w:ascii="Times New Roman" w:eastAsia="@Batang" w:hAnsi="Times New Roman" w:cs="Times New Roman"/>
                <w:sz w:val="18"/>
                <w:szCs w:val="18"/>
                <w:lang w:val="pt-BR"/>
              </w:rPr>
            </w:pPr>
          </w:p>
        </w:tc>
      </w:tr>
      <w:tr w:rsidR="00AC6AE0" w:rsidRPr="00C4214E" w:rsidTr="00AC6AE0">
        <w:trPr>
          <w:trHeight w:val="100"/>
        </w:trPr>
        <w:tc>
          <w:tcPr>
            <w:tcW w:w="567" w:type="dxa"/>
          </w:tcPr>
          <w:p w:rsidR="00AC6AE0" w:rsidRDefault="00AC6AE0" w:rsidP="00D14CE7">
            <w:pPr>
              <w:rPr>
                <w:rFonts w:ascii="Times New Roman" w:hAnsi="Times New Roman" w:cs="Times New Roman"/>
                <w:b/>
                <w:sz w:val="20"/>
                <w:szCs w:val="20"/>
              </w:rPr>
            </w:pPr>
            <w:r>
              <w:rPr>
                <w:rFonts w:ascii="Times New Roman" w:hAnsi="Times New Roman" w:cs="Times New Roman"/>
                <w:b/>
                <w:sz w:val="20"/>
                <w:szCs w:val="20"/>
              </w:rPr>
              <w:lastRenderedPageBreak/>
              <w:t>029</w:t>
            </w:r>
          </w:p>
        </w:tc>
        <w:tc>
          <w:tcPr>
            <w:tcW w:w="1701" w:type="dxa"/>
          </w:tcPr>
          <w:p w:rsidR="00AC6AE0" w:rsidRPr="00C4214E" w:rsidRDefault="00AC6AE0" w:rsidP="00D14CE7">
            <w:pPr>
              <w:tabs>
                <w:tab w:val="left" w:pos="95"/>
                <w:tab w:val="left" w:pos="770"/>
                <w:tab w:val="left" w:pos="5045"/>
                <w:tab w:val="left" w:pos="8645"/>
                <w:tab w:val="right" w:pos="11120"/>
              </w:tabs>
              <w:adjustRightInd w:val="0"/>
              <w:spacing w:before="158"/>
              <w:rPr>
                <w:rFonts w:ascii="Times New Roman" w:eastAsia="@Arial Unicode MS" w:hAnsi="Times New Roman" w:cs="Times New Roman"/>
                <w:sz w:val="18"/>
                <w:szCs w:val="18"/>
                <w:lang w:val="pt-BR"/>
              </w:rPr>
            </w:pPr>
            <w:r>
              <w:rPr>
                <w:rFonts w:ascii="Times New Roman" w:eastAsia="@Batang" w:hAnsi="Times New Roman" w:cs="Times New Roman"/>
                <w:sz w:val="18"/>
                <w:szCs w:val="18"/>
                <w:lang w:val="pt-BR"/>
              </w:rPr>
              <w:t>POLVILHO DOCE</w:t>
            </w:r>
          </w:p>
        </w:tc>
        <w:tc>
          <w:tcPr>
            <w:tcW w:w="709" w:type="dxa"/>
          </w:tcPr>
          <w:p w:rsidR="00AC6AE0" w:rsidRPr="00C4214E"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KG</w:t>
            </w:r>
          </w:p>
        </w:tc>
        <w:tc>
          <w:tcPr>
            <w:tcW w:w="992" w:type="dxa"/>
          </w:tcPr>
          <w:p w:rsidR="00AC6AE0" w:rsidRPr="00C4214E" w:rsidRDefault="00181221" w:rsidP="00D14CE7">
            <w:pPr>
              <w:jc w:val="both"/>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42</w:t>
            </w:r>
            <w:r w:rsidR="00AC6AE0">
              <w:rPr>
                <w:rFonts w:ascii="Times New Roman" w:eastAsia="@Arial Unicode MS" w:hAnsi="Times New Roman" w:cs="Times New Roman"/>
                <w:sz w:val="18"/>
                <w:szCs w:val="18"/>
                <w:lang w:val="pt-BR"/>
              </w:rPr>
              <w:t>0</w:t>
            </w:r>
          </w:p>
        </w:tc>
        <w:tc>
          <w:tcPr>
            <w:tcW w:w="6663" w:type="dxa"/>
          </w:tcPr>
          <w:p w:rsidR="00AC6AE0" w:rsidRPr="00C4214E" w:rsidRDefault="00AC6AE0" w:rsidP="00D14CE7">
            <w:pPr>
              <w:tabs>
                <w:tab w:val="left" w:pos="95"/>
                <w:tab w:val="left" w:pos="770"/>
                <w:tab w:val="left" w:pos="5045"/>
                <w:tab w:val="left" w:pos="8645"/>
                <w:tab w:val="right" w:pos="11120"/>
              </w:tabs>
              <w:adjustRightInd w:val="0"/>
              <w:spacing w:before="158"/>
              <w:jc w:val="both"/>
              <w:rPr>
                <w:rFonts w:ascii="Times New Roman" w:eastAsia="@Batang" w:hAnsi="Times New Roman" w:cs="Times New Roman"/>
                <w:sz w:val="18"/>
                <w:szCs w:val="18"/>
                <w:lang w:val="pt-BR"/>
              </w:rPr>
            </w:pPr>
            <w:r>
              <w:rPr>
                <w:rFonts w:ascii="Times New Roman" w:eastAsia="@Batang" w:hAnsi="Times New Roman" w:cs="Times New Roman"/>
                <w:sz w:val="18"/>
                <w:szCs w:val="18"/>
                <w:lang w:val="pt-BR"/>
              </w:rPr>
              <w:t xml:space="preserve">POLVILHO DOCE, DEVEM SER </w:t>
            </w:r>
            <w:r w:rsidRPr="00C4214E">
              <w:rPr>
                <w:rFonts w:ascii="Times New Roman" w:eastAsia="@Batang" w:hAnsi="Times New Roman" w:cs="Times New Roman"/>
                <w:sz w:val="18"/>
                <w:szCs w:val="18"/>
                <w:lang w:val="pt-BR"/>
              </w:rPr>
              <w:t>F</w:t>
            </w:r>
            <w:r>
              <w:rPr>
                <w:rFonts w:ascii="Times New Roman" w:eastAsia="@Batang" w:hAnsi="Times New Roman" w:cs="Times New Roman"/>
                <w:sz w:val="18"/>
                <w:szCs w:val="18"/>
                <w:lang w:val="pt-BR"/>
              </w:rPr>
              <w:t xml:space="preserve">ABRICADOS A PARTIR DE MATÉRIAS </w:t>
            </w:r>
            <w:r w:rsidRPr="00C4214E">
              <w:rPr>
                <w:rFonts w:ascii="Times New Roman" w:eastAsia="@Batang" w:hAnsi="Times New Roman" w:cs="Times New Roman"/>
                <w:sz w:val="18"/>
                <w:szCs w:val="18"/>
                <w:lang w:val="pt-BR"/>
              </w:rPr>
              <w:t xml:space="preserve">PRIMAS SÃS </w:t>
            </w:r>
            <w:proofErr w:type="gramStart"/>
            <w:r w:rsidRPr="00C4214E">
              <w:rPr>
                <w:rFonts w:ascii="Times New Roman" w:eastAsia="@Batang" w:hAnsi="Times New Roman" w:cs="Times New Roman"/>
                <w:sz w:val="18"/>
                <w:szCs w:val="18"/>
                <w:lang w:val="pt-BR"/>
              </w:rPr>
              <w:t>E  LIMPAS</w:t>
            </w:r>
            <w:proofErr w:type="gramEnd"/>
            <w:r w:rsidRPr="00C4214E">
              <w:rPr>
                <w:rFonts w:ascii="Times New Roman" w:eastAsia="@Batang" w:hAnsi="Times New Roman" w:cs="Times New Roman"/>
                <w:sz w:val="18"/>
                <w:szCs w:val="18"/>
                <w:lang w:val="pt-BR"/>
              </w:rPr>
              <w:t>, ISENTAS DE MATÉRIA  TERROSA  E  DE PARASITOS.  NÃO PODEM ESTAR ÚMIDOS, FERMENTADOS OU RANÇOSOS.</w:t>
            </w:r>
          </w:p>
          <w:p w:rsidR="00AC6AE0" w:rsidRPr="00C4214E" w:rsidRDefault="00AC6AE0" w:rsidP="00D14CE7">
            <w:pPr>
              <w:jc w:val="both"/>
              <w:rPr>
                <w:rFonts w:ascii="Times New Roman" w:eastAsia="@Arial Unicode MS" w:hAnsi="Times New Roman" w:cs="Times New Roman"/>
                <w:sz w:val="18"/>
                <w:szCs w:val="18"/>
                <w:lang w:val="pt-BR"/>
              </w:rPr>
            </w:pPr>
          </w:p>
        </w:tc>
        <w:tc>
          <w:tcPr>
            <w:tcW w:w="1559" w:type="dxa"/>
          </w:tcPr>
          <w:p w:rsidR="00AC6AE0" w:rsidRDefault="00AC6AE0" w:rsidP="00D14CE7">
            <w:pPr>
              <w:tabs>
                <w:tab w:val="left" w:pos="95"/>
                <w:tab w:val="left" w:pos="770"/>
                <w:tab w:val="left" w:pos="5045"/>
                <w:tab w:val="left" w:pos="8645"/>
                <w:tab w:val="right" w:pos="11120"/>
              </w:tabs>
              <w:adjustRightInd w:val="0"/>
              <w:spacing w:before="158"/>
              <w:jc w:val="both"/>
              <w:rPr>
                <w:rFonts w:ascii="Times New Roman" w:eastAsia="@Batang" w:hAnsi="Times New Roman" w:cs="Times New Roman"/>
                <w:sz w:val="18"/>
                <w:szCs w:val="18"/>
                <w:lang w:val="pt-BR"/>
              </w:rPr>
            </w:pPr>
          </w:p>
        </w:tc>
        <w:tc>
          <w:tcPr>
            <w:tcW w:w="1559" w:type="dxa"/>
          </w:tcPr>
          <w:p w:rsidR="00AC6AE0" w:rsidRDefault="00AC6AE0" w:rsidP="00D14CE7">
            <w:pPr>
              <w:tabs>
                <w:tab w:val="left" w:pos="95"/>
                <w:tab w:val="left" w:pos="770"/>
                <w:tab w:val="left" w:pos="5045"/>
                <w:tab w:val="left" w:pos="8645"/>
                <w:tab w:val="right" w:pos="11120"/>
              </w:tabs>
              <w:adjustRightInd w:val="0"/>
              <w:spacing w:before="158"/>
              <w:jc w:val="both"/>
              <w:rPr>
                <w:rFonts w:ascii="Times New Roman" w:eastAsia="@Batang" w:hAnsi="Times New Roman" w:cs="Times New Roman"/>
                <w:sz w:val="18"/>
                <w:szCs w:val="18"/>
                <w:lang w:val="pt-BR"/>
              </w:rPr>
            </w:pPr>
          </w:p>
        </w:tc>
        <w:tc>
          <w:tcPr>
            <w:tcW w:w="1843" w:type="dxa"/>
          </w:tcPr>
          <w:p w:rsidR="00AC6AE0" w:rsidRDefault="00AC6AE0" w:rsidP="00D14CE7">
            <w:pPr>
              <w:tabs>
                <w:tab w:val="left" w:pos="95"/>
                <w:tab w:val="left" w:pos="770"/>
                <w:tab w:val="left" w:pos="5045"/>
                <w:tab w:val="left" w:pos="8645"/>
                <w:tab w:val="right" w:pos="11120"/>
              </w:tabs>
              <w:adjustRightInd w:val="0"/>
              <w:spacing w:before="158"/>
              <w:jc w:val="both"/>
              <w:rPr>
                <w:rFonts w:ascii="Times New Roman" w:eastAsia="@Batang" w:hAnsi="Times New Roman" w:cs="Times New Roman"/>
                <w:sz w:val="18"/>
                <w:szCs w:val="18"/>
                <w:lang w:val="pt-BR"/>
              </w:rPr>
            </w:pPr>
          </w:p>
        </w:tc>
      </w:tr>
      <w:tr w:rsidR="00AC6AE0" w:rsidRPr="00C4214E" w:rsidTr="00AC6AE0">
        <w:trPr>
          <w:trHeight w:val="100"/>
        </w:trPr>
        <w:tc>
          <w:tcPr>
            <w:tcW w:w="567" w:type="dxa"/>
          </w:tcPr>
          <w:p w:rsidR="00AC6AE0" w:rsidRDefault="00AC6AE0" w:rsidP="00D14CE7">
            <w:pPr>
              <w:rPr>
                <w:rFonts w:ascii="Times New Roman" w:hAnsi="Times New Roman" w:cs="Times New Roman"/>
                <w:b/>
                <w:sz w:val="20"/>
                <w:szCs w:val="20"/>
              </w:rPr>
            </w:pPr>
            <w:r>
              <w:rPr>
                <w:rFonts w:ascii="Times New Roman" w:hAnsi="Times New Roman" w:cs="Times New Roman"/>
                <w:b/>
                <w:sz w:val="20"/>
                <w:szCs w:val="20"/>
              </w:rPr>
              <w:t>030</w:t>
            </w:r>
          </w:p>
        </w:tc>
        <w:tc>
          <w:tcPr>
            <w:tcW w:w="1701" w:type="dxa"/>
          </w:tcPr>
          <w:p w:rsidR="00AC6AE0" w:rsidRPr="00C4214E" w:rsidRDefault="00AC6AE0" w:rsidP="00D14CE7">
            <w:pPr>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SAL IODADO REFINADO</w:t>
            </w:r>
          </w:p>
        </w:tc>
        <w:tc>
          <w:tcPr>
            <w:tcW w:w="709" w:type="dxa"/>
          </w:tcPr>
          <w:p w:rsidR="00AC6AE0" w:rsidRPr="00C4214E"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UN</w:t>
            </w:r>
          </w:p>
        </w:tc>
        <w:tc>
          <w:tcPr>
            <w:tcW w:w="992" w:type="dxa"/>
          </w:tcPr>
          <w:p w:rsidR="00AC6AE0" w:rsidRPr="00C4214E"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350</w:t>
            </w:r>
          </w:p>
        </w:tc>
        <w:tc>
          <w:tcPr>
            <w:tcW w:w="6663" w:type="dxa"/>
          </w:tcPr>
          <w:p w:rsidR="00AC6AE0" w:rsidRPr="00C4214E" w:rsidRDefault="00AC6AE0" w:rsidP="00D14CE7">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SAL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12(DOZE) MESES A CONTAR DA DATA DE ENTREGA</w:t>
            </w:r>
          </w:p>
        </w:tc>
        <w:tc>
          <w:tcPr>
            <w:tcW w:w="1559" w:type="dxa"/>
          </w:tcPr>
          <w:p w:rsidR="00AC6AE0" w:rsidRPr="00C4214E"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C4214E"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C4214E"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r w:rsidR="00AC6AE0" w:rsidRPr="00C4214E" w:rsidTr="00AC6AE0">
        <w:trPr>
          <w:trHeight w:val="100"/>
        </w:trPr>
        <w:tc>
          <w:tcPr>
            <w:tcW w:w="567" w:type="dxa"/>
          </w:tcPr>
          <w:p w:rsidR="00AC6AE0" w:rsidRDefault="00AC6AE0" w:rsidP="00D14CE7">
            <w:pPr>
              <w:rPr>
                <w:rFonts w:ascii="Times New Roman" w:hAnsi="Times New Roman" w:cs="Times New Roman"/>
                <w:b/>
                <w:sz w:val="20"/>
                <w:szCs w:val="20"/>
              </w:rPr>
            </w:pPr>
            <w:r>
              <w:rPr>
                <w:rFonts w:ascii="Times New Roman" w:hAnsi="Times New Roman" w:cs="Times New Roman"/>
                <w:b/>
                <w:sz w:val="20"/>
                <w:szCs w:val="20"/>
              </w:rPr>
              <w:t>031</w:t>
            </w:r>
          </w:p>
        </w:tc>
        <w:tc>
          <w:tcPr>
            <w:tcW w:w="1701" w:type="dxa"/>
          </w:tcPr>
          <w:p w:rsidR="00AC6AE0" w:rsidRPr="00C4214E" w:rsidRDefault="00AC6AE0" w:rsidP="00D14CE7">
            <w:pPr>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VINAGRE BRANCO</w:t>
            </w:r>
          </w:p>
        </w:tc>
        <w:tc>
          <w:tcPr>
            <w:tcW w:w="709" w:type="dxa"/>
          </w:tcPr>
          <w:p w:rsidR="00AC6AE0" w:rsidRPr="00C4214E"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UN</w:t>
            </w:r>
          </w:p>
        </w:tc>
        <w:tc>
          <w:tcPr>
            <w:tcW w:w="992" w:type="dxa"/>
          </w:tcPr>
          <w:p w:rsidR="00AC6AE0" w:rsidRPr="00C4214E" w:rsidRDefault="00AC6AE0" w:rsidP="00D14CE7">
            <w:pPr>
              <w:rPr>
                <w:rFonts w:ascii="Times New Roman" w:eastAsia="@Arial Unicode MS" w:hAnsi="Times New Roman" w:cs="Times New Roman"/>
                <w:sz w:val="18"/>
                <w:szCs w:val="18"/>
                <w:lang w:val="pt-BR"/>
              </w:rPr>
            </w:pPr>
            <w:r>
              <w:rPr>
                <w:rFonts w:ascii="Times New Roman" w:eastAsia="@Arial Unicode MS" w:hAnsi="Times New Roman" w:cs="Times New Roman"/>
                <w:sz w:val="18"/>
                <w:szCs w:val="18"/>
                <w:lang w:val="pt-BR"/>
              </w:rPr>
              <w:t>40</w:t>
            </w:r>
          </w:p>
        </w:tc>
        <w:tc>
          <w:tcPr>
            <w:tcW w:w="6663" w:type="dxa"/>
          </w:tcPr>
          <w:p w:rsidR="00AC6AE0" w:rsidRPr="00C4214E" w:rsidRDefault="00AC6AE0" w:rsidP="00D14CE7">
            <w:pPr>
              <w:tabs>
                <w:tab w:val="left" w:pos="95"/>
                <w:tab w:val="left" w:pos="1475"/>
              </w:tabs>
              <w:adjustRightInd w:val="0"/>
              <w:spacing w:before="33"/>
              <w:jc w:val="both"/>
              <w:rPr>
                <w:rFonts w:ascii="Times New Roman" w:eastAsia="@Arial Unicode MS" w:hAnsi="Times New Roman" w:cs="Times New Roman"/>
                <w:sz w:val="18"/>
                <w:szCs w:val="18"/>
                <w:lang w:val="pt-BR"/>
              </w:rPr>
            </w:pPr>
            <w:r w:rsidRPr="00C4214E">
              <w:rPr>
                <w:rFonts w:ascii="Times New Roman" w:eastAsia="@Batang" w:hAnsi="Times New Roman" w:cs="Times New Roman"/>
                <w:sz w:val="18"/>
                <w:szCs w:val="18"/>
                <w:lang w:val="pt-BR"/>
              </w:rPr>
              <w:t>PADRONIZADO, REFILTRADO, PASTEURIZADO E ENVASADO PARA A DISTRIBUIÇÃO NO COMÉRCIO EM GERAL. COM ACIDEZ DE 4,15%, SEM CORANTES, SEM ESSÊNCIAS E SEM ADIÇÃO DE AÇÚCARES. EMBALAGEM DE 500 ML. NÃO INFERIOR A 180 DIAS, TER SIDO FABRICADO NO MÁXIMO 30 DIAS ANTES DA ENTREGA NO DEPÓSITO</w:t>
            </w:r>
          </w:p>
        </w:tc>
        <w:tc>
          <w:tcPr>
            <w:tcW w:w="1559" w:type="dxa"/>
          </w:tcPr>
          <w:p w:rsidR="00AC6AE0" w:rsidRPr="00C4214E"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559" w:type="dxa"/>
          </w:tcPr>
          <w:p w:rsidR="00AC6AE0" w:rsidRPr="00C4214E"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c>
          <w:tcPr>
            <w:tcW w:w="1843" w:type="dxa"/>
          </w:tcPr>
          <w:p w:rsidR="00AC6AE0" w:rsidRPr="00C4214E" w:rsidRDefault="00AC6AE0" w:rsidP="00D14CE7">
            <w:pPr>
              <w:tabs>
                <w:tab w:val="left" w:pos="95"/>
                <w:tab w:val="left" w:pos="1475"/>
              </w:tabs>
              <w:adjustRightInd w:val="0"/>
              <w:spacing w:before="33"/>
              <w:jc w:val="both"/>
              <w:rPr>
                <w:rFonts w:ascii="Times New Roman" w:eastAsia="@Batang" w:hAnsi="Times New Roman" w:cs="Times New Roman"/>
                <w:sz w:val="18"/>
                <w:szCs w:val="18"/>
                <w:lang w:val="pt-BR"/>
              </w:rPr>
            </w:pPr>
          </w:p>
        </w:tc>
      </w:tr>
    </w:tbl>
    <w:p w:rsidR="00D14CE7" w:rsidRDefault="00D14CE7" w:rsidP="003E1E3F">
      <w:pPr>
        <w:pStyle w:val="Corpodetexto"/>
        <w:spacing w:before="57" w:line="480" w:lineRule="auto"/>
        <w:ind w:left="100" w:right="6328"/>
        <w:rPr>
          <w:rFonts w:ascii="Times New Roman" w:hAnsi="Times New Roman" w:cs="Times New Roman"/>
          <w:sz w:val="24"/>
          <w:szCs w:val="24"/>
        </w:rPr>
      </w:pPr>
    </w:p>
    <w:p w:rsidR="00872F78" w:rsidRDefault="0033035E" w:rsidP="003E1E3F">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6A152E3C" wp14:editId="499BB340">
                <wp:simplePos x="0" y="0"/>
                <wp:positionH relativeFrom="page">
                  <wp:posOffset>7982686</wp:posOffset>
                </wp:positionH>
                <wp:positionV relativeFrom="paragraph">
                  <wp:posOffset>44094</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E5FAC" id="Group 68" o:spid="_x0000_s1026" style="position:absolute;margin-left:628.55pt;margin-top:3.4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IoQgEeAAAAALAQAADwAAAGRycy9kb3ducmV2LnhtbEyPQWuDQBCF74X+h2UKvTWrFk1jXEMIbU+h&#10;0KRQctvoRCXurLgbNf++k1Nze4/5ePNetppMKwbsXWNJQTgLQCAVtmyoUvCz/3h5A+G8plK3llDB&#10;FR2s8seHTKelHekbh52vBIeQS7WC2vsuldIVNRrtZrZD4tvJ9kZ7tn0ly16PHG5aGQVBIo1uiD/U&#10;usNNjcV5dzEKPkc9rl/D92F7Pm2uh3389bsNUannp2m9BOFx8v8w3Opzdci509FeqHSiZR/F85BZ&#10;BckCxA1I4ojVkdViHoPMM3m/If8DAAD//wMAUEsBAi0AFAAGAAgAAAAhALaDOJL+AAAA4QEAABMA&#10;AAAAAAAAAAAAAAAAAAAAAFtDb250ZW50X1R5cGVzXS54bWxQSwECLQAUAAYACAAAACEAOP0h/9YA&#10;AACUAQAACwAAAAAAAAAAAAAAAAAvAQAAX3JlbHMvLnJlbHNQSwECLQAUAAYACAAAACEA3FU7DPMI&#10;AAAaMgAADgAAAAAAAAAAAAAAAAAuAgAAZHJzL2Uyb0RvYy54bWxQSwECLQAUAAYACAAAACEAIoQg&#10;Ee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6"/>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4414F8" w:rsidRDefault="00CA405D"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054</w:t>
                            </w:r>
                            <w:r w:rsidRPr="004414F8">
                              <w:rPr>
                                <w:rFonts w:ascii="Times New Roman" w:hAnsi="Times New Roman" w:cs="Times New Roman"/>
                                <w:b/>
                                <w:sz w:val="24"/>
                                <w:szCs w:val="24"/>
                              </w:rPr>
                              <w:t>/2021</w:t>
                            </w:r>
                          </w:p>
                          <w:p w:rsidR="00CA405D" w:rsidRPr="00C2115F" w:rsidRDefault="00CA405D"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032</w:t>
                            </w:r>
                            <w:r w:rsidRPr="004414F8">
                              <w:rPr>
                                <w:rFonts w:ascii="Times New Roman" w:hAnsi="Times New Roman" w:cs="Times New Roman"/>
                                <w:b/>
                                <w:sz w:val="24"/>
                                <w:szCs w:val="24"/>
                              </w:rPr>
                              <w:t>/2021</w:t>
                            </w: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pffw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XdS11azR9CF1UAbMAzPCRittl8w6qE1a+w+74nlGMk3CrQV+ngy7GRsJ4MoCkdr7DEazVs/9vve&#10;WLFrAXlUr9LXoL9GRGkEoY5RHFUL7RZzOD4NoZ+fzqPXjwds9R0AAP//AwBQSwMEFAAGAAgAAAAh&#10;AE71yljaAAAABAEAAA8AAABkcnMvZG93bnJldi54bWxMj0FLxDAQhe+C/yGM4M1NVnTXrU2XRRD0&#10;UMSt7DltxraYTGqT3dZ/7+hFLw8eb3jvm3w7eydOOMY+kIblQoFAaoLtqdXwVj1e3YGIyZA1LhBq&#10;+MII2+L8LDeZDRO94mmfWsElFDOjoUtpyKSMTYfexEUYkDh7D6M3ie3YSjuaicu9k9dKraQ3PfFC&#10;ZwZ86LD52B+9hs86PbuXqqqmp7K8KW9NO68PO60vL+bdPYiEc/o7hh98RoeCmepwJBuF08CPpF/l&#10;bLNWbGsNq6UCWeTyP3zxDQAA//8DAFBLAQItABQABgAIAAAAIQC2gziS/gAAAOEBAAATAAAAAAAA&#10;AAAAAAAAAAAAAABbQ29udGVudF9UeXBlc10ueG1sUEsBAi0AFAAGAAgAAAAhADj9If/WAAAAlAEA&#10;AAsAAAAAAAAAAAAAAAAALwEAAF9yZWxzLy5yZWxzUEsBAi0AFAAGAAgAAAAhAMdQal9/AgAACAUA&#10;AA4AAAAAAAAAAAAAAAAALgIAAGRycy9lMm9Eb2MueG1sUEsBAi0AFAAGAAgAAAAhAE71yljaAAAA&#10;BAEAAA8AAAAAAAAAAAAAAAAA2QQAAGRycy9kb3ducmV2LnhtbFBLBQYAAAAABAAEAPMAAADgBQAA&#10;AAA=&#10;" fillcolor="#d9d9d9" stroked="f">
                <v:textbox inset="0,0,0,0">
                  <w:txbxContent>
                    <w:p w:rsidR="00CA405D" w:rsidRPr="004414F8" w:rsidRDefault="00CA405D"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054</w:t>
                      </w:r>
                      <w:r w:rsidRPr="004414F8">
                        <w:rPr>
                          <w:rFonts w:ascii="Times New Roman" w:hAnsi="Times New Roman" w:cs="Times New Roman"/>
                          <w:b/>
                          <w:sz w:val="24"/>
                          <w:szCs w:val="24"/>
                        </w:rPr>
                        <w:t>/2021</w:t>
                      </w:r>
                    </w:p>
                    <w:p w:rsidR="00CA405D" w:rsidRPr="00C2115F" w:rsidRDefault="00CA405D"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032</w:t>
                      </w:r>
                      <w:r w:rsidRPr="004414F8">
                        <w:rPr>
                          <w:rFonts w:ascii="Times New Roman" w:hAnsi="Times New Roman" w:cs="Times New Roman"/>
                          <w:b/>
                          <w:sz w:val="24"/>
                          <w:szCs w:val="24"/>
                        </w:rPr>
                        <w:t>/2021</w:t>
                      </w: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C2115F" w:rsidRDefault="00CA405D">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CA405D" w:rsidRPr="00C2115F" w:rsidRDefault="00CA405D">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27"/>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05D" w:rsidRPr="004414F8" w:rsidRDefault="00CA405D" w:rsidP="00BC3484">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w:t>
                              </w:r>
                              <w:r>
                                <w:rPr>
                                  <w:rFonts w:ascii="Times New Roman" w:hAnsi="Times New Roman" w:cs="Times New Roman"/>
                                  <w:b/>
                                  <w:sz w:val="24"/>
                                  <w:szCs w:val="24"/>
                                </w:rPr>
                                <w:t>54</w:t>
                              </w:r>
                              <w:r w:rsidRPr="004414F8">
                                <w:rPr>
                                  <w:rFonts w:ascii="Times New Roman" w:hAnsi="Times New Roman" w:cs="Times New Roman"/>
                                  <w:b/>
                                  <w:sz w:val="24"/>
                                  <w:szCs w:val="24"/>
                                </w:rPr>
                                <w:t xml:space="preserve">/2021 </w:t>
                              </w:r>
                            </w:p>
                            <w:p w:rsidR="00CA405D" w:rsidRDefault="00CA405D"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032</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CA405D" w:rsidRPr="00C2115F" w:rsidRDefault="00CA405D"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40bw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pdCSKLdfzMXheODNXnwkD1uDBQ/S0MXrC3pVce&#10;8MqINrrm9Ra+kzK/w9h8CXf9LwAAAP//AwBQSwMEFAAGAAgAAAAhAEd72+nbAAAABAEAAA8AAABk&#10;cnMvZG93bnJldi54bWxMj0FLw0AQhe+C/2EZwZvdjcWqMZtSinoqgq0g3qbJNAnNzobsNkn/vaMX&#10;vTx4vOG9b7Ll5Fo1UB8azxaSmQFFXPiy4crCx+7l5gFUiMgltp7JwpkCLPPLiwzT0o/8TsM2VkpK&#10;OKRooY6xS7UORU0Ow8x3xJIdfO8wiu0rXfY4Srlr9a0xC+2wYVmosaN1TcVxe3IWXkccV/Pkedgc&#10;D+vz1+7u7XOTkLXXV9PqCVSkKf4dww++oEMuTHt/4jKo1oI8En9Vssd7I3ZvYTE3oPNM/4fPvwEA&#10;AP//AwBQSwECLQAUAAYACAAAACEAtoM4kv4AAADhAQAAEwAAAAAAAAAAAAAAAAAAAAAAW0NvbnRl&#10;bnRfVHlwZXNdLnhtbFBLAQItABQABgAIAAAAIQA4/SH/1gAAAJQBAAALAAAAAAAAAAAAAAAAAC8B&#10;AABfcmVscy8ucmVsc1BLAQItABQABgAIAAAAIQAdo940bwYAAMwbAAAOAAAAAAAAAAAAAAAAAC4C&#10;AABkcnMvZTJvRG9jLnhtbFBLAQItABQABgAIAAAAIQBHe9vp2wAAAAQBAAAPAAAAAAAAAAAAAAAA&#10;AMkIAABkcnMvZG93bnJldi54bWxQSwUGAAAAAAQABADzAAAA0Qk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CA405D" w:rsidRPr="004414F8" w:rsidRDefault="00CA405D" w:rsidP="00BC3484">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w:t>
                        </w:r>
                        <w:r>
                          <w:rPr>
                            <w:rFonts w:ascii="Times New Roman" w:hAnsi="Times New Roman" w:cs="Times New Roman"/>
                            <w:b/>
                            <w:sz w:val="24"/>
                            <w:szCs w:val="24"/>
                          </w:rPr>
                          <w:t>54</w:t>
                        </w:r>
                        <w:r w:rsidRPr="004414F8">
                          <w:rPr>
                            <w:rFonts w:ascii="Times New Roman" w:hAnsi="Times New Roman" w:cs="Times New Roman"/>
                            <w:b/>
                            <w:sz w:val="24"/>
                            <w:szCs w:val="24"/>
                          </w:rPr>
                          <w:t xml:space="preserve">/2021 </w:t>
                        </w:r>
                      </w:p>
                      <w:p w:rsidR="00CA405D" w:rsidRDefault="00CA405D"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032</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CA405D" w:rsidRPr="00C2115F" w:rsidRDefault="00CA405D"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05D" w:rsidRPr="004414F8" w:rsidRDefault="00CA405D"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054</w:t>
                              </w:r>
                              <w:r w:rsidRPr="004414F8">
                                <w:rPr>
                                  <w:rFonts w:ascii="Times New Roman" w:hAnsi="Times New Roman" w:cs="Times New Roman"/>
                                  <w:b/>
                                  <w:sz w:val="24"/>
                                  <w:szCs w:val="24"/>
                                </w:rPr>
                                <w:t xml:space="preserve">/2021 </w:t>
                              </w:r>
                            </w:p>
                            <w:p w:rsidR="00CA405D" w:rsidRPr="00C97A09" w:rsidRDefault="00CA405D"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032</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wps:txbx>
                        <wps:bodyPr rot="0" vert="horz" wrap="square" lIns="0" tIns="0" rIns="0" bIns="0" anchor="t" anchorCtr="0" upright="1">
                          <a:noAutofit/>
                        </wps:bodyPr>
                      </wps:wsp>
                    </wpg:wgp>
                  </a:graphicData>
                </a:graphic>
              </wp:inline>
            </w:drawing>
          </mc:Choice>
          <mc:Fallback>
            <w:pict>
              <v:group id="Group 49" o:spid="_x0000_s1042"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5Q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3pXQlmIefzMXheODNXnwkD1uDBQ/S0MXrC3pVce&#10;8MqICl39egvfSZnfYWy+hLv+F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BTFjlBuBgAAzBsAAA4AAAAAAAAAAAAAAAAALgIA&#10;AGRycy9lMm9Eb2MueG1sUEsBAi0AFAAGAAgAAAAhAJLm+G3bAAAABAEAAA8AAAAAAAAAAAAAAAAA&#10;yAgAAGRycy9kb3ducmV2LnhtbFBLBQYAAAAABAAEAPMAAADQCQ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CA405D" w:rsidRPr="004414F8" w:rsidRDefault="00CA405D"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054</w:t>
                        </w:r>
                        <w:r w:rsidRPr="004414F8">
                          <w:rPr>
                            <w:rFonts w:ascii="Times New Roman" w:hAnsi="Times New Roman" w:cs="Times New Roman"/>
                            <w:b/>
                            <w:sz w:val="24"/>
                            <w:szCs w:val="24"/>
                          </w:rPr>
                          <w:t xml:space="preserve">/2021 </w:t>
                        </w:r>
                      </w:p>
                      <w:p w:rsidR="00CA405D" w:rsidRPr="00C97A09" w:rsidRDefault="00CA405D"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032</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872F78">
        <w:rPr>
          <w:rFonts w:ascii="Times New Roman" w:hAnsi="Times New Roman" w:cs="Times New Roman"/>
          <w:sz w:val="24"/>
          <w:szCs w:val="24"/>
        </w:rPr>
        <w:t>1</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523875"/>
                <wp:effectExtent l="0" t="0" r="12700" b="9525"/>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23875"/>
                          <a:chOff x="0" y="0"/>
                          <a:chExt cx="9700" cy="825"/>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05D" w:rsidRPr="00C97A09" w:rsidRDefault="00CA405D" w:rsidP="00BB662B">
                              <w:pPr>
                                <w:shd w:val="clear" w:color="auto" w:fill="808080" w:themeFill="background1" w:themeFillShade="80"/>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CA405D" w:rsidRPr="00C97A09" w:rsidRDefault="00CA405D" w:rsidP="00BB662B">
                              <w:pPr>
                                <w:shd w:val="clear" w:color="auto" w:fill="808080" w:themeFill="background1" w:themeFillShade="80"/>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w:t>
                              </w:r>
                              <w:r>
                                <w:rPr>
                                  <w:rFonts w:ascii="Times New Roman" w:hAnsi="Times New Roman" w:cs="Times New Roman"/>
                                  <w:b/>
                                  <w:color w:val="FFFFFF"/>
                                  <w:sz w:val="24"/>
                                </w:rPr>
                                <w:t>DA ATA REGISTRO DE PREÇOS</w:t>
                              </w:r>
                              <w:r w:rsidRPr="00C97A09">
                                <w:rPr>
                                  <w:rFonts w:ascii="Times New Roman" w:hAnsi="Times New Roman" w:cs="Times New Roman"/>
                                  <w:b/>
                                  <w:color w:val="FFFFFF"/>
                                  <w:sz w:val="24"/>
                                </w:rPr>
                                <w:t xml:space="preserve">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w:pict>
              <v:group id="Group 19" o:spid="_x0000_s1046" style="width:485pt;height:41.25pt;mso-position-horizontal-relative:char;mso-position-vertical-relative:line" coordsize="970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7CQLAYAADwaAAAOAAAAZHJzL2Uyb0RvYy54bWzsWW1vo0YQ/l6p/2HFx1aOAeMXrDinJI6j&#10;Sml70qU/YA3YoAJLFxI7V/W/d2aWxWvH+EhiVap0uZNZvMO8PLM7+wy+/LTNUvYcyTIR+cxyLmyL&#10;RXkgwiRfz6w/Hhe9icXKiuchT0UezayXqLQ+Xf34w+WmmEauiEUaRpKBkrycboqZFVdVMe33yyCO&#10;Ml5eiCLKYXIlZMYruJXrfij5BrRnad+17VF/I2RYSBFEZQnfztWkdUX6V6soqH5frcqoYunMAt8q&#10;+pT0ucTP/tUln64lL+IkqN3g7/Ai40kORhtVc15x9iSTV6qyJJCiFKvqIhBZX6xWSRBRDBCNYx9E&#10;cy/FU0GxrKebddHABNAe4PRutcFvz58lS8KZ5QE8Oc8gR2SWOT6CsynWU5C5l8WX4rNUEcLwQQR/&#10;ljDdP5zH+7USZsvNryIEffypEgTOdiUzVAFhsy3l4KXJQbStWABfjpyhP7TBlwDmhu5gMh6qJAUx&#10;ZPLVY0F8Vz/oj/VTE5ce6fOpMkhO1k5hRLDSyh2Y5cfA/BLzIqIclQiUBtPRYF5D8CTDXFcBSnIa&#10;zdKE0phBL0tA/H0g7rDwPDTaQMGnwVNZ3UeC8sCfH8pK7YAQRpTdsF4Ej5CCVZbCZvipz1Af29BF&#10;JWPdiEGgjZjrs5gpi7ATGhHXEGlTMzBkWtR4hkibmqEh4w2OejMyRE7ENTbEWjRBaWtCP6HJN8Ra&#10;QnO6gm2ibR8Nz+mCtmPC3aKnC9yOibfjHXeoI+COiXibro6QQ+3apWYXH2yDtV7oPNZrP9jm9eKH&#10;EeN4cNlUrgpRYr3BnQC16NGpdxJI4U5pEQb4UXjQSRgwRmFdrk5rBhxReNxJMwCFwlTDIezTmnH5&#10;obTTLURcYiTeLUinjhIWiypF33CmjhPWQyfxOlJ1XOlQ1bVOqwQWcHj+S4vB+b9EE3xa8ApXgx6y&#10;zcxSFTSGY9GjtZCJ5+hRkESFi0LNAwquhngnkeampMK2EdOT+lqQOiXkaUD1pL4qocZmV7lXRoNU&#10;lBGFvPP2QDdRIoBvJ7DvhPJUS+k5fTWjgbyrBOpJfT2w2FXu0KYOBpzFBNIp12QSF4Bx0pUiTcJF&#10;kqaYwVKul7epZM8cSSH91Z7uiaW0zXOBj+lA8HFgKvViQc5CJO9v33E9+8b1e4vRZNzzFt6wB9ma&#10;9GzHv/FHtud788U/uJAcbxonYRjlD0keacLpeN04SE19FVUkyklLdQh8h+J6R5DAMPOQVkQc8fCu&#10;Hlc8SdW4v+8xgQxh6ysBAfxKkRVFrpYifAHiIoUi29AcwCAW8qvFNkC0Z1b51xOXkcXSX3IgX77j&#10;IfWs6MYbjl24kebM0pzheQCqZlZlQaXG4W2l2PxTIZN1DJYcwiIXSLxWCdIb8k95Vd8A//uviCDU&#10;SsWqFzKKsI9hLlVZxAz44pl5oDdRFQ1XJrJpVTKISg9oCvaFZuHm/jgrE/y5x2zmTeC/cuY4EwSB&#10;mA2VVyZb3Kcmx0lnw03aTZnMpM2UyUzaGGXDSsjUwBkfCctkJShxNK59SnI8rh0PJGvDyeiINTil&#10;d+QGRY6a2+OBuAza+HuD9ymTDeDQDLSbNDE/ZbLB/QSme3SwFVTHhP6UyQZ9Mnl8cULhafi8uWRg&#10;z3yANlLXh8fRSdoIWUBK1Y0i1QxJb+jTmiHy93A7fXifVo4NAGl/G1mDGq9OVNKuwDkHWcNygifh&#10;jrwccA1tdyewT0q6sxt3pImf1qCvJgeq6xtEqGf19cCxzoLfsqsqPuREh6oNnocuTWz8950uTb/T&#10;pW6cFd/PHnu32fLeDOqgokuPSGFuxJapWmHQJVZt4XtN9OoXaCwXtzH07tG1lGKDyQFqqdpZ41FF&#10;+t7wXs1t5VNjX5c8zacKqd6sMRzMLOw6qRhpbgVFQItgjWoaC6wNe19QtcBvAILXnYbt303uJl7P&#10;c0d3Pc+ez3vXi1uvN1o44+F8ML+9nTv7nQb2Lx/vNNCfvfZor4ta0N/rsmC0D6r7gtiofaDL/715&#10;ypIKfrxIk2xmTZo2kp+vNFTb5Zbezdev4svpG3urpq9qeioYqH4KBmfspegVO/xEQX1h/XMK/gZi&#10;3lPvtfvR5+pfAAAA//8DAFBLAwQUAAYACAAAACEAC8H5YdwAAAAEAQAADwAAAGRycy9kb3ducmV2&#10;LnhtbEyPQUvDQBCF74L/YRnBm92kUm1jNqUU9VSEtoL0Nk2mSWh2NmS3SfrvHb3o5cHjDe99ky5H&#10;26ieOl87NhBPIlDEuStqLg187t8e5qB8QC6wcUwGruRhmd3epJgUbuAt9btQKilhn6CBKoQ20drn&#10;FVn0E9cSS3ZyncUgtit10eEg5bbR0yh60hZrloUKW1pXlJ93F2vgfcBh9Ri/9pvzaX097GcfX5uY&#10;jLm/G1cvoAKN4e8YfvAFHTJhOroLF141BuSR8KuSLZ4jsUcD8+kMdJbq//DZNwAAAP//AwBQSwEC&#10;LQAUAAYACAAAACEAtoM4kv4AAADhAQAAEwAAAAAAAAAAAAAAAAAAAAAAW0NvbnRlbnRfVHlwZXNd&#10;LnhtbFBLAQItABQABgAIAAAAIQA4/SH/1gAAAJQBAAALAAAAAAAAAAAAAAAAAC8BAABfcmVscy8u&#10;cmVsc1BLAQItABQABgAIAAAAIQCDQ7CQLAYAADwaAAAOAAAAAAAAAAAAAAAAAC4CAABkcnMvZTJv&#10;RG9jLnhtbFBLAQItABQABgAIAAAAIQALwflh3AAAAAQBAAAPAAAAAAAAAAAAAAAAAIYIAABkcnMv&#10;ZG93bnJldi54bWxQSwUGAAAAAAQABADzAAAAjwkAAAAA&#10;">
                <v:shape id="AutoShape 22"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9" type="#_x0000_t202" style="position:absolute;top:28;width:9700;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CA405D" w:rsidRPr="00C97A09" w:rsidRDefault="00CA405D" w:rsidP="00BB662B">
                        <w:pPr>
                          <w:shd w:val="clear" w:color="auto" w:fill="808080" w:themeFill="background1" w:themeFillShade="80"/>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CA405D" w:rsidRPr="00C97A09" w:rsidRDefault="00CA405D" w:rsidP="00BB662B">
                        <w:pPr>
                          <w:shd w:val="clear" w:color="auto" w:fill="808080" w:themeFill="background1" w:themeFillShade="80"/>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w:t>
                        </w:r>
                        <w:r>
                          <w:rPr>
                            <w:rFonts w:ascii="Times New Roman" w:hAnsi="Times New Roman" w:cs="Times New Roman"/>
                            <w:b/>
                            <w:color w:val="FFFFFF"/>
                            <w:sz w:val="24"/>
                          </w:rPr>
                          <w:t>DA ATA REGISTRO DE PREÇOS</w:t>
                        </w:r>
                        <w:r w:rsidRPr="00C97A09">
                          <w:rPr>
                            <w:rFonts w:ascii="Times New Roman" w:hAnsi="Times New Roman" w:cs="Times New Roman"/>
                            <w:b/>
                            <w:color w:val="FFFFFF"/>
                            <w:sz w:val="24"/>
                          </w:rPr>
                          <w:t xml:space="preserve">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BB662B" w:rsidRPr="0046483C" w:rsidRDefault="00BB662B" w:rsidP="00BB662B">
      <w:pPr>
        <w:spacing w:before="1"/>
        <w:ind w:left="193"/>
        <w:rPr>
          <w:rFonts w:ascii="Times New Roman" w:hAnsi="Times New Roman" w:cs="Times New Roman"/>
          <w:b/>
          <w:sz w:val="24"/>
          <w:szCs w:val="24"/>
        </w:rPr>
      </w:pPr>
      <w:r w:rsidRPr="0046483C">
        <w:rPr>
          <w:rFonts w:ascii="Times New Roman" w:hAnsi="Times New Roman" w:cs="Times New Roman"/>
          <w:sz w:val="24"/>
          <w:szCs w:val="24"/>
        </w:rPr>
        <w:lastRenderedPageBreak/>
        <w:t xml:space="preserve">Processo Licitatório nº.: </w:t>
      </w:r>
      <w:r w:rsidRPr="0046483C">
        <w:rPr>
          <w:rFonts w:ascii="Times New Roman" w:hAnsi="Times New Roman" w:cs="Times New Roman"/>
          <w:b/>
          <w:sz w:val="24"/>
          <w:szCs w:val="24"/>
        </w:rPr>
        <w:t>0</w:t>
      </w:r>
      <w:r w:rsidR="00AC6AE0">
        <w:rPr>
          <w:rFonts w:ascii="Times New Roman" w:hAnsi="Times New Roman" w:cs="Times New Roman"/>
          <w:b/>
          <w:sz w:val="24"/>
          <w:szCs w:val="24"/>
        </w:rPr>
        <w:t>54</w:t>
      </w:r>
      <w:r w:rsidRPr="0046483C">
        <w:rPr>
          <w:rFonts w:ascii="Times New Roman" w:hAnsi="Times New Roman" w:cs="Times New Roman"/>
          <w:b/>
          <w:sz w:val="24"/>
          <w:szCs w:val="24"/>
        </w:rPr>
        <w:t>/2021</w:t>
      </w:r>
    </w:p>
    <w:p w:rsidR="00BB662B" w:rsidRPr="0046483C" w:rsidRDefault="00BB662B" w:rsidP="00BB662B">
      <w:pPr>
        <w:spacing w:before="38"/>
        <w:ind w:left="193"/>
        <w:rPr>
          <w:rFonts w:ascii="Times New Roman" w:hAnsi="Times New Roman" w:cs="Times New Roman"/>
          <w:b/>
          <w:sz w:val="24"/>
          <w:szCs w:val="24"/>
        </w:rPr>
      </w:pPr>
      <w:r w:rsidRPr="0046483C">
        <w:rPr>
          <w:rFonts w:ascii="Times New Roman" w:hAnsi="Times New Roman" w:cs="Times New Roman"/>
          <w:sz w:val="24"/>
          <w:szCs w:val="24"/>
        </w:rPr>
        <w:t xml:space="preserve">Modalidade: </w:t>
      </w:r>
      <w:r w:rsidRPr="0046483C">
        <w:rPr>
          <w:rFonts w:ascii="Times New Roman" w:hAnsi="Times New Roman" w:cs="Times New Roman"/>
          <w:b/>
          <w:sz w:val="24"/>
          <w:szCs w:val="24"/>
        </w:rPr>
        <w:t>Pregão Eletrônico nº.: 0</w:t>
      </w:r>
      <w:r w:rsidR="00AC6AE0">
        <w:rPr>
          <w:rFonts w:ascii="Times New Roman" w:hAnsi="Times New Roman" w:cs="Times New Roman"/>
          <w:b/>
          <w:sz w:val="24"/>
          <w:szCs w:val="24"/>
        </w:rPr>
        <w:t>32</w:t>
      </w:r>
      <w:r w:rsidRPr="0046483C">
        <w:rPr>
          <w:rFonts w:ascii="Times New Roman" w:hAnsi="Times New Roman" w:cs="Times New Roman"/>
          <w:b/>
          <w:sz w:val="24"/>
          <w:szCs w:val="24"/>
        </w:rPr>
        <w:t>/2021</w:t>
      </w:r>
    </w:p>
    <w:p w:rsidR="00BB662B" w:rsidRPr="0046483C" w:rsidRDefault="00BB662B" w:rsidP="00BB662B">
      <w:pPr>
        <w:pStyle w:val="Corpodetexto"/>
        <w:spacing w:before="1"/>
        <w:ind w:left="193"/>
        <w:rPr>
          <w:rFonts w:ascii="Times New Roman" w:hAnsi="Times New Roman" w:cs="Times New Roman"/>
          <w:b/>
          <w:sz w:val="24"/>
          <w:szCs w:val="24"/>
        </w:rPr>
      </w:pPr>
      <w:r w:rsidRPr="0046483C">
        <w:rPr>
          <w:rFonts w:ascii="Times New Roman" w:hAnsi="Times New Roman" w:cs="Times New Roman"/>
          <w:sz w:val="24"/>
          <w:szCs w:val="24"/>
        </w:rPr>
        <w:t xml:space="preserve">Procedimento: Registro de Preços nº.: </w:t>
      </w:r>
      <w:r w:rsidR="00AC6AE0">
        <w:rPr>
          <w:rFonts w:ascii="Times New Roman" w:hAnsi="Times New Roman" w:cs="Times New Roman"/>
          <w:b/>
          <w:sz w:val="24"/>
          <w:szCs w:val="24"/>
        </w:rPr>
        <w:t>017</w:t>
      </w:r>
      <w:r w:rsidRPr="0046483C">
        <w:rPr>
          <w:rFonts w:ascii="Times New Roman" w:hAnsi="Times New Roman" w:cs="Times New Roman"/>
          <w:b/>
          <w:sz w:val="24"/>
          <w:szCs w:val="24"/>
        </w:rPr>
        <w:t>/2021</w:t>
      </w:r>
    </w:p>
    <w:p w:rsidR="00BB662B" w:rsidRPr="00FC15A2" w:rsidRDefault="00BB662B" w:rsidP="00BB662B">
      <w:pPr>
        <w:ind w:left="193"/>
        <w:rPr>
          <w:rFonts w:ascii="Times New Roman" w:hAnsi="Times New Roman" w:cs="Times New Roman"/>
          <w:b/>
          <w:sz w:val="24"/>
          <w:szCs w:val="24"/>
        </w:rPr>
      </w:pPr>
      <w:r w:rsidRPr="0046483C">
        <w:rPr>
          <w:rFonts w:ascii="Times New Roman" w:hAnsi="Times New Roman" w:cs="Times New Roman"/>
          <w:sz w:val="24"/>
          <w:szCs w:val="24"/>
        </w:rPr>
        <w:t xml:space="preserve">Fiscal da Ata de Registro de Preços: </w:t>
      </w:r>
      <w:r w:rsidRPr="0046483C">
        <w:rPr>
          <w:rFonts w:ascii="Times New Roman" w:hAnsi="Times New Roman" w:cs="Times New Roman"/>
          <w:b/>
          <w:sz w:val="24"/>
          <w:szCs w:val="24"/>
        </w:rPr>
        <w:t>Correspondente</w:t>
      </w:r>
      <w:r w:rsidRPr="00FC15A2">
        <w:rPr>
          <w:rFonts w:ascii="Times New Roman" w:hAnsi="Times New Roman" w:cs="Times New Roman"/>
          <w:b/>
          <w:sz w:val="24"/>
          <w:szCs w:val="24"/>
        </w:rPr>
        <w:t xml:space="preserve"> a cada setor</w:t>
      </w:r>
    </w:p>
    <w:p w:rsidR="00BB662B" w:rsidRPr="001772C9" w:rsidRDefault="00BB662B" w:rsidP="00BB662B">
      <w:pPr>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Gestor da Ata de Registro de Preços: </w:t>
      </w:r>
      <w:r w:rsidR="00FB05A8">
        <w:rPr>
          <w:rFonts w:ascii="Times New Roman" w:hAnsi="Times New Roman" w:cs="Times New Roman"/>
          <w:b/>
          <w:sz w:val="24"/>
          <w:szCs w:val="24"/>
        </w:rPr>
        <w:t>Nilda Maria de Sousa Borges</w:t>
      </w:r>
    </w:p>
    <w:p w:rsidR="00BB662B" w:rsidRPr="00AA7D4E" w:rsidRDefault="00BB662B" w:rsidP="00BB662B">
      <w:pPr>
        <w:pStyle w:val="Corpodetexto"/>
        <w:rPr>
          <w:rFonts w:ascii="Times New Roman" w:hAnsi="Times New Roman" w:cs="Times New Roman"/>
          <w:b/>
          <w:sz w:val="24"/>
          <w:szCs w:val="24"/>
        </w:rPr>
      </w:pPr>
    </w:p>
    <w:p w:rsidR="00BB662B" w:rsidRPr="00FC15A2" w:rsidRDefault="00BB662B" w:rsidP="00BB662B">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7913B42B" wp14:editId="03F3D501">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de fornecimento,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Pr="00FC15A2">
        <w:rPr>
          <w:rFonts w:ascii="Times New Roman" w:hAnsi="Times New Roman" w:cs="Times New Roman"/>
          <w:b/>
          <w:sz w:val="24"/>
          <w:szCs w:val="24"/>
        </w:rPr>
        <w:t xml:space="preserve">RHENYS DA SILVA CAMBRAIA, </w:t>
      </w:r>
      <w:r w:rsidRPr="00FC15A2">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p>
    <w:p w:rsidR="00BB662B" w:rsidRPr="00FC15A2" w:rsidRDefault="00BB662B" w:rsidP="00BB662B">
      <w:pPr>
        <w:pStyle w:val="Corpodetexto"/>
        <w:tabs>
          <w:tab w:val="left" w:pos="5934"/>
        </w:tabs>
        <w:spacing w:line="265" w:lineRule="exact"/>
        <w:ind w:left="193"/>
        <w:jc w:val="both"/>
        <w:rPr>
          <w:rFonts w:ascii="Times New Roman" w:hAnsi="Times New Roman" w:cs="Times New Roman"/>
          <w:sz w:val="24"/>
          <w:szCs w:val="24"/>
        </w:rPr>
      </w:pP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empresa</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FC15A2">
        <w:rPr>
          <w:rFonts w:ascii="Times New Roman" w:hAnsi="Times New Roman" w:cs="Times New Roman"/>
          <w:sz w:val="24"/>
          <w:szCs w:val="24"/>
        </w:rPr>
        <w:t>nº.</w:t>
      </w:r>
    </w:p>
    <w:p w:rsidR="00BB662B" w:rsidRPr="00AA7D4E" w:rsidRDefault="00BB662B" w:rsidP="00BB662B">
      <w:pPr>
        <w:pStyle w:val="Corpodetexto"/>
        <w:tabs>
          <w:tab w:val="left" w:pos="2020"/>
          <w:tab w:val="left" w:pos="4329"/>
          <w:tab w:val="left" w:pos="5849"/>
          <w:tab w:val="left" w:pos="6337"/>
          <w:tab w:val="left" w:pos="9702"/>
        </w:tabs>
        <w:spacing w:before="1"/>
        <w:ind w:left="193" w:right="266"/>
        <w:jc w:val="both"/>
        <w:rPr>
          <w:rFonts w:ascii="Times New Roman" w:hAnsi="Times New Roman" w:cs="Times New Roman"/>
          <w:sz w:val="24"/>
          <w:szCs w:val="24"/>
        </w:rPr>
      </w:pPr>
      <w:r w:rsidRPr="00FC15A2">
        <w:rPr>
          <w:rFonts w:ascii="Times New Roman" w:hAnsi="Times New Roman" w:cs="Times New Roman"/>
          <w:noProof/>
          <w:sz w:val="24"/>
          <w:szCs w:val="24"/>
          <w:lang w:val="pt-BR" w:eastAsia="pt-BR"/>
        </w:rPr>
        <mc:AlternateContent>
          <mc:Choice Requires="wps">
            <w:drawing>
              <wp:anchor distT="0" distB="0" distL="114300" distR="114300" simplePos="0" relativeHeight="487644672" behindDoc="1" locked="0" layoutInCell="1" allowOverlap="1" wp14:anchorId="3C3F32BF" wp14:editId="5F8AA9BE">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05D" w:rsidRDefault="00CA405D"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F32BF" id="Text Box 43" o:spid="_x0000_s1050"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O7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qMQI0466NEjHTW6EyMKL019hl6l4PbQg6MeYR/6bHNV/b0ovyvExaohfEtvpRRDQ0kF/Hxz031x&#10;dcJRBmQzfBIVxCE7LSzQWMvOFA/KgQAd+vR07I3hUsJmEMQRHJRwEseJZzvnknS+2kulP1DRIWNk&#10;WELjLTTZ3yttqJB0djGRuChY29rmt/xsAxynHQgMV82ZoWB7+Zx4yTpex6ETBtHaCb08d26LVehE&#10;hX+1yC/z1Sr3f5m4fpg2rKooN2FmXfnhn/XtoPBJEUdlKdGyysAZSkpuN6tWoj0BXRf2swWHk5Ob&#10;e07DFgFyeZWSH4TeXZA4RRRfOWERLpzkyosdz0/uksgLkzAvzlO6Z5z+e0poyHCyCBaTkk6kX+Xm&#10;2e9tbiTtmIbJ0bIOBHF0IqnR35pXtrWasHayX5TC0D+VAto9N9qq1Qh0kqoeN6N9GL7VmpHyRlRP&#10;oF8pQGGgRRh7YDRC/sRogBGSYfVjRyTFqP3I4Q2YeTMbcjY2s0F4CVczrDGazJWe5tKul2zbAPL0&#10;yri4hXdSM6viE4vD64KxYJM5jDAzd17+W6/ToF3+BgAA//8DAFBLAwQUAAYACAAAACEAwi4jyN8A&#10;AAAKAQAADwAAAGRycy9kb3ducmV2LnhtbEyPwU7DMBBE70j8g7VI3KhNiloc4lQVghMSIg0Hjk7s&#10;JlbjdYjdNvw9y6kcV/M087bYzH5gJztFF1DB/UIAs9gG47BT8Fm/3j0Ci0mj0UNAq+DHRtiU11eF&#10;zk04Y2VPu9QxKsGYawV9SmPOeWx763VchNEiZfsweZ3onDpuJn2mcj/wTIgV99ohLfR6tM+9bQ+7&#10;o1ew/cLqxX2/Nx/VvnJ1LQW+rQ5K3d7M2ydgyc7pAsOfPqlDSU5NOKKJbFCQyYcloQrkMgNGQCbX&#10;ElhDpFhnwMuC/3+h/AUAAP//AwBQSwECLQAUAAYACAAAACEAtoM4kv4AAADhAQAAEwAAAAAAAAAA&#10;AAAAAAAAAAAAW0NvbnRlbnRfVHlwZXNdLnhtbFBLAQItABQABgAIAAAAIQA4/SH/1gAAAJQBAAAL&#10;AAAAAAAAAAAAAAAAAC8BAABfcmVscy8ucmVsc1BLAQItABQABgAIAAAAIQAmjMO7sQIAALAFAAAO&#10;AAAAAAAAAAAAAAAAAC4CAABkcnMvZTJvRG9jLnhtbFBLAQItABQABgAIAAAAIQDCLiPI3wAAAAoB&#10;AAAPAAAAAAAAAAAAAAAAAAsFAABkcnMvZG93bnJldi54bWxQSwUGAAAAAAQABADzAAAAFwYAAAAA&#10;" filled="f" stroked="f">
                <v:textbox inset="0,0,0,0">
                  <w:txbxContent>
                    <w:p w:rsidR="00CA405D" w:rsidRDefault="00CA405D" w:rsidP="00BB662B">
                      <w:pPr>
                        <w:spacing w:line="139" w:lineRule="exact"/>
                        <w:rPr>
                          <w:sz w:val="14"/>
                        </w:rPr>
                      </w:pPr>
                      <w:r>
                        <w:rPr>
                          <w:w w:val="99"/>
                          <w:sz w:val="14"/>
                        </w:rPr>
                        <w:t>.</w:t>
                      </w:r>
                    </w:p>
                  </w:txbxContent>
                </v:textbox>
                <w10:wrap anchorx="page"/>
              </v:shape>
            </w:pict>
          </mc:Fallback>
        </mc:AlternateContent>
      </w:r>
      <w:r w:rsidRPr="00FC15A2">
        <w:rPr>
          <w:rFonts w:ascii="Times New Roman" w:hAnsi="Times New Roman" w:cs="Times New Roman"/>
          <w:sz w:val="24"/>
          <w:szCs w:val="24"/>
          <w:u w:val="single"/>
        </w:rPr>
        <w:t xml:space="preserve">   </w:t>
      </w:r>
      <w:r w:rsidRPr="00FC15A2">
        <w:rPr>
          <w:rFonts w:ascii="Times New Roman" w:hAnsi="Times New Roman" w:cs="Times New Roman"/>
          <w:spacing w:val="21"/>
          <w:sz w:val="24"/>
          <w:szCs w:val="24"/>
          <w:u w:val="single"/>
        </w:rPr>
        <w:t xml:space="preserve"> </w:t>
      </w:r>
      <w:r w:rsidRPr="00FC15A2">
        <w:rPr>
          <w:rFonts w:ascii="Times New Roman" w:hAnsi="Times New Roman" w:cs="Times New Roman"/>
          <w:sz w:val="24"/>
          <w:szCs w:val="24"/>
          <w:u w:val="single"/>
        </w:rPr>
        <w:t xml:space="preserve">.       .       </w:t>
      </w:r>
      <w:r w:rsidRPr="00FC15A2">
        <w:rPr>
          <w:rFonts w:ascii="Times New Roman" w:hAnsi="Times New Roman" w:cs="Times New Roman"/>
          <w:sz w:val="24"/>
          <w:szCs w:val="24"/>
        </w:rPr>
        <w:t>/</w:t>
      </w:r>
      <w:r w:rsidRPr="00FC15A2">
        <w:rPr>
          <w:rFonts w:ascii="Times New Roman" w:hAnsi="Times New Roman" w:cs="Times New Roman"/>
          <w:sz w:val="24"/>
          <w:szCs w:val="24"/>
          <w:u w:val="single"/>
        </w:rPr>
        <w:t xml:space="preserve">       </w:t>
      </w:r>
      <w:r w:rsidRPr="00FC15A2">
        <w:rPr>
          <w:rFonts w:ascii="Times New Roman" w:hAnsi="Times New Roman" w:cs="Times New Roman"/>
          <w:spacing w:val="1"/>
          <w:sz w:val="24"/>
          <w:szCs w:val="24"/>
          <w:u w:val="single"/>
        </w:rPr>
        <w:t xml:space="preserve"> </w:t>
      </w:r>
      <w:r w:rsidRPr="00FC15A2">
        <w:rPr>
          <w:rFonts w:ascii="Times New Roman" w:hAnsi="Times New Roman" w:cs="Times New Roman"/>
          <w:sz w:val="24"/>
          <w:szCs w:val="24"/>
        </w:rPr>
        <w:t>-</w:t>
      </w:r>
      <w:r w:rsidRPr="00FC15A2">
        <w:rPr>
          <w:rFonts w:ascii="Times New Roman" w:hAnsi="Times New Roman" w:cs="Times New Roman"/>
          <w:sz w:val="24"/>
          <w:szCs w:val="24"/>
          <w:u w:val="single"/>
        </w:rPr>
        <w:t xml:space="preserve">    </w:t>
      </w:r>
      <w:r w:rsidRPr="00FC15A2">
        <w:rPr>
          <w:rFonts w:ascii="Times New Roman" w:hAnsi="Times New Roman" w:cs="Times New Roman"/>
          <w:spacing w:val="12"/>
          <w:sz w:val="24"/>
          <w:szCs w:val="24"/>
          <w:u w:val="single"/>
        </w:rPr>
        <w:t xml:space="preserve"> </w:t>
      </w:r>
      <w:r w:rsidRPr="00FC15A2">
        <w:rPr>
          <w:rFonts w:ascii="Times New Roman" w:hAnsi="Times New Roman" w:cs="Times New Roman"/>
          <w:sz w:val="24"/>
          <w:szCs w:val="24"/>
        </w:rPr>
        <w:t>situada</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 xml:space="preserve">/UF, CEP , neste ato </w:t>
      </w:r>
      <w:r w:rsidRPr="00FC15A2">
        <w:rPr>
          <w:rFonts w:ascii="Times New Roman" w:hAnsi="Times New Roman" w:cs="Times New Roman"/>
          <w:b/>
          <w:sz w:val="24"/>
          <w:szCs w:val="24"/>
        </w:rPr>
        <w:t xml:space="preserve">REPRESENTADA </w:t>
      </w:r>
      <w:r w:rsidRPr="00FC15A2">
        <w:rPr>
          <w:rFonts w:ascii="Times New Roman" w:hAnsi="Times New Roman" w:cs="Times New Roman"/>
          <w:sz w:val="24"/>
          <w:szCs w:val="24"/>
        </w:rPr>
        <w:t>por seu representante legal,</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o(a)</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Sr(a).</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u w:val="single"/>
        </w:rPr>
        <w:tab/>
      </w:r>
      <w:r w:rsidRPr="00FC15A2">
        <w:rPr>
          <w:rFonts w:ascii="Times New Roman" w:hAnsi="Times New Roman" w:cs="Times New Roman"/>
          <w:sz w:val="24"/>
          <w:szCs w:val="24"/>
          <w:u w:val="single"/>
        </w:rPr>
        <w:tab/>
      </w:r>
      <w:r w:rsidRPr="00FC15A2">
        <w:rPr>
          <w:rFonts w:ascii="Times New Roman" w:hAnsi="Times New Roman" w:cs="Times New Roman"/>
          <w:sz w:val="24"/>
          <w:szCs w:val="24"/>
        </w:rPr>
        <w:t>,  inscrito no</w:t>
      </w:r>
      <w:r w:rsidRPr="00FC15A2">
        <w:rPr>
          <w:rFonts w:ascii="Times New Roman" w:hAnsi="Times New Roman" w:cs="Times New Roman"/>
          <w:spacing w:val="-2"/>
          <w:sz w:val="24"/>
          <w:szCs w:val="24"/>
        </w:rPr>
        <w:t xml:space="preserve"> </w:t>
      </w:r>
      <w:r w:rsidRPr="00FC15A2">
        <w:rPr>
          <w:rFonts w:ascii="Times New Roman" w:hAnsi="Times New Roman" w:cs="Times New Roman"/>
          <w:sz w:val="24"/>
          <w:szCs w:val="24"/>
        </w:rPr>
        <w:t>CPF</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nº.</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e RG</w:t>
      </w:r>
      <w:r w:rsidRPr="00FC15A2">
        <w:rPr>
          <w:rFonts w:ascii="Times New Roman" w:hAnsi="Times New Roman" w:cs="Times New Roman"/>
          <w:spacing w:val="-3"/>
          <w:sz w:val="24"/>
          <w:szCs w:val="24"/>
        </w:rPr>
        <w:t xml:space="preserve"> </w:t>
      </w:r>
      <w:r w:rsidRPr="00FC15A2">
        <w:rPr>
          <w:rFonts w:ascii="Times New Roman" w:hAnsi="Times New Roman" w:cs="Times New Roman"/>
          <w:sz w:val="24"/>
          <w:szCs w:val="24"/>
        </w:rPr>
        <w:t>nº.</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 xml:space="preserve">, 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rsidR="00BB662B" w:rsidRPr="00AA7D4E" w:rsidRDefault="00BB662B" w:rsidP="00BB662B">
      <w:pPr>
        <w:pStyle w:val="Corpodetexto"/>
        <w:ind w:left="227"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659ECE7D" wp14:editId="186483E7">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ECE7D" id="Text Box 42" o:spid="_x0000_s1051" type="#_x0000_t202" style="position:absolute;left:0;text-align:left;margin-left:55.2pt;margin-top:13.45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NB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l&#10;K0oMa7FGd3Lw5BIGks9DfvrOleh226GjH3Ad6xxjdd0N8M+OGLhqmNnJC2uhbyQTyC8LJ5MnR0cc&#10;F0C2/TsQeA/be4hAQ23bkDxMB0F0rNP9Q20CF46Ly2xRLFLc4riXnaarbBGvYOV0urPOv5HQkmBU&#10;1GLtIzo73Dgf2LBycgmXOdBKbJTWcWJ32yttyYGhTlZp+B3Rn7lpE5wNhGMj4riCJPGOsBfoxrp/&#10;K7J5nl7Oi9lmuTqd5Zt8MSuQ9izNistimeZFfr35HghmedkoIaS5UUZOGszyv6vxsRtG9UQVkr6i&#10;xWK+GEv0xyDT+P0uyFZ5bEmt2pCJ8AUnVobCvjYi2p4pPdrJc/oxy5iD6T9mJcogVH7UgB+2Q1Rc&#10;FkUSNLIFcY/CsIB1wxLje4JGA/YrJT32ZkXdlz2zkhL91qC4QiNPhp2M7WQww/FoRT0lo3nlx4bf&#10;d1btGkQe5WvgAgVYq6iNRxZH2WK/xSCOb0No6Kfz6PX4gq1/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OUqQ0F+AgAA&#10;CQUAAA4AAAAAAAAAAAAAAAAALgIAAGRycy9lMm9Eb2MueG1sUEsBAi0AFAAGAAgAAAAhAEKtGP3e&#10;AAAACgEAAA8AAAAAAAAAAAAAAAAA2AQAAGRycy9kb3ducmV2LnhtbFBLBQYAAAAABAAEAPMAAADj&#10;BQAAAAA=&#10;" fillcolor="gray" stroked="f">
                <v:textbox inset="0,0,0,0">
                  <w:txbxContent>
                    <w:p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rsidR="00BB662B" w:rsidRPr="00FA3921" w:rsidRDefault="00BB662B" w:rsidP="00BB662B">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de registro de preços decorre do Processo Licitatório nº. 0</w:t>
      </w:r>
      <w:r w:rsidR="00FB05A8">
        <w:rPr>
          <w:rFonts w:ascii="Times New Roman" w:hAnsi="Times New Roman" w:cs="Times New Roman"/>
          <w:sz w:val="24"/>
          <w:szCs w:val="24"/>
        </w:rPr>
        <w:t>54</w:t>
      </w:r>
      <w:r w:rsidRPr="00FA3921">
        <w:rPr>
          <w:rFonts w:ascii="Times New Roman" w:hAnsi="Times New Roman" w:cs="Times New Roman"/>
          <w:sz w:val="24"/>
          <w:szCs w:val="24"/>
        </w:rPr>
        <w:t>/2021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0</w:t>
      </w:r>
      <w:r w:rsidR="00FB05A8">
        <w:rPr>
          <w:rFonts w:ascii="Times New Roman" w:hAnsi="Times New Roman" w:cs="Times New Roman"/>
          <w:sz w:val="24"/>
          <w:szCs w:val="24"/>
        </w:rPr>
        <w:t>32</w:t>
      </w:r>
      <w:r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FB05A8">
        <w:rPr>
          <w:rFonts w:ascii="Times New Roman" w:hAnsi="Times New Roman" w:cs="Times New Roman"/>
          <w:sz w:val="24"/>
          <w:szCs w:val="24"/>
        </w:rPr>
        <w:t>REGISTRO DE PREÇOS 017</w:t>
      </w:r>
      <w:r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 10520 de 17/07/2002 e demais pertinentes.</w:t>
      </w:r>
    </w:p>
    <w:p w:rsidR="00BB662B" w:rsidRPr="001772C9" w:rsidRDefault="00BB662B" w:rsidP="00BB662B">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rsidR="00BB662B" w:rsidRPr="00AA7D4E" w:rsidRDefault="00BB662B" w:rsidP="00BB662B">
      <w:pPr>
        <w:pStyle w:val="Corpodetexto"/>
        <w:rPr>
          <w:rFonts w:ascii="Times New Roman" w:hAnsi="Times New Roman" w:cs="Times New Roman"/>
          <w:sz w:val="24"/>
          <w:szCs w:val="24"/>
        </w:rPr>
      </w:pPr>
    </w:p>
    <w:p w:rsidR="00BB662B" w:rsidRDefault="00BB662B" w:rsidP="00C630E0">
      <w:pPr>
        <w:pStyle w:val="Corpodetexto"/>
        <w:spacing w:before="9"/>
        <w:ind w:left="193" w:right="329"/>
        <w:jc w:val="both"/>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6324FD5F" wp14:editId="1D191828">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4FD5F" id="Text Box 41" o:spid="_x0000_s1052" type="#_x0000_t202" style="position:absolute;left:0;text-align:left;margin-left:55.2pt;margin-top:8.4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34fQIAAAkFAAAOAAAAZHJzL2Uyb0RvYy54bWysVNuO2yAQfa/Uf0C8Z32Rk42tdVabbFNV&#10;2l6k3X4AARyjYqBAYm+r/fcOON5LL1JV1ZHIAMPhzMwZLi6HTqIjt05oVePsLMWIK6qZUPsaf77b&#10;zpYYOU8UI1IrXuN77vDl6vWri95UPNetloxbBCDKVb2pceu9qZLE0ZZ3xJ1pwxVsNtp2xMPU7hNm&#10;SQ/onUzyNF0kvbbMWE25c7B6PW7iVcRvGk79x6Zx3CNZY+Dm42jjuAtjsrog1d4S0wp6okH+gUVH&#10;hIJLH6GuiSfoYMUvUJ2gVjvd+DOqu0Q3jaA8xgDRZOlP0dy2xPAYCyTHmcc0uf8HSz8cP1kkWI0X&#10;OUaKdFCjOz54tNYDKrKQn964CtxuDTj6AdahzjFWZ240/eKQ0puWqD2/slb3LScM+MWTybOjI44L&#10;ILv+vWZwDzl4HYGGxnYheZAOBOhQp/vH2gQuFBYX2bycp7BFYS87T5fZPJBLSDWdNtb5t1x3KBg1&#10;tlD7iE6ON86PrpNLuMxpKdhWSBkndr/bSIuOBHSyTMPvhP7CTargrHQ4NiKOK0AS7gh7gW6s+/cy&#10;y4t0nZez7WJ5Piu2xXxWAu1ZmpXrcpEWZXG9fQgEs6JqBWNc3QjFJw1mxd/V+NQNo3qiClFf43Ke&#10;z8cS/THINH6/C7ITHlpSii5kInzBiVShsG8Ui7YnQo528pJ+LAjkYPqPWYkyCJUfNeCH3RAVl+UB&#10;OWhkp9k9CMNqqBuUGN4TMFptv2HUQ2/W2H09EMsxku8UiCs08mTYydhNBlEUjtbYYzSaGz82/MFY&#10;sW8BeZSv0lcgwEZEbTyxAOphAv0Wgzi9DaGhn8+j19MLtvoBAAD//wMAUEsDBBQABgAIAAAAIQD2&#10;szZy3QAAAAoBAAAPAAAAZHJzL2Rvd25yZXYueG1sTI/BTsMwEETvSPyDtUhcELVLS6lCnAohFXpq&#10;ReED3HgbR8TrKHbS8PdsTnDb2R3Nvsk3o2/EgF2sA2mYzxQIpDLYmioNX5/b+zWImAxZ0wRCDT8Y&#10;YVNcX+Ums+FCHzgcUyU4hGJmNLiU2kzKWDr0Js5Ci8S3c+i8SSy7StrOXDjcN/JBqZX0pib+4EyL&#10;rw7L72PvNfjweGf3u+H8/rZFtesWB+rdQevbm/HlGUTCMf2ZYcJndCiY6RR6slE0rOdqyVYeVlxh&#10;Mqj1tDlpWC6eQBa5/F+h+AUAAP//AwBQSwECLQAUAAYACAAAACEAtoM4kv4AAADhAQAAEwAAAAAA&#10;AAAAAAAAAAAAAAAAW0NvbnRlbnRfVHlwZXNdLnhtbFBLAQItABQABgAIAAAAIQA4/SH/1gAAAJQB&#10;AAALAAAAAAAAAAAAAAAAAC8BAABfcmVscy8ucmVsc1BLAQItABQABgAIAAAAIQBCcx34fQIAAAkF&#10;AAAOAAAAAAAAAAAAAAAAAC4CAABkcnMvZTJvRG9jLnhtbFBLAQItABQABgAIAAAAIQD2szZy3QAA&#10;AAoBAAAPAAAAAAAAAAAAAAAAANcEAABkcnMvZG93bnJldi54bWxQSwUGAAAAAAQABADzAAAA4QUA&#10;AAAA&#10;" fillcolor="gray" stroked="f">
                <v:textbox inset="0,0,0,0">
                  <w:txbxContent>
                    <w:p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Pr="004957C4">
        <w:rPr>
          <w:rFonts w:ascii="Times New Roman" w:hAnsi="Times New Roman" w:cs="Times New Roman"/>
          <w:b/>
          <w:sz w:val="24"/>
          <w:szCs w:val="24"/>
        </w:rPr>
        <w:t>2.1.</w:t>
      </w:r>
      <w:r w:rsidRPr="00971884">
        <w:rPr>
          <w:rFonts w:ascii="Times New Roman" w:hAnsi="Times New Roman" w:cs="Times New Roman"/>
          <w:sz w:val="24"/>
          <w:szCs w:val="24"/>
        </w:rPr>
        <w:t>O</w:t>
      </w:r>
      <w:r w:rsidRPr="00971884">
        <w:rPr>
          <w:rFonts w:ascii="Times New Roman" w:hAnsi="Times New Roman" w:cs="Times New Roman"/>
          <w:spacing w:val="6"/>
          <w:sz w:val="24"/>
          <w:szCs w:val="24"/>
        </w:rPr>
        <w:t xml:space="preserve"> </w:t>
      </w:r>
      <w:r w:rsidRPr="00971884">
        <w:rPr>
          <w:rFonts w:ascii="Times New Roman" w:hAnsi="Times New Roman" w:cs="Times New Roman"/>
          <w:sz w:val="24"/>
          <w:szCs w:val="24"/>
        </w:rPr>
        <w:t>objeto</w:t>
      </w:r>
      <w:r w:rsidRPr="00971884">
        <w:rPr>
          <w:rFonts w:ascii="Times New Roman" w:hAnsi="Times New Roman" w:cs="Times New Roman"/>
          <w:spacing w:val="-2"/>
          <w:sz w:val="24"/>
          <w:szCs w:val="24"/>
        </w:rPr>
        <w:t xml:space="preserve"> </w:t>
      </w:r>
      <w:r w:rsidRPr="00971884">
        <w:rPr>
          <w:rFonts w:ascii="Times New Roman" w:hAnsi="Times New Roman" w:cs="Times New Roman"/>
          <w:sz w:val="24"/>
          <w:szCs w:val="24"/>
        </w:rPr>
        <w:t>da</w:t>
      </w:r>
      <w:r w:rsidRPr="00971884">
        <w:rPr>
          <w:rFonts w:ascii="Times New Roman" w:hAnsi="Times New Roman" w:cs="Times New Roman"/>
          <w:spacing w:val="-2"/>
          <w:sz w:val="24"/>
          <w:szCs w:val="24"/>
        </w:rPr>
        <w:t xml:space="preserve"> </w:t>
      </w:r>
      <w:r w:rsidRPr="00971884">
        <w:rPr>
          <w:rFonts w:ascii="Times New Roman" w:hAnsi="Times New Roman" w:cs="Times New Roman"/>
          <w:sz w:val="24"/>
          <w:szCs w:val="24"/>
        </w:rPr>
        <w:t>presente ata</w:t>
      </w:r>
      <w:r w:rsidRPr="00971884">
        <w:rPr>
          <w:rFonts w:ascii="Times New Roman" w:hAnsi="Times New Roman" w:cs="Times New Roman"/>
          <w:spacing w:val="-2"/>
          <w:sz w:val="24"/>
          <w:szCs w:val="24"/>
        </w:rPr>
        <w:t xml:space="preserve"> </w:t>
      </w:r>
      <w:r w:rsidR="00C630E0">
        <w:rPr>
          <w:rFonts w:ascii="Times New Roman" w:hAnsi="Times New Roman" w:cs="Times New Roman"/>
          <w:sz w:val="24"/>
          <w:szCs w:val="24"/>
        </w:rPr>
        <w:t>é</w:t>
      </w:r>
      <w:r w:rsidRPr="00AA7D4E">
        <w:rPr>
          <w:rFonts w:ascii="Times New Roman" w:hAnsi="Times New Roman" w:cs="Times New Roman"/>
          <w:b/>
          <w:spacing w:val="-1"/>
          <w:sz w:val="24"/>
          <w:szCs w:val="24"/>
        </w:rPr>
        <w:t xml:space="preserve"> </w:t>
      </w:r>
      <w:r w:rsidR="00C630E0">
        <w:rPr>
          <w:rFonts w:ascii="Times New Roman" w:hAnsi="Times New Roman" w:cs="Times New Roman"/>
          <w:sz w:val="24"/>
          <w:szCs w:val="24"/>
        </w:rPr>
        <w:t>o</w:t>
      </w:r>
      <w:r w:rsidR="00C630E0" w:rsidRPr="00A4071D">
        <w:rPr>
          <w:rFonts w:ascii="Times New Roman" w:hAnsi="Times New Roman" w:cs="Times New Roman"/>
          <w:sz w:val="24"/>
          <w:szCs w:val="24"/>
        </w:rPr>
        <w:t xml:space="preserve"> </w:t>
      </w:r>
      <w:r w:rsidR="009E7885">
        <w:rPr>
          <w:rFonts w:ascii="Times New Roman" w:eastAsiaTheme="minorHAnsi" w:hAnsi="Times New Roman" w:cs="Times New Roman"/>
          <w:b/>
          <w:sz w:val="24"/>
          <w:szCs w:val="24"/>
          <w:lang w:val="pt-BR"/>
        </w:rPr>
        <w:t xml:space="preserve">REGISTRO DE PREÇOS PARA AQUISIÇÃO PARCELADA DE </w:t>
      </w:r>
      <w:r w:rsidR="009E7885" w:rsidRPr="004278F7">
        <w:rPr>
          <w:rFonts w:ascii="Times New Roman" w:eastAsiaTheme="minorHAnsi" w:hAnsi="Times New Roman" w:cs="Times New Roman"/>
          <w:b/>
          <w:sz w:val="24"/>
          <w:szCs w:val="24"/>
          <w:lang w:val="pt-BR"/>
        </w:rPr>
        <w:t>GÊNEROS ALIMENTÍCIOS PARA MERENDA ESCOLAR DAS INSTITUIÇÕES MUNICIPAIS DE EDUCAÇÃO.</w:t>
      </w:r>
    </w:p>
    <w:p w:rsidR="00BB662B" w:rsidRPr="00AA7D4E" w:rsidRDefault="00BB662B" w:rsidP="00BB662B">
      <w:pPr>
        <w:pStyle w:val="Corpodetexto"/>
        <w:spacing w:before="11"/>
        <w:ind w:left="193"/>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6C0668F" wp14:editId="7E2B6658">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0668F" id="Text Box 40" o:spid="_x0000_s1053" type="#_x0000_t202" style="position:absolute;left:0;text-align:left;margin-left:55.2pt;margin-top:12.7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pkfw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ou&#10;M0oMa5GjOzl4cgkDyWN9+s6V6HbboaMfcB15jrm67gb4Z0cMXDXM7OSFtdA3kgmMLwuVTZ4cDYy4&#10;0gWQbf8OBN7D9h4i0FDbNhQPy0EQHXm6f+AmxMJxcZktikWKWxz3stN0lS3iFaycTnfW+TcSWhKM&#10;ilrkPqKzw43zIRpWTi7hMgdaiY3SOk7sbnulLTkw1MkqDb8j+jM3bYKzgXBsRBxXMEi8I+yFcCPv&#10;34psnqeX82K2Wa5OZ/kmX8wKDHuWZsVlsUzzIr/efA8BZnnZKCGkuVFGThrM8r/j+NgNo3qiCklf&#10;0WIxX4wU/THJNH6/S7JVHltSqzZUInzBiZWB2NdGRNszpUc7eR5+rDLWYPqPVYkyCMyPGvDDdoiK&#10;y14F5CCLLYh7FIYF5A0pxvcEjQbsV0p67M2Kui97ZiUl+q1BcYVGngw7GdvJYIbj0Yp6Skbzyo8N&#10;v++s2jWIPMrXwAUKsFZRG49RHGWL/RaTOL4NoaGfzqPX4wu2/gEAAP//AwBQSwMEFAAGAAgAAAAh&#10;AMV9q4fdAAAACgEAAA8AAABkcnMvZG93bnJldi54bWxMj0FOwzAQRfdI3MEaJDaotRsaVIU4FUIq&#10;dEVF6QHceBpHxOPIdtJwe5wVLP/M05835XayHRvRh9aRhNVSAEOqnW6pkXD62i02wEJUpFXnCCX8&#10;YIBtdXtTqkK7K33ieIwNSyUUCiXBxNgXnIfaoFVh6XqktLs4b1VM0Tdce3VN5bbjmRBP3KqW0gWj&#10;enw1WH8fByvBuvxBf+zHy/vbDsXePx5oMAcp7++ml2dgEaf4B8Osn9ShSk5nN5AOrEt5JdYJlZDl&#10;ObAZEJt5cpaQZ2vgVcn/v1D9AgAA//8DAFBLAQItABQABgAIAAAAIQC2gziS/gAAAOEBAAATAAAA&#10;AAAAAAAAAAAAAAAAAABbQ29udGVudF9UeXBlc10ueG1sUEsBAi0AFAAGAAgAAAAhADj9If/WAAAA&#10;lAEAAAsAAAAAAAAAAAAAAAAALwEAAF9yZWxzLy5yZWxzUEsBAi0AFAAGAAgAAAAhAMhKWmR/AgAA&#10;CQUAAA4AAAAAAAAAAAAAAAAALgIAAGRycy9lMm9Eb2MueG1sUEsBAi0AFAAGAAgAAAAhAMV9q4fd&#10;AAAACgEAAA8AAAAAAAAAAAAAAAAA2QQAAGRycy9kb3ducmV2LnhtbFBLBQYAAAAABAAEAPMAAADj&#10;BQAAAAA=&#10;" fillcolor="gray" stroked="f">
                <v:textbox inset="0,0,0,0">
                  <w:txbxContent>
                    <w:p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Pr="00AA7D4E">
        <w:rPr>
          <w:rFonts w:ascii="Times New Roman" w:hAnsi="Times New Roman" w:cs="Times New Roman"/>
          <w:b/>
          <w:sz w:val="24"/>
          <w:szCs w:val="24"/>
        </w:rPr>
        <w:t>3.1.</w:t>
      </w: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CONTRATANTE:</w:t>
      </w:r>
    </w:p>
    <w:p w:rsidR="00BB662B" w:rsidRPr="00AA7D4E" w:rsidRDefault="00BB662B" w:rsidP="00BB662B">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BB662B" w:rsidRPr="00AA7D4E" w:rsidRDefault="00BB662B" w:rsidP="00BB662B">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rsidR="00BB662B" w:rsidRDefault="00BB662B" w:rsidP="00BB662B">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rsidR="00BB662B" w:rsidRPr="00AA7D4E" w:rsidRDefault="00BB662B" w:rsidP="00BB662B">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rsidR="00BB662B" w:rsidRPr="00AA7D4E" w:rsidRDefault="00BB662B" w:rsidP="009E788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rsidR="00BB662B" w:rsidRPr="00222754" w:rsidRDefault="00BB662B" w:rsidP="009E7885">
      <w:pPr>
        <w:pStyle w:val="PargrafodaLista"/>
        <w:numPr>
          <w:ilvl w:val="2"/>
          <w:numId w:val="17"/>
        </w:numPr>
        <w:tabs>
          <w:tab w:val="left" w:pos="751"/>
        </w:tabs>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rsidR="00BB662B" w:rsidRPr="00AA7D4E" w:rsidRDefault="00BB662B" w:rsidP="009E7885">
      <w:pPr>
        <w:pStyle w:val="PargrafodaLista"/>
        <w:numPr>
          <w:ilvl w:val="2"/>
          <w:numId w:val="17"/>
        </w:numPr>
        <w:tabs>
          <w:tab w:val="left" w:pos="751"/>
          <w:tab w:val="right" w:pos="9311"/>
        </w:tabs>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p>
    <w:p w:rsidR="00BB662B" w:rsidRPr="00AA7D4E" w:rsidRDefault="00BB662B" w:rsidP="009E788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 fornecimento.</w:t>
      </w:r>
    </w:p>
    <w:p w:rsidR="00BB662B" w:rsidRPr="00AA7D4E" w:rsidRDefault="00BB662B" w:rsidP="009E788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 xml:space="preserve">transportes, encargos sociais, fiscais, </w:t>
      </w:r>
      <w:r w:rsidRPr="00AA7D4E">
        <w:rPr>
          <w:rFonts w:ascii="Times New Roman" w:hAnsi="Times New Roman" w:cs="Times New Roman"/>
          <w:sz w:val="24"/>
          <w:szCs w:val="24"/>
        </w:rPr>
        <w:lastRenderedPageBreak/>
        <w:t>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rsidR="00BB662B" w:rsidRDefault="00BB662B" w:rsidP="00BB662B">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rsidR="00BB662B" w:rsidRPr="00723219" w:rsidRDefault="00BB662B" w:rsidP="00BB662B">
      <w:pPr>
        <w:pStyle w:val="PargrafodaLista"/>
        <w:numPr>
          <w:ilvl w:val="2"/>
          <w:numId w:val="17"/>
        </w:numPr>
        <w:tabs>
          <w:tab w:val="left" w:pos="746"/>
        </w:tabs>
        <w:ind w:right="274" w:firstLine="0"/>
        <w:rPr>
          <w:rFonts w:ascii="Times New Roman" w:hAnsi="Times New Roman" w:cs="Times New Roman"/>
          <w:sz w:val="24"/>
          <w:szCs w:val="24"/>
        </w:rPr>
      </w:pPr>
      <w:r w:rsidRPr="00723219">
        <w:rPr>
          <w:rFonts w:ascii="Times New Roman" w:hAnsi="Times New Roman" w:cs="Times New Roman"/>
          <w:sz w:val="24"/>
          <w:szCs w:val="24"/>
        </w:rPr>
        <w:t xml:space="preserve">Entregar os produtos o mínimo de </w:t>
      </w:r>
      <w:r w:rsidR="00014780">
        <w:rPr>
          <w:rFonts w:ascii="Times New Roman" w:hAnsi="Times New Roman" w:cs="Times New Roman"/>
          <w:sz w:val="24"/>
          <w:szCs w:val="24"/>
        </w:rPr>
        <w:t>5</w:t>
      </w:r>
      <w:r w:rsidRPr="00723219">
        <w:rPr>
          <w:rFonts w:ascii="Times New Roman" w:hAnsi="Times New Roman" w:cs="Times New Roman"/>
          <w:sz w:val="24"/>
          <w:szCs w:val="24"/>
        </w:rPr>
        <w:t>0% (</w:t>
      </w:r>
      <w:r w:rsidR="00014780">
        <w:rPr>
          <w:rFonts w:ascii="Times New Roman" w:hAnsi="Times New Roman" w:cs="Times New Roman"/>
          <w:sz w:val="24"/>
          <w:szCs w:val="24"/>
        </w:rPr>
        <w:t>cinquenta</w:t>
      </w:r>
      <w:r w:rsidRPr="00723219">
        <w:rPr>
          <w:rFonts w:ascii="Times New Roman" w:hAnsi="Times New Roman" w:cs="Times New Roman"/>
          <w:sz w:val="24"/>
          <w:szCs w:val="24"/>
        </w:rPr>
        <w:t xml:space="preserve"> por cento) de vida útil.</w:t>
      </w:r>
    </w:p>
    <w:p w:rsidR="00BB662B" w:rsidRPr="00AA7D4E" w:rsidRDefault="00BB662B" w:rsidP="00BB662B">
      <w:pPr>
        <w:pStyle w:val="PargrafodaLista"/>
        <w:tabs>
          <w:tab w:val="left" w:pos="746"/>
        </w:tabs>
        <w:ind w:left="193" w:right="274"/>
        <w:rPr>
          <w:rFonts w:ascii="Times New Roman" w:hAnsi="Times New Roman" w:cs="Times New Roman"/>
          <w:sz w:val="24"/>
          <w:szCs w:val="24"/>
        </w:rPr>
      </w:pPr>
    </w:p>
    <w:p w:rsidR="00BB662B" w:rsidRPr="00AA7D4E" w:rsidRDefault="00BB662B" w:rsidP="00BB662B">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62023B79" wp14:editId="0AB07464">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23B79" id="Text Box 37" o:spid="_x0000_s1054" type="#_x0000_t202" style="position:absolute;margin-left:55.2pt;margin-top:13.2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9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AphSpAOO7vjg0VoP6NV5qE9vXAVutwYc/QDrwHPM1ZkbTT87pPSmJWrPr6zVfcsJg/iycDJ5cnTE&#10;cQFk17/TDO4hB68j0NDYLhQPyoEAHXi6f+AmxEJhcZEVZZHCFoW97DxdZkW8glTTaWOdf8N1h4JR&#10;YwvcR3RyvHE+REOqySVc5rQUbCukjBO7322kRUcCOlmm4XdCf+YmVXBWOhwbEccVCBLuCHsh3Mj7&#10;tzKb5+l6Xs62i+X5LN/mxayEsGdpVq7LRZqX+fX2ewgwy6tWMMbVjVB80mCW/x3Hp24Y1RNViPoa&#10;l8W8GCn6Y5Jp/H6XZCc8tKQUXahE+IITqQKxrxWLtidCjnbyPPxYZajB9B+rEmUQmB814IfdEBWX&#10;5QE5aGSn2T0Iw2rgDSiG9wSMVtuvGPXQmzV2Xw7EcozkWwXiCo08GXYydpNBFIWjNfYYjebGjw1/&#10;MFbsW0Ae5av0FQiwEVEbj1GcZAv9FpM4vQ2hoZ/Oo9fjC7b6AQAA//8DAFBLAwQUAAYACAAAACEA&#10;5EYkr94AAAAKAQAADwAAAGRycy9kb3ducmV2LnhtbEyPy07DMBBF90j8gzVIbBC1+0hVhTgVQip0&#10;1YrCB7jxNI6Ix5HtpOHvcVZleWeO7pwptqNt2YA+NI4kzGcCGFLldEO1hO+v3fMGWIiKtGodoYRf&#10;DLAt7+8KlWt3pU8cTrFmqYRCriSYGLuc81AZtCrMXIeUdhfnrYop+pprr66p3LZ8IcSaW9VQumBU&#10;h28Gq59TbyVYlz3pw364fLzvUOz98ki9OUr5+DC+vgCLOMYbDJN+UocyOZ1dTzqwNuW5WCVUwmKd&#10;AZsAsZkmZwnZcgW8LPj/F8o/AAAA//8DAFBLAQItABQABgAIAAAAIQC2gziS/gAAAOEBAAATAAAA&#10;AAAAAAAAAAAAAAAAAABbQ29udGVudF9UeXBlc10ueG1sUEsBAi0AFAAGAAgAAAAhADj9If/WAAAA&#10;lAEAAAsAAAAAAAAAAAAAAAAALwEAAF9yZWxzLy5yZWxzUEsBAi0AFAAGAAgAAAAhAG9n/T1+AgAA&#10;CQUAAA4AAAAAAAAAAAAAAAAALgIAAGRycy9lMm9Eb2MueG1sUEsBAi0AFAAGAAgAAAAhAORGJK/e&#10;AAAACgEAAA8AAAAAAAAAAAAAAAAA2AQAAGRycy9kb3ducmV2LnhtbFBLBQYAAAAABAAEAPMAAADj&#10;BQAAAAA=&#10;" fillcolor="gray" stroked="f">
                <v:textbox inset="0,0,0,0">
                  <w:txbxContent>
                    <w:p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BB662B" w:rsidRPr="00AA7D4E" w:rsidRDefault="00BB662B" w:rsidP="00BB662B">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b/>
          <w:sz w:val="24"/>
          <w:szCs w:val="24"/>
        </w:rPr>
        <w:t>R$</w:t>
      </w:r>
      <w:r w:rsidRPr="00AA7D4E">
        <w:rPr>
          <w:rFonts w:ascii="Times New Roman" w:hAnsi="Times New Roman" w:cs="Times New Roman"/>
          <w:b/>
          <w:sz w:val="24"/>
          <w:szCs w:val="24"/>
          <w:u w:val="thick"/>
        </w:rPr>
        <w:t xml:space="preserve"> </w:t>
      </w:r>
      <w:r w:rsidRPr="00AA7D4E">
        <w:rPr>
          <w:rFonts w:ascii="Times New Roman" w:hAnsi="Times New Roman" w:cs="Times New Roman"/>
          <w:b/>
          <w:sz w:val="24"/>
          <w:szCs w:val="24"/>
          <w:u w:val="thick"/>
        </w:rPr>
        <w:tab/>
        <w:t>,</w:t>
      </w:r>
      <w:r w:rsidRPr="00AA7D4E">
        <w:rPr>
          <w:rFonts w:ascii="Times New Roman" w:hAnsi="Times New Roman" w:cs="Times New Roman"/>
          <w:b/>
          <w:spacing w:val="21"/>
          <w:sz w:val="24"/>
          <w:szCs w:val="24"/>
        </w:rPr>
        <w:t xml:space="preserve"> </w:t>
      </w:r>
      <w:r w:rsidRPr="00AA7D4E">
        <w:rPr>
          <w:rFonts w:ascii="Times New Roman" w:hAnsi="Times New Roman" w:cs="Times New Roman"/>
          <w:b/>
          <w:sz w:val="24"/>
          <w:szCs w:val="24"/>
        </w:rPr>
        <w:t>.</w:t>
      </w:r>
      <w:r w:rsidRPr="00AA7D4E">
        <w:rPr>
          <w:rFonts w:ascii="Times New Roman" w:hAnsi="Times New Roman" w:cs="Times New Roman"/>
          <w:i/>
          <w:sz w:val="24"/>
          <w:szCs w:val="24"/>
        </w:rPr>
        <w:t>(planilha de custos).</w:t>
      </w:r>
    </w:p>
    <w:p w:rsidR="00BB662B" w:rsidRPr="00AA7D4E" w:rsidRDefault="00BB662B" w:rsidP="00BB662B">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rsidR="00BB662B" w:rsidRPr="00AA7D4E" w:rsidRDefault="00BB662B" w:rsidP="00BB662B">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BB662B" w:rsidRPr="00AA7D4E" w:rsidRDefault="00BB662B" w:rsidP="00BB662B">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BB662B" w:rsidRPr="00AA7D4E" w:rsidRDefault="00BB662B" w:rsidP="00BB662B">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BB662B" w:rsidRPr="00AA7D4E" w:rsidRDefault="00BB662B" w:rsidP="00BB662B">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BB662B" w:rsidRPr="00AA7D4E" w:rsidRDefault="00BB662B" w:rsidP="00BB662B">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BB662B" w:rsidRPr="00AA7D4E" w:rsidRDefault="00BB662B" w:rsidP="00BB662B">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BB662B" w:rsidRPr="00AA7D4E" w:rsidRDefault="00BB662B" w:rsidP="00BB662B">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BB662B" w:rsidRPr="00AA7D4E" w:rsidRDefault="00BB662B" w:rsidP="00BB662B">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2E6DD53B" wp14:editId="4699F50D">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DD53B" id="Text Box 36" o:spid="_x0000_s1055" type="#_x0000_t202" style="position:absolute;margin-left:55.2pt;margin-top:13.4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x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4hwjRTrg6I4PHq31gF4tQn164ypwuzXg6AdYB55jrs7caPrZIaU3LVF7fmWt7ltOGMSXhZPJk6Mj&#10;jgsgu/6dZnAPOXgdgYbGdqF4UA4E6MDT/QM3IRYKi4usKIsUtijsZefpMiviFaSaThvr/BuuOxSM&#10;GlvgPqKT443zIRpSTS7hMqelYFshZZzY/W4jLToS0MkyDb8T+jM3qYKz0uHYiDiuQJBwR9gL4Ube&#10;v5XZPE/X83K2XSzPZ/k2L2YlhD1Ls3JdLtK8zK+330OAWV61gjGuboTikwaz/O84PnXDqJ6oQtTX&#10;uCzmxUjRH5NM4/e7JDvhoSWl6EIlwhecSBWIfa1YtD0RcrST5+HHKkMNpv9YlSiDwPyoAT/shqi4&#10;kcGgkZ1m9yAMq4E3oBjeEzBabb9i1ENv1th9ORDLMZJvFYgrNPJk2MnYTQZRFI7W2GM0mhs/NvzB&#10;WLFvAXmUr9JXIMBGRG08RnGSLfRbTOL0NoSGfjqPXo8v2OoH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GfhMX4CAAAJ&#10;BQAADgAAAAAAAAAAAAAAAAAuAgAAZHJzL2Uyb0RvYy54bWxQSwECLQAUAAYACAAAACEAkyx3Pt0A&#10;AAAKAQAADwAAAAAAAAAAAAAAAADYBAAAZHJzL2Rvd25yZXYueG1sUEsFBgAAAAAEAAQA8wAAAOIF&#10;AAAAAA==&#10;" fillcolor="gray" stroked="f">
                <v:textbox inset="0,0,0,0">
                  <w:txbxContent>
                    <w:p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BB662B" w:rsidRPr="00AA7D4E" w:rsidRDefault="00BB662B" w:rsidP="00BB662B">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rsidR="00BB662B" w:rsidRDefault="00BB662B" w:rsidP="00BB662B">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rsidR="00BB662B" w:rsidRPr="00AA7D4E" w:rsidRDefault="00BB662B" w:rsidP="00BB662B">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1B5ACB8B" wp14:editId="053F427B">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ACB8B" id="Text Box 35" o:spid="_x0000_s1056" type="#_x0000_t202" style="position:absolute;margin-left:55.2pt;margin-top:12.8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fngAIAAAkFAAAOAAAAZHJzL2Uyb0RvYy54bWysVG1v2yAQ/j5p/wHxPbWd2Wls1amadJkm&#10;dS9Sux9AAMdoGBiQ2N20/74Dx23XbdI0zZHIAcfD3T3PcXE5dBIduXVCqxpnZylGXFHNhNrX+NPd&#10;drbEyHmiGJFa8Rrfc4cvVy9fXPSm4nPdasm4RQCiXNWbGrfemypJHG15R9yZNlzBZqNtRzxM7T5h&#10;lvSA3slknqaLpNeWGaspdw5Wr8dNvIr4TcOp/9A0jnskawyx+TjaOO7CmKwuSLW3xLSCnsIg/xBF&#10;R4SCSx+grokn6GDFL1CdoFY73fgzqrtEN42gPOYA2WTps2xuW2J4zAWK48xDmdz/g6Xvjx8tEqzG&#10;xQIjRTrg6I4PHq31gF4VoT69cRW43Rpw9AOsA88xV2duNP3skNKblqg9v7JW9y0nDOLLwsnkydER&#10;xwWQXf9OM7iHHLyOQENju1A8KAcCdODp/oGbEAuFxUVWlEUKWxT2svMsLyJ5Camm08Y6/4brDgWj&#10;xha4j+jkeON8iIZUk0u4zGkp2FZIGSd2v9tIi44EdLJMwy8m8MxNquCsdDg2Io4rECTcEfZCuJH3&#10;b2U2z9P1vJxtF8vzWb7Ni1l5ni5naVauy0Wal/n19nsIMMurVjDG1Y1QfNJglv8dx6duGNUTVYj6&#10;GpfFvBgp+mOSafx+l2QnPLSkFF2oRPiCE6kCsa8Vi7YnQo528nP4scpQg+k/ViXKIDA/asAPuyEq&#10;LlsE5KCRnWb3IAyrgTegGN4TMFptv2LUQ2/W2H05EMsxkm8ViCs08mTYydhNBlEUjtbYYzSaGz82&#10;/MFYsW8BeZSv0lcgwEZEbTxGcZIt9FtM4vQ2hIZ+Oo9ejy/Y6gcAAAD//wMAUEsDBBQABgAIAAAA&#10;IQBURH6p3QAAAAoBAAAPAAAAZHJzL2Rvd25yZXYueG1sTI9BTsMwEEX3SNzBGiQ2iNoNJKpCnAoh&#10;FbqionAAN57GEfE4sp003B5nBcs/8/TnTbWdbc8m9KFzJGG9EsCQGqc7aiV8fe7uN8BCVKRV7wgl&#10;/GCAbX19ValSuwt94HSMLUslFEolwcQ4lJyHxqBVYeUGpLQ7O29VTNG3XHt1SeW255kQBbeqo3TB&#10;qAFfDDbfx9FKsC6/0+/76fz2ukOx9w8HGs1Bytub+fkJWMQ5/sGw6Cd1qJPTyY2kA+tTXovHhErI&#10;8gLYAojNMjlJyLMCeF3x/y/UvwAAAP//AwBQSwECLQAUAAYACAAAACEAtoM4kv4AAADhAQAAEwAA&#10;AAAAAAAAAAAAAAAAAAAAW0NvbnRlbnRfVHlwZXNdLnhtbFBLAQItABQABgAIAAAAIQA4/SH/1gAA&#10;AJQBAAALAAAAAAAAAAAAAAAAAC8BAABfcmVscy8ucmVsc1BLAQItABQABgAIAAAAIQBOLwfngAIA&#10;AAkFAAAOAAAAAAAAAAAAAAAAAC4CAABkcnMvZTJvRG9jLnhtbFBLAQItABQABgAIAAAAIQBURH6p&#10;3QAAAAoBAAAPAAAAAAAAAAAAAAAAANoEAABkcnMvZG93bnJldi54bWxQSwUGAAAAAAQABADzAAAA&#10;5AUAAAAA&#10;" fillcolor="gray" stroked="f">
                <v:textbox inset="0,0,0,0">
                  <w:txbxContent>
                    <w:p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rsidR="00BB662B" w:rsidRPr="00E24ACE" w:rsidRDefault="00BB662B" w:rsidP="00BB662B">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E24ACE">
        <w:rPr>
          <w:rFonts w:ascii="Times New Roman" w:hAnsi="Times New Roman" w:cs="Times New Roman"/>
          <w:sz w:val="24"/>
          <w:szCs w:val="24"/>
        </w:rPr>
        <w:t>exercício de 2021 e suas correspondentes ao ano</w:t>
      </w:r>
      <w:r w:rsidRPr="00E24ACE">
        <w:rPr>
          <w:rFonts w:ascii="Times New Roman" w:hAnsi="Times New Roman" w:cs="Times New Roman"/>
          <w:spacing w:val="-10"/>
          <w:sz w:val="24"/>
          <w:szCs w:val="24"/>
        </w:rPr>
        <w:t xml:space="preserve"> </w:t>
      </w:r>
      <w:r w:rsidRPr="00E24ACE">
        <w:rPr>
          <w:rFonts w:ascii="Times New Roman" w:hAnsi="Times New Roman" w:cs="Times New Roman"/>
          <w:sz w:val="24"/>
          <w:szCs w:val="24"/>
        </w:rPr>
        <w:t>posterior:</w:t>
      </w:r>
    </w:p>
    <w:p w:rsidR="00C630E0" w:rsidRDefault="00C630E0" w:rsidP="00C630E0">
      <w:pPr>
        <w:pStyle w:val="Corpodetexto"/>
        <w:ind w:left="193"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110</w:t>
      </w:r>
      <w:r w:rsidRPr="003558DC">
        <w:rPr>
          <w:rFonts w:ascii="Times New Roman" w:hAnsi="Times New Roman" w:cs="Times New Roman"/>
          <w:b/>
          <w:sz w:val="24"/>
          <w:szCs w:val="24"/>
        </w:rPr>
        <w:t xml:space="preserve"> Fonte</w:t>
      </w:r>
      <w:r>
        <w:rPr>
          <w:rFonts w:ascii="Times New Roman" w:hAnsi="Times New Roman" w:cs="Times New Roman"/>
          <w:b/>
          <w:sz w:val="24"/>
          <w:szCs w:val="24"/>
        </w:rPr>
        <w:t xml:space="preserve">  e subfonte de recurso: 1.47.01</w:t>
      </w:r>
    </w:p>
    <w:p w:rsidR="00BB662B" w:rsidRDefault="00BB662B" w:rsidP="00BB662B">
      <w:pPr>
        <w:tabs>
          <w:tab w:val="left" w:pos="587"/>
        </w:tabs>
        <w:ind w:right="283"/>
        <w:rPr>
          <w:rFonts w:ascii="Times New Roman" w:hAnsi="Times New Roman" w:cs="Times New Roman"/>
          <w:sz w:val="24"/>
          <w:szCs w:val="24"/>
        </w:rPr>
        <w:sectPr w:rsidR="00BB662B" w:rsidSect="00576258">
          <w:type w:val="continuous"/>
          <w:pgSz w:w="11910" w:h="16840"/>
          <w:pgMar w:top="1020" w:right="860" w:bottom="280" w:left="940" w:header="104" w:footer="0" w:gutter="0"/>
          <w:cols w:space="720"/>
        </w:sectPr>
      </w:pPr>
    </w:p>
    <w:p w:rsidR="00BB662B" w:rsidRPr="00AA7D4E" w:rsidRDefault="00BB662B" w:rsidP="00BB662B">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lastRenderedPageBreak/>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rsidR="00BB662B" w:rsidRPr="00AA7D4E" w:rsidRDefault="00BB662B" w:rsidP="00BB662B">
      <w:pPr>
        <w:pStyle w:val="Corpodetexto"/>
        <w:rPr>
          <w:rFonts w:ascii="Times New Roman" w:hAnsi="Times New Roman" w:cs="Times New Roman"/>
          <w:sz w:val="24"/>
          <w:szCs w:val="24"/>
        </w:rPr>
      </w:pPr>
    </w:p>
    <w:p w:rsidR="00BB662B" w:rsidRPr="00B32D46" w:rsidRDefault="00BB662B" w:rsidP="00BB662B">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66E617E3" wp14:editId="242F49F1">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05D" w:rsidRDefault="00CA405D"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E617E3" id="Group 31" o:spid="_x0000_s1057" style="position:absolute;margin-left:55.15pt;margin-top:3.6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BktgMAAJ8OAAAOAAAAZHJzL2Uyb0RvYy54bWzsV9tu3DYQfS/QfyD4LkvUSrsrwXJg78Uo&#10;4DZBkn4AV6IuqCSqJG2tW/TfOxzu1U6RNEaCFrAW0JIacjg8M+eIunyz7VryIJRuZJ9RdhFQIvpc&#10;Fk1fZfTXj2tvTok2vC94K3uR0Ueh6ZurH3+4HIdUhLKWbSEUASe9Tscho7UxQ+r7Oq9Fx/WFHEQP&#10;xlKqjhvoqsovFB/Be9f6YRBM/VGqYlAyF1rD06Uz0iv0X5YiN2/LUgtD2oxCbAbvCu8be/evLnla&#10;KT7UTb4Lg39FFB1velj04GrJDSf3qnnmqmtyJbUszUUuO1+WZZML3APshgVPdnOr5P2Ae6nSsRoO&#10;MAG0T3D6arf5Lw/vFGmKjMYhJT3vIEe4LJkwC844VCmMuVXDh+GdcjuE5p3Mf9Ng9p/abb9yg8lm&#10;/FkW4I/fG4ngbEvVWRewbbLFHDweciC2huTwcMriJA4gVTnYwjhOgtglKa8hk3YaY0FECVi9kB1s&#10;q930ZLafGwUTO9HnqVsWQ92FZvcF9aaPkOqXQfqh5oPATGkL1x7SyR7S91CIvK9aQSaRgxXH7THV&#10;DlDSy0UNw8S1UnKsBS8gLEwDBH8ywXY0pOOzCH8Cqj3OR6DCaXIGFE8Hpc2tkB2xjYwqCB7zxx/u&#10;tHGY7ofYdGrZNsW6aVvsqGqzaBV54MC4eWB/O+9nw9reDu6lneY8uicQHqxhbTZQZNCfCQuj4CZM&#10;vPV0PvOidRR7EP3cC1hyk0yDKImW679sgCxK66YoRH/X9GLPZhZ9WWp3uuJ4iHwmY0aTOIxx72fR&#10;69NNBnh9apNdY0Dc2qazSNjLDuKpTeyqL7BteNO6tn8ePlYuYLD/R1SwDGzmXQFvZPEIVaAkJAkY&#10;AzIMjVqqPygZQdIyqn+/50pQ0v7UQyUlLIqsBmInimchdNSpZXNq4X0OrjJqKHHNhXG6eT+opqph&#10;JYbA9PIa+F02WBi2Ml1UqA3Ise9FNhAFp18fbencyC2ZoAKcUIeYLTzfR/7tWAcLo0AxRy1XzFbd&#10;onAKJittLJm9jHUH7vD0X5EpSFbz1TzyIJSVFwXLpXe9XkTedM1m8XKyXCyW7JxMlqIvJ5Mt/H/m&#10;0Bqv5xw6IYUTGJBzJMWrPtg322f0wWw3W3y3M6y1Izm/WDIOcnGQCmg4mYDG/04i4ucSEdqi+/4S&#10;ETA4X6FGzOburWBFy0oEsxqNh5/p9FUhDkeJV4X4FieIo0JgFf6XFQLP7/AVhAei3Reb/cw67eOh&#10;4/hdefU3AAAA//8DAFBLAwQUAAYACAAAACEA3+L7G94AAAAJAQAADwAAAGRycy9kb3ducmV2Lnht&#10;bEyPQWvCQBCF74X+h2WE3uputFaJ2YhI25MU1ELpbUzGJJidDdk1if++m1N7fPMeb76XbAZTi45a&#10;V1nWEE0VCOLM5hUXGr5O788rEM4j51hbJg13crBJHx8SjHPb84G6oy9EKGEXo4bS+yaW0mUlGXRT&#10;2xAH72Jbgz7ItpB5i30oN7WcKfUqDVYcPpTY0K6k7Hq8GQ0fPfbbefTW7a+X3f3ntPj83kek9dNk&#10;2K5BeBr8XxhG/IAOaWA62xvnTtRBR2oeohqWMxCjr1bj4azhZbkAmSby/4L0FwAA//8DAFBLAQIt&#10;ABQABgAIAAAAIQC2gziS/gAAAOEBAAATAAAAAAAAAAAAAAAAAAAAAABbQ29udGVudF9UeXBlc10u&#10;eG1sUEsBAi0AFAAGAAgAAAAhADj9If/WAAAAlAEAAAsAAAAAAAAAAAAAAAAALwEAAF9yZWxzLy5y&#10;ZWxzUEsBAi0AFAAGAAgAAAAhAJcksGS2AwAAnw4AAA4AAAAAAAAAAAAAAAAALgIAAGRycy9lMm9E&#10;b2MueG1sUEsBAi0AFAAGAAgAAAAhAN/i+xveAAAACQEAAA8AAAAAAAAAAAAAAAAAEAYAAGRycy9k&#10;b3ducmV2LnhtbFBLBQYAAAAABAAEAPMAAAAbBwAAAAA=&#10;">
                <v:rect id="Rectangle 34" o:spid="_x0000_s105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5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6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CA405D" w:rsidRDefault="00CA405D" w:rsidP="00BB662B">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rsidR="00BB662B" w:rsidRPr="00AA7D4E" w:rsidRDefault="00BB662B" w:rsidP="00BB662B">
      <w:pPr>
        <w:pStyle w:val="PargrafodaLista"/>
        <w:numPr>
          <w:ilvl w:val="1"/>
          <w:numId w:val="13"/>
        </w:numPr>
        <w:tabs>
          <w:tab w:val="left" w:pos="583"/>
          <w:tab w:val="left" w:pos="8341"/>
          <w:tab w:val="left" w:pos="9495"/>
        </w:tabs>
        <w:spacing w:before="56"/>
        <w:ind w:right="275" w:firstLine="0"/>
        <w:rPr>
          <w:rFonts w:ascii="Times New Roman" w:hAnsi="Times New Roman" w:cs="Times New Roman"/>
          <w:sz w:val="24"/>
          <w:szCs w:val="24"/>
        </w:rPr>
      </w:pPr>
      <w:r w:rsidRPr="00AA7D4E">
        <w:rPr>
          <w:rFonts w:ascii="Times New Roman" w:hAnsi="Times New Roman" w:cs="Times New Roman"/>
          <w:sz w:val="24"/>
          <w:szCs w:val="24"/>
        </w:rPr>
        <w:t xml:space="preserve">O prazo de validade desta ata de registro de preços será de </w:t>
      </w:r>
      <w:r w:rsidR="00A64527">
        <w:rPr>
          <w:rFonts w:ascii="Times New Roman" w:hAnsi="Times New Roman" w:cs="Times New Roman"/>
          <w:sz w:val="24"/>
          <w:szCs w:val="24"/>
        </w:rPr>
        <w:t>07</w:t>
      </w:r>
      <w:r w:rsidRPr="00AA7D4E">
        <w:rPr>
          <w:rFonts w:ascii="Times New Roman" w:hAnsi="Times New Roman" w:cs="Times New Roman"/>
          <w:b/>
          <w:sz w:val="24"/>
          <w:szCs w:val="24"/>
        </w:rPr>
        <w:t xml:space="preserve"> (</w:t>
      </w:r>
      <w:r w:rsidR="00A64527">
        <w:rPr>
          <w:rFonts w:ascii="Times New Roman" w:hAnsi="Times New Roman" w:cs="Times New Roman"/>
          <w:b/>
          <w:sz w:val="24"/>
          <w:szCs w:val="24"/>
        </w:rPr>
        <w:t>sete</w:t>
      </w:r>
      <w:r w:rsidRPr="00AA7D4E">
        <w:rPr>
          <w:rFonts w:ascii="Times New Roman" w:hAnsi="Times New Roman" w:cs="Times New Roman"/>
          <w:b/>
          <w:sz w:val="24"/>
          <w:szCs w:val="24"/>
        </w:rPr>
        <w:t>)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3"/>
          <w:sz w:val="24"/>
          <w:szCs w:val="24"/>
        </w:rPr>
        <w:t xml:space="preserve"> </w:t>
      </w:r>
      <w:r w:rsidRPr="00AA7D4E">
        <w:rPr>
          <w:rFonts w:ascii="Times New Roman" w:hAnsi="Times New Roman" w:cs="Times New Roman"/>
          <w:spacing w:val="-7"/>
          <w:sz w:val="24"/>
          <w:szCs w:val="24"/>
        </w:rPr>
        <w:t xml:space="preserve">de </w:t>
      </w:r>
      <w:r w:rsidRPr="00AA7D4E">
        <w:rPr>
          <w:rFonts w:ascii="Times New Roman" w:hAnsi="Times New Roman" w:cs="Times New Roman"/>
          <w:sz w:val="24"/>
          <w:szCs w:val="24"/>
        </w:rPr>
        <w:t>2021</w:t>
      </w:r>
    </w:p>
    <w:p w:rsidR="00BB662B" w:rsidRPr="00AA7D4E" w:rsidRDefault="00BB662B" w:rsidP="00BB662B">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rsidR="00BB662B" w:rsidRPr="00AA7D4E" w:rsidRDefault="00BB662B" w:rsidP="00BB662B">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lastRenderedPageBreak/>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rsidR="00BB662B" w:rsidRPr="00AA7D4E" w:rsidRDefault="00BB662B" w:rsidP="00BB662B">
      <w:pPr>
        <w:pStyle w:val="Corpodetexto"/>
        <w:ind w:left="227" w:right="227"/>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52864" behindDoc="1" locked="0" layoutInCell="1" allowOverlap="1" wp14:anchorId="45345A4C" wp14:editId="0478F4D9">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45A4C" id="Text Box 28" o:spid="_x0000_s1061" type="#_x0000_t202" style="position:absolute;left:0;text-align:left;margin-left:55.2pt;margin-top:13.2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L8fgIAAAkFAAAOAAAAZHJzL2Uyb0RvYy54bWysVNuO2yAQfa/Uf0C8Z21HTja21lntpakq&#10;bS/Sbj+AAI5RbYYCib2t9t874HgvvUhVVUciAwyHMzNnODsfupYcpHUKdEWzk5QSqTkIpXcV/Xy3&#10;ma0ocZ5pwVrQsqL30tHz9etXZ70p5RwaaIW0BEG0K3tT0cZ7UyaJ443smDsBIzVu1mA75nFqd4mw&#10;rEf0rk3mabpMerDCWODSOVy9HjfpOuLXteT+Y1076UlbUeTm42jjuA1jsj5j5c4y0yh+pMH+gUXH&#10;lMZLH6GumWdkb9UvUJ3iFhzU/oRDl0BdKy5jDBhNlv4UzW3DjIyxYHKceUyT+3+w/MPhkyVKVDQv&#10;KNGswxrdycGTSxjIfBXy0xtXotutQUc/4DrWOcbqzA3wL45ouGqY3skLa6FvJBPILwsnk2dHRxwX&#10;QLb9exB4D9t7iEBDbbuQPEwHQXSs0/1jbQIXjovLbFEsUtziuJedpqtsEa9g5XTaWOffSuhIMCpq&#10;sfYRnR1unA9sWDm5hMsctEpsVNvGid1tr1pLDgx1skrD74j+wq3VwVlDODYijitIEu8Ie4FurPv3&#10;Ipvn6eW8mG2Wq9NZvskXswJpz9KsuCyWaV7k15uHQDDLy0YJIfWN0nLSYJb/XY2P3TCqJ6qQ9BUt&#10;FvPFWKI/BpnG73dBdspjS7aqC5kIX3BiZSjsGy2i7ZlqRzt5ST9mGXMw/cesRBmEyo8a8MN2iIrL&#10;ioAcNLIFcY/CsIB1wxLje4JGA/YbJT32ZkXd1z2zkpL2nUZxhUaeDDsZ28lgmuPRinpKRvPKjw2/&#10;N1btGkQe5avhAgVYq6iNJxZH2WK/xSCOb0No6Ofz6PX0gq1/AAAA//8DAFBLAwQUAAYACAAAACEA&#10;sNrqZd4AAAAKAQAADwAAAGRycy9kb3ducmV2LnhtbEyPwU7DMBBE70j8g7VIXBC129CqSuNUCKnQ&#10;ExWFD3DjbRw1Xke2k4a/xznR02p2R7Nviu1oWzagD40jCfOZAIZUOd1QLeHne/e8BhaiIq1aRyjh&#10;FwNsy/u7QuXaXekLh2OsWQqhkCsJJsYu5zxUBq0KM9chpdvZeatikr7m2qtrCrctXwix4lY1lD4Y&#10;1eGbwepy7K0E65ZP+nM/nD/edyj2PjtQbw5SPj6MrxtgEcf4b4YJP6FDmZhOricdWJv0XLwkq4TF&#10;Ks3JINbT5iRhmWXAy4LfVij/AAAA//8DAFBLAQItABQABgAIAAAAIQC2gziS/gAAAOEBAAATAAAA&#10;AAAAAAAAAAAAAAAAAABbQ29udGVudF9UeXBlc10ueG1sUEsBAi0AFAAGAAgAAAAhADj9If/WAAAA&#10;lAEAAAsAAAAAAAAAAAAAAAAALwEAAF9yZWxzLy5yZWxzUEsBAi0AFAAGAAgAAAAhAOdLgvx+AgAA&#10;CQUAAA4AAAAAAAAAAAAAAAAALgIAAGRycy9lMm9Eb2MueG1sUEsBAi0AFAAGAAgAAAAhALDa6mXe&#10;AAAACgEAAA8AAAAAAAAAAAAAAAAA2AQAAGRycy9kb3ducmV2LnhtbFBLBQYAAAAABAAEAPMAAADj&#10;BQAAAAA=&#10;" fillcolor="gray" stroked="f">
                <v:textbox inset="0,0,0,0">
                  <w:txbxContent>
                    <w:p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w:t>
      </w:r>
      <w:r w:rsidR="009E7885">
        <w:rPr>
          <w:rFonts w:ascii="Times New Roman" w:hAnsi="Times New Roman" w:cs="Times New Roman"/>
          <w:sz w:val="24"/>
          <w:szCs w:val="24"/>
        </w:rPr>
        <w:t>produtos</w:t>
      </w:r>
      <w:r w:rsidRPr="00AA7D4E">
        <w:rPr>
          <w:rFonts w:ascii="Times New Roman" w:hAnsi="Times New Roman" w:cs="Times New Roman"/>
          <w:sz w:val="24"/>
          <w:szCs w:val="24"/>
        </w:rPr>
        <w:t xml:space="preserve">,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após o recebimento da NAF que será encaminhada para o e-mail informado na Proposta de Preços (Anexo </w:t>
      </w:r>
      <w:r w:rsidR="00076249">
        <w:rPr>
          <w:rFonts w:ascii="Times New Roman" w:hAnsi="Times New Roman" w:cs="Times New Roman"/>
          <w:sz w:val="24"/>
          <w:szCs w:val="24"/>
        </w:rPr>
        <w:t>I</w:t>
      </w:r>
      <w:bookmarkStart w:id="0" w:name="_GoBack"/>
      <w:bookmarkEnd w:id="0"/>
      <w:r w:rsidRPr="00AA7D4E">
        <w:rPr>
          <w:rFonts w:ascii="Times New Roman" w:hAnsi="Times New Roman" w:cs="Times New Roman"/>
          <w:sz w:val="24"/>
          <w:szCs w:val="24"/>
        </w:rPr>
        <w:t>I).</w:t>
      </w:r>
    </w:p>
    <w:p w:rsidR="00BB662B" w:rsidRPr="00AA7D4E" w:rsidRDefault="00BB662B" w:rsidP="00BB662B">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BB662B" w:rsidRPr="00AA7D4E" w:rsidRDefault="00BB662B" w:rsidP="00BB662B">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w:t>
      </w:r>
      <w:r w:rsidR="00076249">
        <w:rPr>
          <w:rFonts w:ascii="Times New Roman" w:hAnsi="Times New Roman" w:cs="Times New Roman"/>
          <w:sz w:val="24"/>
          <w:szCs w:val="24"/>
        </w:rPr>
        <w:t>I</w:t>
      </w:r>
      <w:r w:rsidRPr="00AA7D4E">
        <w:rPr>
          <w:rFonts w:ascii="Times New Roman" w:hAnsi="Times New Roman" w:cs="Times New Roman"/>
          <w:sz w:val="24"/>
          <w:szCs w:val="24"/>
        </w:rPr>
        <w:t>I para apurar o recebimento de NAF.</w:t>
      </w:r>
    </w:p>
    <w:p w:rsidR="00BB662B" w:rsidRPr="00AA7D4E" w:rsidRDefault="00BB662B" w:rsidP="00BB662B">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BB662B" w:rsidRDefault="00BB662B" w:rsidP="00BB662B">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w:t>
      </w:r>
      <w:r w:rsidR="00076249">
        <w:rPr>
          <w:rFonts w:ascii="Times New Roman" w:hAnsi="Times New Roman" w:cs="Times New Roman"/>
          <w:sz w:val="24"/>
          <w:szCs w:val="24"/>
        </w:rPr>
        <w:t>15</w:t>
      </w:r>
      <w:r w:rsidRPr="00AA7D4E">
        <w:rPr>
          <w:rFonts w:ascii="Times New Roman" w:hAnsi="Times New Roman" w:cs="Times New Roman"/>
          <w:sz w:val="24"/>
          <w:szCs w:val="24"/>
        </w:rPr>
        <w:t xml:space="preserve"> dias corridos, constatada a não entrega dos produtos, a empresa será notificada extrajudicialmente.</w:t>
      </w:r>
    </w:p>
    <w:p w:rsidR="00BB662B" w:rsidRPr="00AA7D4E" w:rsidRDefault="00BB662B" w:rsidP="00BB662B">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w:t>
      </w:r>
      <w:r w:rsidR="009E7885">
        <w:rPr>
          <w:rFonts w:ascii="Times New Roman" w:hAnsi="Times New Roman" w:cs="Times New Roman"/>
          <w:sz w:val="24"/>
          <w:szCs w:val="24"/>
        </w:rPr>
        <w:t xml:space="preserve">produtos, </w:t>
      </w:r>
      <w:r w:rsidRPr="00AA7D4E">
        <w:rPr>
          <w:rFonts w:ascii="Times New Roman" w:hAnsi="Times New Roman" w:cs="Times New Roman"/>
          <w:sz w:val="24"/>
          <w:szCs w:val="24"/>
        </w:rPr>
        <w:t xml:space="preserve">deverá ser </w:t>
      </w:r>
      <w:r w:rsidR="009E7885">
        <w:rPr>
          <w:rFonts w:ascii="Times New Roman" w:hAnsi="Times New Roman" w:cs="Times New Roman"/>
          <w:sz w:val="24"/>
          <w:szCs w:val="24"/>
        </w:rPr>
        <w:t>conforme estabelecido em NAF.</w:t>
      </w:r>
      <w:r w:rsidRPr="00AA7D4E">
        <w:rPr>
          <w:rFonts w:ascii="Times New Roman" w:hAnsi="Times New Roman" w:cs="Times New Roman"/>
          <w:sz w:val="24"/>
          <w:szCs w:val="24"/>
        </w:rPr>
        <w:t xml:space="preserve"> </w:t>
      </w:r>
    </w:p>
    <w:p w:rsidR="00BB662B" w:rsidRPr="00AA7D4E" w:rsidRDefault="00BB662B" w:rsidP="00BB662B">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BB662B" w:rsidRPr="00AA7D4E" w:rsidRDefault="00BB662B" w:rsidP="00BB662B">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BB662B" w:rsidRPr="00AA7D4E" w:rsidRDefault="00BB662B" w:rsidP="00BB662B">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BB662B" w:rsidRPr="00AA7D4E" w:rsidRDefault="00BB662B" w:rsidP="009E7885">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BB662B" w:rsidRDefault="00BB662B" w:rsidP="00BB662B">
      <w:pPr>
        <w:pStyle w:val="Corpodetexto"/>
        <w:ind w:left="227" w:right="227"/>
        <w:jc w:val="both"/>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53888" behindDoc="1" locked="0" layoutInCell="1" allowOverlap="1" wp14:anchorId="2F55D724" wp14:editId="0B2B3D4C">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5D724" id="Text Box 27" o:spid="_x0000_s1062" type="#_x0000_t202" style="position:absolute;left:0;text-align:left;margin-left:60.45pt;margin-top:12.2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bfQIAAAkFAAAOAAAAZHJzL2Uyb0RvYy54bWysVNuO2yAQfa/Uf0C8Z32Rk42tdVabbFNV&#10;2l6k3X4AARyjYqBAYm+r/fcOON5LL1JV1ZHIAMNhZs4ZLi6HTqIjt05oVePsLMWIK6qZUPsaf77b&#10;zpYYOU8UI1IrXuN77vDl6vWri95UPNetloxbBCDKVb2pceu9qZLE0ZZ3xJ1pwxVsNtp2xMPU7hNm&#10;SQ/onUzyNF0kvbbMWE25c7B6PW7iVcRvGk79x6Zx3CNZY4jNx9HGcRfGZHVBqr0lphX0FAb5hyg6&#10;IhRc+gh1TTxBByt+geoEtdrpxp9R3SW6aQTlMQfIJkt/yua2JYbHXKA4zjyWyf0/WPrh+MkiwWpc&#10;AFOKdMDRHR88WusB5eehPr1xFbjdGnD0A6wDzzFXZ240/eKQ0puWqD2/slb3LScM4svCyeTZ0RHH&#10;BZBd/14zuIccvI5AQ2O7UDwoBwJ04On+kZsQC4XFRTYv5ylsUdjLztNlNo9XkGo6bazzb7nuUDBq&#10;bIH7iE6ON86HaEg1uYTLnJaCbYWUcWL3u4206EhAJ8s0/E7oL9ykCs5Kh2Mj4rgCQcIdYS+EG3n/&#10;XmZ5ka7zcrZdLM9nxbaYz0oIe5Zm5bpcpEVZXG8fQoBZUbWCMa5uhOKTBrPi7zg+dcOonqhC1Ne4&#10;nOfzkaI/JpnG73dJdsJDS0rRhUqELziRKhD7RrFoeyLkaCcvw49VhhpM/7EqUQaB+VEDftgNUXF5&#10;RA4a2Wl2D8KwGngDiuE9AaPV9htGPfRmjd3XA7EcI/lOgbhCI0+GnYzdZBBF4WiNPUajufFjwx+M&#10;FfsWkEf5Kn0FAmxE1MZTFCfZQr/FJE5vQ2jo5/Po9fSCrX4AAAD//wMAUEsDBBQABgAIAAAAIQCk&#10;4Twm3gAAAAoBAAAPAAAAZHJzL2Rvd25yZXYueG1sTI9BTsMwEEX3SNzBGiQ2qLWbtoiGOBVCKnRF&#10;RcsB3HgaR8TjyHbScHucFSz/zNOfN8V2tC0b0IfGkYTFXABDqpxuqJbwddrNnoCFqEir1hFK+MEA&#10;2/L2plC5dlf6xOEYa5ZKKORKgomxyzkPlUGrwtx1SGl3cd6qmKKvufbqmsptyzMhHrlVDaULRnX4&#10;arD6PvZWgnXrB/2xHy7vbzsUe788UG8OUt7fjS/PwCKO8Q+GST+pQ5mczq4nHVibciY2CZWQrVbA&#10;JkBspslZwnqxBF4W/P8L5S8AAAD//wMAUEsBAi0AFAAGAAgAAAAhALaDOJL+AAAA4QEAABMAAAAA&#10;AAAAAAAAAAAAAAAAAFtDb250ZW50X1R5cGVzXS54bWxQSwECLQAUAAYACAAAACEAOP0h/9YAAACU&#10;AQAACwAAAAAAAAAAAAAAAAAvAQAAX3JlbHMvLnJlbHNQSwECLQAUAAYACAAAACEAwJsY230CAAAJ&#10;BQAADgAAAAAAAAAAAAAAAAAuAgAAZHJzL2Uyb0RvYy54bWxQSwECLQAUAAYACAAAACEApOE8Jt4A&#10;AAAKAQAADwAAAAAAAAAAAAAAAADXBAAAZHJzL2Rvd25yZXYueG1sUEsFBgAAAAAEAAQA8wAAAOIF&#10;AAAAAA==&#10;" fillcolor="gray" stroked="f">
                <v:textbox inset="0,0,0,0">
                  <w:txbxContent>
                    <w:p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rsidR="00BB662B" w:rsidRDefault="00BB662B" w:rsidP="00BB662B">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recusa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adjudicatário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fornecer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produtos 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bem</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BB662B" w:rsidRPr="00AA7D4E" w:rsidRDefault="00BB662B" w:rsidP="00BB662B">
      <w:pPr>
        <w:pStyle w:val="Corpodetexto"/>
        <w:ind w:left="227" w:right="227"/>
        <w:jc w:val="both"/>
        <w:rPr>
          <w:rFonts w:ascii="Times New Roman" w:hAnsi="Times New Roman" w:cs="Times New Roman"/>
          <w:sz w:val="24"/>
          <w:szCs w:val="24"/>
        </w:rPr>
      </w:pPr>
    </w:p>
    <w:p w:rsidR="00BB662B" w:rsidRPr="00AA7D4E" w:rsidRDefault="00BB662B" w:rsidP="00BB662B">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rsidR="00BB662B" w:rsidRPr="00AA7D4E" w:rsidRDefault="00BB662B" w:rsidP="00BB662B">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rsidR="00BB662B" w:rsidRPr="00AA7D4E" w:rsidRDefault="00BB662B" w:rsidP="00BB662B">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licitante;</w:t>
      </w:r>
    </w:p>
    <w:p w:rsidR="00BB662B" w:rsidRPr="00AA7D4E" w:rsidRDefault="00BB662B" w:rsidP="00BB662B">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BB662B" w:rsidRPr="00AA7D4E" w:rsidRDefault="00BB662B" w:rsidP="00BB662B">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BB662B" w:rsidRPr="00AA7D4E" w:rsidRDefault="00BB662B" w:rsidP="00BB662B">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rsidR="00BB662B" w:rsidRPr="00AA7D4E" w:rsidRDefault="00BB662B" w:rsidP="00BB662B">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rsidR="00BB662B" w:rsidRPr="00AA7D4E" w:rsidRDefault="00BB662B" w:rsidP="00BB662B">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rsidR="00BB662B" w:rsidRPr="00AA7D4E" w:rsidRDefault="00BB662B" w:rsidP="00BB662B">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lastRenderedPageBreak/>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r w:rsidRPr="00AA7D4E">
        <w:rPr>
          <w:rFonts w:ascii="Times New Roman" w:hAnsi="Times New Roman" w:cs="Times New Roman"/>
          <w:position w:val="-3"/>
          <w:sz w:val="24"/>
          <w:szCs w:val="24"/>
        </w:rPr>
        <w:t>2</w:t>
      </w:r>
    </w:p>
    <w:p w:rsidR="00BB662B" w:rsidRPr="00AA7D4E" w:rsidRDefault="00BB662B" w:rsidP="00BB662B">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BB662B" w:rsidRPr="00AA7D4E" w:rsidRDefault="00BB662B" w:rsidP="00BB662B">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 poderá ser também aplicada àqueles que:</w:t>
      </w:r>
    </w:p>
    <w:p w:rsidR="00BB662B" w:rsidRPr="00AA7D4E" w:rsidRDefault="00BB662B" w:rsidP="00BB662B">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BB662B" w:rsidRPr="00AA7D4E" w:rsidRDefault="00BB662B" w:rsidP="00BB662B">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BB662B" w:rsidRPr="00AA7D4E" w:rsidRDefault="00BB662B" w:rsidP="00BB662B">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BB662B" w:rsidRPr="00AA7D4E" w:rsidRDefault="00BB662B" w:rsidP="00BB662B">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14DB4F73" wp14:editId="3C83A327">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B4F73" id="Text Box 24" o:spid="_x0000_s1063" type="#_x0000_t202" style="position:absolute;margin-left:55.2pt;margin-top:13.4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KfgIAAAkFAAAOAAAAZHJzL2Uyb0RvYy54bWysVNuO2yAQfa/Uf0C8Z32RnY2tdVZ7aapK&#10;24u02w8ggGNUDBRI7G21/94Bx3vpRaqqOhIZYDjMzDnD2fnYS3Tg1gmtGpydpBhxRTUTatfgz3eb&#10;xQoj54liRGrFG3zPHT5fv351Npia57rTknGLAES5ejAN7rw3dZI42vGeuBNtuILNVtueeJjaXcIs&#10;GQC9l0mepstk0JYZqyl3Dlavp028jvhty6n/2LaOeyQbDLH5ONo4bsOYrM9IvbPEdIIewyD/EEVP&#10;hIJLH6GuiSdob8UvUL2gVjvd+hOq+0S3raA85gDZZOlP2dx2xPCYCxTHmccyuf8HSz8cPlkkWIOL&#10;EiNFeuDojo8eXeoR5UWoz2BcDW63Bhz9COvAc8zVmRtNvzik9FVH1I5fWKuHjhMG8WXhZPLs6ITj&#10;Ash2eK8Z3EP2XkegsbV9KB6UAwE68HT/yE2IhcLiMiurMoUtCnvZcpWflvEKUs+njXX+Ldc9CkaD&#10;LXAf0cnhxvkQDalnl3CZ01KwjZAyTuxueyUtOhDQySoNvyP6CzepgrPS4diEOK1AkHBH2AvhRt6/&#10;V1lepJd5tdgsV6eLYlOUi+o0XS3SrLqslmlRFdebhxBgVtSdYIyrG6H4rMGs+DuOj90wqSeqEA0N&#10;rsq8nCj6Y5Jp/H6XZC88tKQUfahE+IITqQOxbxSLtidCTnbyMvxYZajB/B+rEmUQmJ804MftGBWX&#10;R5EEjWw1uwdhWA28AcXwnoDRafsNowF6s8Hu655YjpF8p0BcoZFnw87GdjaIonC0wR6jybzyU8Pv&#10;jRW7DpAn+Sp9AQJsRdTGUxRH2UK/xSSOb0No6Ofz6PX0gq1/AAAA//8DAFBLAwQUAAYACAAAACEA&#10;cSEf190AAAAKAQAADwAAAGRycy9kb3ducmV2LnhtbEyPwU7DMBBE70j8g7VIXBC129CqSuNUCKnQ&#10;ExWFD3DjbRw1Xke2k4a/xznR48w+zc4U29G2bEAfGkcS5jMBDKlyuqFaws/37nkNLERFWrWOUMIv&#10;BtiW93eFyrW70hcOx1izFEIhVxJMjF3OeagMWhVmrkNKt7PzVsUkfc21V9cUblu+EGLFrWoofTCq&#10;wzeD1eXYWwnWLZ/05344f7zvUOx9dqDeHKR8fBhfN8AijvEfhql+qg5l6nRyPenA2qTn4iWhEhar&#10;NGECxHpyThKWWQa8LPjthPIPAAD//wMAUEsBAi0AFAAGAAgAAAAhALaDOJL+AAAA4QEAABMAAAAA&#10;AAAAAAAAAAAAAAAAAFtDb250ZW50X1R5cGVzXS54bWxQSwECLQAUAAYACAAAACEAOP0h/9YAAACU&#10;AQAACwAAAAAAAAAAAAAAAAAvAQAAX3JlbHMvLnJlbHNQSwECLQAUAAYACAAAACEAsqftin4CAAAJ&#10;BQAADgAAAAAAAAAAAAAAAAAuAgAAZHJzL2Uyb0RvYy54bWxQSwECLQAUAAYACAAAACEAcSEf190A&#10;AAAKAQAADwAAAAAAAAAAAAAAAADYBAAAZHJzL2Rvd25yZXYueG1sUEsFBgAAAAAEAAQA8wAAAOIF&#10;AAAAAA==&#10;" fillcolor="gray" stroked="f">
                <v:textbox inset="0,0,0,0">
                  <w:txbxContent>
                    <w:p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rsidR="00BB662B" w:rsidRPr="00AA7D4E" w:rsidRDefault="00BB662B" w:rsidP="00BB662B">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rsidR="00BB662B" w:rsidRPr="00AA7D4E" w:rsidRDefault="00BB662B" w:rsidP="00BB662B">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rsidR="00BB662B" w:rsidRPr="00AA7D4E" w:rsidRDefault="00BB662B" w:rsidP="00BB662B">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Não retirar a nota de empenho ou instrumento equivalente no prazo estabelecido pela Administração, sem justificativa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aceitável.</w:t>
      </w:r>
    </w:p>
    <w:p w:rsidR="00BB662B" w:rsidRPr="00AA7D4E" w:rsidRDefault="00BB662B" w:rsidP="00BB662B">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aceitar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reduzir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seu</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registrado,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hipótese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tornar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superior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àqueles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praticados 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mercado.</w:t>
      </w:r>
    </w:p>
    <w:p w:rsidR="00BB662B" w:rsidRDefault="00BB662B" w:rsidP="00BB662B">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AA7D4E">
        <w:rPr>
          <w:rFonts w:ascii="Times New Roman" w:hAnsi="Times New Roman" w:cs="Times New Roman"/>
          <w:sz w:val="24"/>
          <w:szCs w:val="24"/>
        </w:rPr>
        <w:t>Sofrer sanção prevista nos</w:t>
      </w:r>
      <w:r w:rsidRPr="00AA7D4E">
        <w:rPr>
          <w:rFonts w:ascii="Times New Roman" w:hAnsi="Times New Roman" w:cs="Times New Roman"/>
          <w:color w:val="0000FF"/>
          <w:sz w:val="24"/>
          <w:szCs w:val="24"/>
        </w:rPr>
        <w:t xml:space="preserve"> </w:t>
      </w:r>
      <w:r w:rsidRPr="00AA7D4E">
        <w:rPr>
          <w:rFonts w:ascii="Times New Roman" w:hAnsi="Times New Roman" w:cs="Times New Roman"/>
          <w:sz w:val="24"/>
          <w:szCs w:val="24"/>
        </w:rPr>
        <w:t>ou no</w:t>
      </w:r>
      <w:hyperlink r:id="rId29" w:anchor="art7">
        <w:r w:rsidRPr="00AA7D4E">
          <w:rPr>
            <w:rFonts w:ascii="Times New Roman" w:hAnsi="Times New Roman" w:cs="Times New Roman"/>
            <w:color w:val="0000FF"/>
            <w:sz w:val="24"/>
            <w:szCs w:val="24"/>
          </w:rPr>
          <w:t xml:space="preserve"> </w:t>
        </w:r>
        <w:r w:rsidRPr="00AA7D4E">
          <w:rPr>
            <w:rFonts w:ascii="Times New Roman" w:hAnsi="Times New Roman" w:cs="Times New Roman"/>
            <w:color w:val="0000FF"/>
            <w:sz w:val="24"/>
            <w:szCs w:val="24"/>
            <w:u w:val="single" w:color="0000FF"/>
          </w:rPr>
          <w:t>art.</w:t>
        </w:r>
      </w:hyperlink>
      <w:hyperlink r:id="rId30" w:anchor="art7">
        <w:r w:rsidRPr="00AA7D4E">
          <w:rPr>
            <w:rFonts w:ascii="Times New Roman" w:hAnsi="Times New Roman" w:cs="Times New Roman"/>
            <w:color w:val="0000FF"/>
            <w:sz w:val="24"/>
            <w:szCs w:val="24"/>
            <w:u w:val="single" w:color="0000FF"/>
          </w:rPr>
          <w:t xml:space="preserve"> 7</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da Lei n</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10.520, de</w:t>
        </w:r>
        <w:r w:rsidRPr="00AA7D4E">
          <w:rPr>
            <w:rFonts w:ascii="Times New Roman" w:hAnsi="Times New Roman" w:cs="Times New Roman"/>
            <w:color w:val="0000FF"/>
            <w:spacing w:val="-9"/>
            <w:sz w:val="24"/>
            <w:szCs w:val="24"/>
            <w:u w:val="single" w:color="0000FF"/>
          </w:rPr>
          <w:t xml:space="preserve"> </w:t>
        </w:r>
        <w:r w:rsidRPr="00AA7D4E">
          <w:rPr>
            <w:rFonts w:ascii="Times New Roman" w:hAnsi="Times New Roman" w:cs="Times New Roman"/>
            <w:color w:val="0000FF"/>
            <w:sz w:val="24"/>
            <w:szCs w:val="24"/>
            <w:u w:val="single" w:color="0000FF"/>
          </w:rPr>
          <w:t>2002</w:t>
        </w:r>
        <w:r w:rsidRPr="00AA7D4E">
          <w:rPr>
            <w:rFonts w:ascii="Times New Roman" w:hAnsi="Times New Roman" w:cs="Times New Roman"/>
            <w:sz w:val="24"/>
            <w:szCs w:val="24"/>
          </w:rPr>
          <w:t>.</w:t>
        </w:r>
      </w:hyperlink>
    </w:p>
    <w:p w:rsidR="00BB662B" w:rsidRPr="00AA7D4E" w:rsidRDefault="00BB662B" w:rsidP="00BB662B">
      <w:pPr>
        <w:pStyle w:val="PargrafodaLista"/>
        <w:numPr>
          <w:ilvl w:val="1"/>
          <w:numId w:val="10"/>
        </w:numPr>
        <w:tabs>
          <w:tab w:val="left" w:pos="655"/>
        </w:tabs>
        <w:ind w:right="280" w:firstLine="0"/>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O cancelamento do registro de preços 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rsidR="00BB662B" w:rsidRPr="00AA7D4E" w:rsidRDefault="00BB662B" w:rsidP="00BB662B">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rsidR="00BB662B" w:rsidRPr="00AA7D4E" w:rsidRDefault="00BB662B" w:rsidP="009E7885">
      <w:pPr>
        <w:pStyle w:val="Corpodetexto"/>
        <w:spacing w:before="11"/>
        <w:ind w:left="14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2116E7BC" wp14:editId="06C4E59A">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6E7BC" id="Text Box 23" o:spid="_x0000_s1064"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A1M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b5&#10;HCNFOqjRHR88WusB5a9CfnrjKnC7NeDoB1iHOsdYnbnR9LNDSm9aovb8ylrdt5ww4JeFk8mToyOO&#10;CyC7/p1mcA85eB2BhsZ2IXmQDgToUKf7h9oELhQWF9m8nKewRWEvO0+X2TxeQarptLHOv+G6Q8Go&#10;sYXaR3RyvHE+sCHV5BIuc1oKthVSxond7zbSoiMBnSzT8DuhP3OTKjgrHY6NiOMKkIQ7wl6gG+v+&#10;rczyIl3n5Wy7WJ7Pim0xn5VAe5Zm5bpcpEVZXG+/B4JZUbWCMa5uhOKTBrPi72p86oZRPVGFqK9x&#10;OYdqxrj+GGQav98F2QkPLSlFFzIRvuBEqlDY14pF2xMhRzt5Tj9mGXIw/cesRBmEyo8a8MNuGBWX&#10;B+SgkZ1m9yAMq6FuUGJ4T8Botf2KUQ+9WWP35UAsx0i+VSCu0MiTYSdjNxlEUThaY4/RaG782PAH&#10;Y8W+BeRRvkpfgQAbEbXxyOIkW+i3GMTpbQgN/XQevR5fsNUP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KEgNTH4CAAAJ&#10;BQAADgAAAAAAAAAAAAAAAAAuAgAAZHJzL2Uyb0RvYy54bWxQSwECLQAUAAYACAAAACEAkyx3Pt0A&#10;AAAKAQAADwAAAAAAAAAAAAAAAADYBAAAZHJzL2Rvd25yZXYueG1sUEsFBgAAAAAEAAQA8wAAAOIF&#10;AAAAAA==&#10;" fillcolor="gray" stroked="f">
                <v:textbox inset="0,0,0,0">
                  <w:txbxContent>
                    <w:p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rsidR="00BB662B" w:rsidRPr="00AA7D4E" w:rsidRDefault="00BB662B" w:rsidP="00BB662B">
      <w:pPr>
        <w:pStyle w:val="Corpodetexto"/>
        <w:ind w:left="193" w:right="283"/>
        <w:jc w:val="both"/>
        <w:rPr>
          <w:rFonts w:ascii="Times New Roman" w:hAnsi="Times New Roman" w:cs="Times New Roman"/>
          <w:sz w:val="24"/>
          <w:szCs w:val="24"/>
        </w:rPr>
      </w:pPr>
      <w:r w:rsidRPr="00AA7D4E">
        <w:rPr>
          <w:rFonts w:ascii="Times New Roman" w:hAnsi="Times New Roman" w:cs="Times New Roman"/>
          <w:sz w:val="24"/>
          <w:szCs w:val="24"/>
        </w:rPr>
        <w:t>E por estarem assim ajustadas, as partes, com as testemunhas abaixo, assinam o presente instrumento em 03 (três) vias de igual teor e forma.</w:t>
      </w:r>
    </w:p>
    <w:p w:rsidR="00BB662B" w:rsidRPr="00AA7D4E"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Olegário/MG,</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Pr>
          <w:rFonts w:ascii="Times New Roman" w:hAnsi="Times New Roman" w:cs="Times New Roman"/>
          <w:sz w:val="24"/>
          <w:szCs w:val="24"/>
        </w:rPr>
        <w:t>2021</w:t>
      </w:r>
      <w:r w:rsidRPr="00AA7D4E">
        <w:rPr>
          <w:rFonts w:ascii="Times New Roman" w:hAnsi="Times New Roman" w:cs="Times New Roman"/>
          <w:sz w:val="24"/>
          <w:szCs w:val="24"/>
        </w:rPr>
        <w:t>.</w:t>
      </w:r>
    </w:p>
    <w:p w:rsidR="00BB662B" w:rsidRPr="00AB5BAE" w:rsidRDefault="00BB662B"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AB5BAE" w:rsidTr="00576258">
        <w:tc>
          <w:tcPr>
            <w:tcW w:w="4942" w:type="dxa"/>
            <w:vAlign w:val="center"/>
          </w:tcPr>
          <w:p w:rsidR="00BB662B" w:rsidRPr="00AB5BAE" w:rsidRDefault="00BB662B" w:rsidP="00576258">
            <w:pPr>
              <w:pStyle w:val="Corpodetexto"/>
              <w:jc w:val="center"/>
              <w:rPr>
                <w:rFonts w:ascii="Times New Roman" w:hAnsi="Times New Roman" w:cs="Times New Roman"/>
                <w:b/>
                <w:sz w:val="24"/>
                <w:szCs w:val="24"/>
              </w:rPr>
            </w:pPr>
          </w:p>
          <w:p w:rsidR="00BB662B" w:rsidRPr="00AB5BAE" w:rsidRDefault="00BB662B" w:rsidP="00576258">
            <w:pPr>
              <w:jc w:val="center"/>
              <w:rPr>
                <w:rFonts w:ascii="Times New Roman" w:hAnsi="Times New Roman" w:cs="Times New Roman"/>
                <w:b/>
                <w:sz w:val="24"/>
                <w:szCs w:val="24"/>
              </w:rPr>
            </w:pPr>
            <w:r w:rsidRPr="00AB5BAE">
              <w:rPr>
                <w:rFonts w:ascii="Times New Roman" w:hAnsi="Times New Roman" w:cs="Times New Roman"/>
                <w:b/>
                <w:sz w:val="24"/>
                <w:szCs w:val="24"/>
              </w:rPr>
              <w:t>RAZÃO SOCIAL DA EMPRESA</w:t>
            </w:r>
          </w:p>
          <w:p w:rsidR="00BB662B" w:rsidRPr="00AB5BAE" w:rsidRDefault="00BB662B" w:rsidP="00576258">
            <w:pPr>
              <w:pStyle w:val="Corpodetexto"/>
              <w:jc w:val="center"/>
              <w:rPr>
                <w:rFonts w:ascii="Times New Roman" w:hAnsi="Times New Roman" w:cs="Times New Roman"/>
                <w:sz w:val="24"/>
                <w:szCs w:val="24"/>
                <w:lang w:val="pt-BR"/>
              </w:rPr>
            </w:pPr>
            <w:r w:rsidRPr="00AB5BAE">
              <w:rPr>
                <w:rFonts w:ascii="Times New Roman" w:hAnsi="Times New Roman" w:cs="Times New Roman"/>
                <w:sz w:val="24"/>
                <w:szCs w:val="24"/>
                <w:lang w:val="pt-BR"/>
              </w:rPr>
              <w:t>Representante Legal</w:t>
            </w:r>
          </w:p>
          <w:p w:rsidR="00BB662B" w:rsidRPr="00AB5BAE" w:rsidRDefault="00BB662B" w:rsidP="00576258">
            <w:pPr>
              <w:pStyle w:val="Corpodetexto"/>
              <w:jc w:val="center"/>
              <w:rPr>
                <w:rFonts w:ascii="Times New Roman" w:hAnsi="Times New Roman" w:cs="Times New Roman"/>
                <w:sz w:val="24"/>
                <w:szCs w:val="24"/>
                <w:lang w:val="pt-BR"/>
              </w:rPr>
            </w:pPr>
          </w:p>
        </w:tc>
        <w:tc>
          <w:tcPr>
            <w:tcW w:w="4943" w:type="dxa"/>
            <w:vAlign w:val="center"/>
          </w:tcPr>
          <w:p w:rsidR="00BB662B" w:rsidRPr="00AB5BAE" w:rsidRDefault="00BB662B" w:rsidP="00576258">
            <w:pPr>
              <w:jc w:val="center"/>
              <w:rPr>
                <w:rFonts w:ascii="Times New Roman" w:hAnsi="Times New Roman" w:cs="Times New Roman"/>
                <w:b/>
                <w:bCs/>
                <w:sz w:val="24"/>
                <w:szCs w:val="24"/>
              </w:rPr>
            </w:pPr>
          </w:p>
          <w:p w:rsidR="00BB662B" w:rsidRPr="00AB5BAE" w:rsidRDefault="00BB662B" w:rsidP="00C630E0">
            <w:pPr>
              <w:pStyle w:val="Corpodetexto"/>
              <w:rPr>
                <w:rFonts w:ascii="Times New Roman" w:hAnsi="Times New Roman" w:cs="Times New Roman"/>
                <w:sz w:val="24"/>
                <w:szCs w:val="24"/>
              </w:rPr>
            </w:pPr>
          </w:p>
          <w:p w:rsidR="00BB662B" w:rsidRPr="00AB5BAE" w:rsidRDefault="00BB662B" w:rsidP="00576258">
            <w:pPr>
              <w:jc w:val="center"/>
              <w:rPr>
                <w:rFonts w:ascii="Times New Roman" w:hAnsi="Times New Roman" w:cs="Times New Roman"/>
                <w:b/>
                <w:bCs/>
                <w:sz w:val="24"/>
                <w:szCs w:val="24"/>
              </w:rPr>
            </w:pPr>
            <w:r w:rsidRPr="00AB5BAE">
              <w:rPr>
                <w:rFonts w:ascii="Times New Roman" w:hAnsi="Times New Roman" w:cs="Times New Roman"/>
                <w:b/>
                <w:sz w:val="24"/>
                <w:szCs w:val="24"/>
              </w:rPr>
              <w:t>Secret</w:t>
            </w:r>
            <w:r w:rsidR="00C630E0">
              <w:rPr>
                <w:rFonts w:ascii="Times New Roman" w:hAnsi="Times New Roman" w:cs="Times New Roman"/>
                <w:b/>
                <w:sz w:val="24"/>
                <w:szCs w:val="24"/>
              </w:rPr>
              <w:t>a</w:t>
            </w:r>
            <w:r w:rsidRPr="00AB5BAE">
              <w:rPr>
                <w:rFonts w:ascii="Times New Roman" w:hAnsi="Times New Roman" w:cs="Times New Roman"/>
                <w:b/>
                <w:sz w:val="24"/>
                <w:szCs w:val="24"/>
              </w:rPr>
              <w:t>ri</w:t>
            </w:r>
            <w:r w:rsidR="00C630E0">
              <w:rPr>
                <w:rFonts w:ascii="Times New Roman" w:hAnsi="Times New Roman" w:cs="Times New Roman"/>
                <w:b/>
                <w:sz w:val="24"/>
                <w:szCs w:val="24"/>
              </w:rPr>
              <w:t>a Solicitante</w:t>
            </w:r>
          </w:p>
          <w:p w:rsidR="00BB662B" w:rsidRPr="00AB5BAE" w:rsidRDefault="00BB662B" w:rsidP="00576258">
            <w:pPr>
              <w:pStyle w:val="Corpodetexto"/>
              <w:jc w:val="center"/>
              <w:rPr>
                <w:rFonts w:ascii="Times New Roman" w:hAnsi="Times New Roman" w:cs="Times New Roman"/>
                <w:sz w:val="24"/>
                <w:szCs w:val="24"/>
              </w:rPr>
            </w:pPr>
          </w:p>
        </w:tc>
      </w:tr>
    </w:tbl>
    <w:p w:rsidR="00BB662B" w:rsidRPr="00AB5BAE" w:rsidRDefault="00BB662B" w:rsidP="00BB662B">
      <w:pPr>
        <w:pStyle w:val="Corpodetexto"/>
        <w:rPr>
          <w:rFonts w:ascii="Times New Roman" w:hAnsi="Times New Roman" w:cs="Times New Roman"/>
          <w:sz w:val="24"/>
          <w:szCs w:val="24"/>
        </w:rPr>
      </w:pPr>
    </w:p>
    <w:p w:rsidR="00BB662B" w:rsidRPr="00AB5BAE" w:rsidRDefault="00BB662B" w:rsidP="00BB662B">
      <w:pPr>
        <w:jc w:val="center"/>
        <w:rPr>
          <w:rFonts w:ascii="Times New Roman" w:hAnsi="Times New Roman" w:cs="Times New Roman"/>
          <w:b/>
          <w:bCs/>
          <w:sz w:val="24"/>
          <w:szCs w:val="24"/>
        </w:rPr>
      </w:pPr>
      <w:r w:rsidRPr="00AB5BAE">
        <w:rPr>
          <w:rFonts w:ascii="Times New Roman" w:hAnsi="Times New Roman" w:cs="Times New Roman"/>
          <w:b/>
          <w:bCs/>
          <w:sz w:val="24"/>
          <w:szCs w:val="24"/>
        </w:rPr>
        <w:t>MUNICÍPIO DE PRESIDENTE OLEGÁRIO</w:t>
      </w:r>
    </w:p>
    <w:p w:rsidR="00BB662B" w:rsidRPr="00AB5BAE" w:rsidRDefault="00BB662B" w:rsidP="00BB662B">
      <w:pPr>
        <w:jc w:val="center"/>
        <w:rPr>
          <w:rFonts w:ascii="Times New Roman" w:hAnsi="Times New Roman" w:cs="Times New Roman"/>
          <w:bCs/>
          <w:sz w:val="24"/>
          <w:szCs w:val="24"/>
        </w:rPr>
      </w:pPr>
      <w:r w:rsidRPr="00AB5BAE">
        <w:rPr>
          <w:rFonts w:ascii="Times New Roman" w:hAnsi="Times New Roman" w:cs="Times New Roman"/>
          <w:bCs/>
          <w:sz w:val="24"/>
          <w:szCs w:val="24"/>
        </w:rPr>
        <w:t>Rhenys da Silva Cambraia</w:t>
      </w:r>
    </w:p>
    <w:p w:rsidR="00BB662B" w:rsidRPr="00AB5BAE" w:rsidRDefault="00BB662B" w:rsidP="00BB662B">
      <w:pPr>
        <w:pStyle w:val="Corpodetexto"/>
        <w:jc w:val="center"/>
        <w:rPr>
          <w:rFonts w:ascii="Times New Roman" w:hAnsi="Times New Roman" w:cs="Times New Roman"/>
          <w:b/>
          <w:sz w:val="24"/>
          <w:szCs w:val="24"/>
        </w:rPr>
      </w:pPr>
      <w:r w:rsidRPr="00AB5BAE">
        <w:rPr>
          <w:rFonts w:ascii="Times New Roman" w:hAnsi="Times New Roman" w:cs="Times New Roman"/>
          <w:bCs/>
          <w:sz w:val="24"/>
          <w:szCs w:val="24"/>
        </w:rPr>
        <w:t>Prefeito Municipal</w:t>
      </w:r>
    </w:p>
    <w:p w:rsidR="00BB662B" w:rsidRPr="00AA7D4E" w:rsidRDefault="00BB662B" w:rsidP="00BB662B">
      <w:pPr>
        <w:pStyle w:val="Corpodetexto"/>
        <w:rPr>
          <w:rFonts w:ascii="Times New Roman" w:hAnsi="Times New Roman" w:cs="Times New Roman"/>
          <w:b/>
          <w:sz w:val="24"/>
          <w:szCs w:val="24"/>
        </w:rPr>
      </w:pPr>
    </w:p>
    <w:p w:rsidR="00BB662B" w:rsidRPr="00662A33" w:rsidRDefault="00BB662B" w:rsidP="00BB662B">
      <w:pPr>
        <w:pStyle w:val="Corpodetexto"/>
        <w:spacing w:before="1"/>
        <w:rPr>
          <w:rFonts w:ascii="Times New Roman" w:hAnsi="Times New Roman" w:cs="Times New Roman"/>
          <w:b/>
          <w:sz w:val="24"/>
          <w:szCs w:val="24"/>
        </w:rPr>
      </w:pPr>
    </w:p>
    <w:p w:rsidR="00BB662B" w:rsidRPr="00662A33" w:rsidRDefault="00BB662B" w:rsidP="00BB662B">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rsidR="00BB662B" w:rsidRPr="00662A33" w:rsidRDefault="00BB662B" w:rsidP="00BB662B">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Pr="00662A33">
        <w:rPr>
          <w:rFonts w:ascii="Times New Roman" w:hAnsi="Times New Roman" w:cs="Times New Roman"/>
          <w:sz w:val="24"/>
          <w:szCs w:val="24"/>
        </w:rPr>
        <w:t>I -</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rsidR="00BB662B" w:rsidRPr="00662A33" w:rsidRDefault="00BB662B" w:rsidP="00BB662B">
      <w:pPr>
        <w:pStyle w:val="Corpodetexto"/>
        <w:rPr>
          <w:rFonts w:ascii="Times New Roman" w:hAnsi="Times New Roman" w:cs="Times New Roman"/>
          <w:sz w:val="24"/>
          <w:szCs w:val="24"/>
        </w:rPr>
      </w:pPr>
    </w:p>
    <w:p w:rsidR="00BB662B" w:rsidRPr="00AA7D4E" w:rsidRDefault="00BB662B" w:rsidP="009E7885">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rsidR="00BB662B" w:rsidRPr="00AA7D4E" w:rsidRDefault="00BB662B" w:rsidP="00BB662B">
      <w:pPr>
        <w:pStyle w:val="Corpodetexto"/>
        <w:spacing w:before="3"/>
        <w:rPr>
          <w:rFonts w:ascii="Times New Roman" w:hAnsi="Times New Roman" w:cs="Times New Roman"/>
          <w:sz w:val="24"/>
          <w:szCs w:val="24"/>
        </w:rPr>
      </w:pPr>
    </w:p>
    <w:p w:rsidR="00BB662B" w:rsidRPr="00AA7D4E" w:rsidRDefault="00BB662B" w:rsidP="00BB662B">
      <w:pPr>
        <w:pStyle w:val="Ttulo2"/>
        <w:ind w:left="0"/>
        <w:jc w:val="right"/>
        <w:rPr>
          <w:rFonts w:ascii="Times New Roman" w:hAnsi="Times New Roman" w:cs="Times New Roman"/>
        </w:rPr>
      </w:pPr>
      <w:r w:rsidRPr="00AA7D4E">
        <w:rPr>
          <w:rFonts w:ascii="Times New Roman" w:hAnsi="Times New Roman" w:cs="Times New Roman"/>
        </w:rPr>
        <w:t>3</w:t>
      </w:r>
    </w:p>
    <w:p w:rsidR="00BB662B" w:rsidRPr="00AA7D4E" w:rsidRDefault="00BB662B" w:rsidP="00BB662B">
      <w:pPr>
        <w:jc w:val="right"/>
        <w:rPr>
          <w:rFonts w:ascii="Times New Roman" w:hAnsi="Times New Roman" w:cs="Times New Roman"/>
          <w:sz w:val="24"/>
          <w:szCs w:val="24"/>
        </w:rPr>
        <w:sectPr w:rsidR="00BB662B" w:rsidRPr="00AA7D4E" w:rsidSect="00576258">
          <w:type w:val="continuous"/>
          <w:pgSz w:w="11910" w:h="16840"/>
          <w:pgMar w:top="1020" w:right="860" w:bottom="280" w:left="940" w:header="104" w:footer="0" w:gutter="0"/>
          <w:cols w:space="720"/>
        </w:sectPr>
      </w:pPr>
    </w:p>
    <w:p w:rsidR="00C630E0" w:rsidRPr="00C97A09" w:rsidRDefault="00C630E0" w:rsidP="00C630E0">
      <w:pPr>
        <w:shd w:val="clear" w:color="auto" w:fill="808080" w:themeFill="background1" w:themeFillShade="80"/>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lastRenderedPageBreak/>
        <w:t>ANEXO</w:t>
      </w:r>
      <w:r>
        <w:rPr>
          <w:rFonts w:ascii="Times New Roman" w:hAnsi="Times New Roman" w:cs="Times New Roman"/>
          <w:b/>
          <w:color w:val="FFFFFF"/>
          <w:spacing w:val="-4"/>
          <w:sz w:val="24"/>
        </w:rPr>
        <w:t xml:space="preserve"> </w:t>
      </w:r>
      <w:r w:rsidRPr="00C97A09">
        <w:rPr>
          <w:rFonts w:ascii="Times New Roman" w:hAnsi="Times New Roman" w:cs="Times New Roman"/>
          <w:b/>
          <w:color w:val="FFFFFF"/>
          <w:sz w:val="24"/>
        </w:rPr>
        <w:t>V</w:t>
      </w:r>
    </w:p>
    <w:p w:rsidR="00C630E0" w:rsidRPr="00C97A09" w:rsidRDefault="00C630E0" w:rsidP="00C630E0">
      <w:pPr>
        <w:shd w:val="clear" w:color="auto" w:fill="808080" w:themeFill="background1" w:themeFillShade="80"/>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w:t>
      </w:r>
      <w:r>
        <w:rPr>
          <w:rFonts w:ascii="Times New Roman" w:hAnsi="Times New Roman" w:cs="Times New Roman"/>
          <w:b/>
          <w:color w:val="FFFFFF"/>
          <w:sz w:val="24"/>
        </w:rPr>
        <w:t xml:space="preserve">CONTRATUAL N </w:t>
      </w:r>
      <w:r w:rsidRPr="00C97A09">
        <w:rPr>
          <w:rFonts w:ascii="Times New Roman" w:hAnsi="Times New Roman" w:cs="Times New Roman"/>
          <w:b/>
          <w:color w:val="FFFFFF"/>
          <w:sz w:val="24"/>
        </w:rPr>
        <w:t xml:space="preserve">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p w:rsidR="00BB662B" w:rsidRDefault="00BB662B" w:rsidP="00FE582D">
      <w:pPr>
        <w:ind w:left="193" w:right="227"/>
        <w:rPr>
          <w:rFonts w:ascii="Times New Roman" w:hAnsi="Times New Roman" w:cs="Times New Roman"/>
          <w:b/>
          <w:sz w:val="24"/>
          <w:szCs w:val="24"/>
        </w:rPr>
      </w:pPr>
    </w:p>
    <w:p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sz w:val="24"/>
          <w:szCs w:val="24"/>
        </w:rPr>
        <w:t>0</w:t>
      </w:r>
      <w:r w:rsidR="009E7885">
        <w:rPr>
          <w:rFonts w:ascii="Times New Roman" w:hAnsi="Times New Roman" w:cs="Times New Roman"/>
          <w:sz w:val="24"/>
          <w:szCs w:val="24"/>
        </w:rPr>
        <w:t>54</w:t>
      </w:r>
      <w:r w:rsidR="002F19F1"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4414F8">
        <w:rPr>
          <w:rFonts w:ascii="Times New Roman" w:hAnsi="Times New Roman" w:cs="Times New Roman"/>
          <w:sz w:val="24"/>
          <w:szCs w:val="24"/>
        </w:rPr>
        <w:t xml:space="preserve"> </w:t>
      </w:r>
    </w:p>
    <w:p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D246F3" w:rsidRPr="004414F8">
        <w:rPr>
          <w:rFonts w:ascii="Times New Roman" w:hAnsi="Times New Roman" w:cs="Times New Roman"/>
          <w:sz w:val="24"/>
          <w:szCs w:val="24"/>
        </w:rPr>
        <w:t>0</w:t>
      </w:r>
      <w:r w:rsidR="009E7885">
        <w:rPr>
          <w:rFonts w:ascii="Times New Roman" w:hAnsi="Times New Roman" w:cs="Times New Roman"/>
          <w:sz w:val="24"/>
          <w:szCs w:val="24"/>
        </w:rPr>
        <w:t>32</w:t>
      </w:r>
      <w:r w:rsidR="00803146"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3558DC">
        <w:rPr>
          <w:rFonts w:ascii="Times New Roman" w:hAnsi="Times New Roman" w:cs="Times New Roman"/>
          <w:sz w:val="24"/>
          <w:szCs w:val="24"/>
        </w:rPr>
        <w:t xml:space="preserve"> </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Pr="003558DC">
        <w:rPr>
          <w:rFonts w:ascii="Times New Roman" w:hAnsi="Times New Roman" w:cs="Times New Roman"/>
          <w:b/>
          <w:sz w:val="24"/>
          <w:szCs w:val="24"/>
        </w:rPr>
        <w:t>Correspondente a Cada Setor</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009E7885">
        <w:rPr>
          <w:rFonts w:ascii="Times New Roman" w:hAnsi="Times New Roman" w:cs="Times New Roman"/>
          <w:b/>
          <w:sz w:val="24"/>
          <w:szCs w:val="24"/>
        </w:rPr>
        <w:t>Nilda Maria de Sousa Borges</w:t>
      </w:r>
    </w:p>
    <w:p w:rsidR="00496902" w:rsidRPr="003558DC" w:rsidRDefault="00496902">
      <w:pPr>
        <w:pStyle w:val="Corpodetexto"/>
        <w:rPr>
          <w:rFonts w:ascii="Times New Roman" w:hAnsi="Times New Roman" w:cs="Times New Roman"/>
          <w:b/>
          <w:sz w:val="24"/>
          <w:szCs w:val="24"/>
        </w:rPr>
      </w:pPr>
    </w:p>
    <w:p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8" cstate="print"/>
                    <a:stretch>
                      <a:fillRect/>
                    </a:stretch>
                  </pic:blipFill>
                  <pic:spPr>
                    <a:xfrm>
                      <a:off x="0" y="0"/>
                      <a:ext cx="2128834" cy="1496020"/>
                    </a:xfrm>
                    <a:prstGeom prst="rect">
                      <a:avLst/>
                    </a:prstGeom>
                  </pic:spPr>
                </pic:pic>
              </a:graphicData>
            </a:graphic>
          </wp:anchor>
        </w:drawing>
      </w:r>
      <w:r w:rsidRPr="003558DC">
        <w:rPr>
          <w:rFonts w:ascii="Times New Roman" w:hAnsi="Times New Roman" w:cs="Times New Roman"/>
          <w:sz w:val="24"/>
          <w:szCs w:val="24"/>
        </w:rPr>
        <w:t>Por este contrato de fornecimento,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05D" w:rsidRDefault="00CA405D">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5"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TrsQIAALA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zm+&#10;TDESpIMePbDRoFs5ojCx9Rl6nYHZfQ+GZoR76LPLVfd3kn7TSMh1Q8SO3Sglh4aRCuIL7Uv/ydMJ&#10;R1uQ7fBRVuCH7I10QGOtOls8KAcCdOjT46k3NhYKl1GULEFBQZMkaeA655Nsftorbd4z2SEr5FhB&#10;4x00OdxpY0Mh2WxiPQlZ8rZ1zW/FswswnG7AMTy1OhuC6+XPNEg3ySaJvThabrw4KArvplzH3rIM&#10;rxbFZbFeF+Ev6zeMs4ZXFRPWzcyrMP6zvh0ZPjHixCwtW15ZOBuSVrvtulXoQIDXpftcwUFzNvOf&#10;h+GKALm8SCmM4uA2Sr1ymVx5cRkvvPQqSLwgTG/TZRCncVE+T+mOC/bvKaEhx+kiWkxMOgf9IrfA&#10;fa9zI1nHDWyOlndAiJMRySz/NqJyrTWEt5P8pBQ2/HMpoN1zox1bLUEnqppxO7rBiC7nKdjK6hH4&#10;qyQwDLgIaw+ERqofGA2wQnKsv++JYhi1HwTMgN03s6BmYTsLRFB4mmOD0SSuzbSX9r3iuwaQpykT&#10;8gbmpOaOxXagpiiO0wVrwSVzXGF27zz9d1bnRbv6DQ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DtiVTrsQIAALAFAAAO&#10;AAAAAAAAAAAAAAAAAC4CAABkcnMvZTJvRG9jLnhtbFBLAQItABQABgAIAAAAIQAtvTn23wAAAAoB&#10;AAAPAAAAAAAAAAAAAAAAAAsFAABkcnMvZG93bnJldi54bWxQSwUGAAAAAAQABADzAAAAFwYAAAAA&#10;" filled="f" stroked="f">
                <v:textbox inset="0,0,0,0">
                  <w:txbxContent>
                    <w:p w:rsidR="00CA405D" w:rsidRDefault="00CA405D">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A33DED" w:rsidRDefault="00CA405D">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66"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J0fgIAAAkFAAAOAAAAZHJzL2Uyb0RvYy54bWysVNuO2yAQfa/Uf0C8Z22nTja21lntpakq&#10;bS/Sbj+AAI5RbYYCib2t+u8dcLyXXqSqqiORAYbDzJwznJ0PXUsO0joFuqLZSUqJ1ByE0ruKfrrb&#10;zFaUOM+0YC1oWdF76ej5+uWLs96Ucg4NtEJagiDalb2paOO9KZPE8UZ2zJ2AkRo3a7Ad8zi1u0RY&#10;1iN61ybzNF0mPVhhLHDpHK5ej5t0HfHrWnL/oa6d9KStKMbm42jjuA1jsj5j5c4y0yh+DIP9QxQd&#10;UxovfYC6Zp6RvVW/QHWKW3BQ+xMOXQJ1rbiMOWA2WfpTNrcNMzLmgsVx5qFM7v/B8veHj5YoUdFX&#10;yJRmHXJ0JwdPLmEg2WmoT29ciW63Bh39gOvIc8zVmRvgnx3RcNUwvZMX1kLfSCYwviycTJ4cHXFc&#10;ANn270DgPWzvIQINte1C8bAcBNGRp/sHbkIsHBeX2aJYpLjFcS87TVfZIl7Byum0sc6/kdCRYFTU&#10;IvcRnR1unA/RsHJyCZc5aJXYqLaNE7vbXrWWHBjqZJWG3xH9mVurg7OGcGxEHFcwSLwj7IVwI+/f&#10;imyep5fzYrZZrk5n+SZfzAoMe5ZmxWWxTPMiv958DwFmedkoIaS+UVpOGszyv+P42A2jeqIKSV/R&#10;YjFfjBT9Mck0fr9LslMeW7JVXahE+IITKwOxr7WItmeqHe3kefixyliD6T9WJcogMD9qwA/bISpu&#10;ngfkoJEtiHsUhgXkDSnG9wSNBuxXSnrszYq6L3tmJSXtW43iCo08GXYytpPBNMejFfWUjOaVHxt+&#10;b6zaNYg8ylfDBQqwVlEbj1EcZYv9FpM4vg2hoZ/Oo9fjC7b+AQ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KV1InR+AgAA&#10;CQUAAA4AAAAAAAAAAAAAAAAALgIAAGRycy9lMm9Eb2MueG1sUEsBAi0AFAAGAAgAAAAhAEKtGP3e&#10;AAAACgEAAA8AAAAAAAAAAAAAAAAA2AQAAGRycy9kb3ducmV2LnhtbFBLBQYAAAAABAAEAPMAAADj&#10;BQAAAAA=&#10;" fillcolor="gray" stroked="f">
                <v:textbox inset="0,0,0,0">
                  <w:txbxContent>
                    <w:p w:rsidR="00CA405D" w:rsidRPr="00A33DED" w:rsidRDefault="00CA405D">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2C7A5A" w:rsidRPr="004414F8">
        <w:rPr>
          <w:rFonts w:ascii="Times New Roman" w:hAnsi="Times New Roman" w:cs="Times New Roman"/>
          <w:sz w:val="24"/>
          <w:szCs w:val="24"/>
        </w:rPr>
        <w:t>0</w:t>
      </w:r>
      <w:r w:rsidR="009E7885">
        <w:rPr>
          <w:rFonts w:ascii="Times New Roman" w:hAnsi="Times New Roman" w:cs="Times New Roman"/>
          <w:sz w:val="24"/>
          <w:szCs w:val="24"/>
        </w:rPr>
        <w:t>54</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por meio do Pregão Eletrônico nº. </w:t>
      </w:r>
      <w:r w:rsidR="00D246F3" w:rsidRPr="004414F8">
        <w:rPr>
          <w:rFonts w:ascii="Times New Roman" w:hAnsi="Times New Roman" w:cs="Times New Roman"/>
          <w:sz w:val="24"/>
          <w:szCs w:val="24"/>
        </w:rPr>
        <w:t>0</w:t>
      </w:r>
      <w:r w:rsidR="009E7885">
        <w:rPr>
          <w:rFonts w:ascii="Times New Roman" w:hAnsi="Times New Roman" w:cs="Times New Roman"/>
          <w:sz w:val="24"/>
          <w:szCs w:val="24"/>
        </w:rPr>
        <w:t>32</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F86A6E" w:rsidRDefault="00CA405D">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67"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T54fw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g4&#10;5IhoQSNbEPcoDAtYNywxvidoNGC/UtJjb1bUfdkzKylp32oUV2jkybCTsZ0MpjkerainZDSv/Njw&#10;e2PVrkHkUb4aLlCAtYraeGRxlC32Wwzi+DaEhn46j16PL9j6B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OZ1Pnh/AgAA&#10;CQUAAA4AAAAAAAAAAAAAAAAALgIAAGRycy9lMm9Eb2MueG1sUEsBAi0AFAAGAAgAAAAhAJMsdz7d&#10;AAAACgEAAA8AAAAAAAAAAAAAAAAA2QQAAGRycy9kb3ducmV2LnhtbFBLBQYAAAAABAAEAPMAAADj&#10;BQAAAAA=&#10;" fillcolor="gray" stroked="f">
                <v:textbox inset="0,0,0,0">
                  <w:txbxContent>
                    <w:p w:rsidR="00CA405D" w:rsidRPr="00F86A6E" w:rsidRDefault="00CA405D">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p>
    <w:p w:rsidR="00A4071D" w:rsidRDefault="00931612" w:rsidP="001F101F">
      <w:pPr>
        <w:pStyle w:val="PargrafodaLista"/>
        <w:numPr>
          <w:ilvl w:val="1"/>
          <w:numId w:val="9"/>
        </w:numPr>
        <w:tabs>
          <w:tab w:val="left" w:pos="573"/>
        </w:tabs>
        <w:spacing w:before="108"/>
        <w:ind w:right="326" w:firstLine="0"/>
      </w:pPr>
      <w:r w:rsidRPr="00A4071D">
        <w:rPr>
          <w:rFonts w:ascii="Times New Roman" w:hAnsi="Times New Roman" w:cs="Times New Roman"/>
          <w:sz w:val="24"/>
          <w:szCs w:val="24"/>
        </w:rPr>
        <w:t>O pre</w:t>
      </w:r>
      <w:r w:rsidR="00A861F2" w:rsidRPr="00A4071D">
        <w:rPr>
          <w:rFonts w:ascii="Times New Roman" w:hAnsi="Times New Roman" w:cs="Times New Roman"/>
          <w:sz w:val="24"/>
          <w:szCs w:val="24"/>
        </w:rPr>
        <w:t xml:space="preserve">sente contrato tem como objeto </w:t>
      </w:r>
      <w:r w:rsidR="00C630E0">
        <w:rPr>
          <w:rFonts w:ascii="Times New Roman" w:hAnsi="Times New Roman" w:cs="Times New Roman"/>
          <w:sz w:val="24"/>
          <w:szCs w:val="24"/>
        </w:rPr>
        <w:t>o</w:t>
      </w:r>
      <w:r w:rsidR="00A861F2" w:rsidRPr="00A4071D">
        <w:rPr>
          <w:rFonts w:ascii="Times New Roman" w:hAnsi="Times New Roman" w:cs="Times New Roman"/>
          <w:sz w:val="24"/>
          <w:szCs w:val="24"/>
        </w:rPr>
        <w:t xml:space="preserve"> </w:t>
      </w:r>
      <w:r w:rsidR="00E10CF8">
        <w:rPr>
          <w:rFonts w:ascii="Times New Roman" w:eastAsiaTheme="minorHAnsi" w:hAnsi="Times New Roman" w:cs="Times New Roman"/>
          <w:b/>
          <w:sz w:val="24"/>
          <w:szCs w:val="24"/>
          <w:lang w:val="pt-BR"/>
        </w:rPr>
        <w:t xml:space="preserve">REGISTRO DE PREÇOS PARA AQUISIÇÃO PARCELADA DE </w:t>
      </w:r>
      <w:r w:rsidR="00E10CF8" w:rsidRPr="004278F7">
        <w:rPr>
          <w:rFonts w:ascii="Times New Roman" w:eastAsiaTheme="minorHAnsi" w:hAnsi="Times New Roman" w:cs="Times New Roman"/>
          <w:b/>
          <w:sz w:val="24"/>
          <w:szCs w:val="24"/>
          <w:lang w:val="pt-BR"/>
        </w:rPr>
        <w:t>GÊNEROS ALIMENTÍCIOS PARA MERENDA ESCOLAR DAS INSTITUIÇÕES MUNICIPAIS DE EDUCAÇÃO.</w:t>
      </w:r>
    </w:p>
    <w:p w:rsidR="00496902" w:rsidRPr="00F86A6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F86A6E">
        <w:rPr>
          <w:rFonts w:ascii="Times New Roman" w:hAnsi="Times New Roman" w:cs="Times New Roman"/>
          <w:sz w:val="24"/>
          <w:szCs w:val="24"/>
        </w:rPr>
        <w:t>Integram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contrato,</w:t>
      </w:r>
      <w:r w:rsidRPr="00F86A6E">
        <w:rPr>
          <w:rFonts w:ascii="Times New Roman" w:hAnsi="Times New Roman" w:cs="Times New Roman"/>
          <w:spacing w:val="-9"/>
          <w:sz w:val="24"/>
          <w:szCs w:val="24"/>
        </w:rPr>
        <w:t xml:space="preserve"> </w:t>
      </w:r>
      <w:r w:rsidRPr="00F86A6E">
        <w:rPr>
          <w:rFonts w:ascii="Times New Roman" w:hAnsi="Times New Roman" w:cs="Times New Roman"/>
          <w:sz w:val="24"/>
          <w:szCs w:val="24"/>
        </w:rPr>
        <w:t>como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se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nele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estivessem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transcritos,</w:t>
      </w:r>
      <w:r w:rsidRPr="00F86A6E">
        <w:rPr>
          <w:rFonts w:ascii="Times New Roman" w:hAnsi="Times New Roman" w:cs="Times New Roman"/>
          <w:spacing w:val="-14"/>
          <w:sz w:val="24"/>
          <w:szCs w:val="24"/>
        </w:rPr>
        <w:t xml:space="preserve"> </w:t>
      </w:r>
      <w:r w:rsidRPr="00F86A6E">
        <w:rPr>
          <w:rFonts w:ascii="Times New Roman" w:hAnsi="Times New Roman" w:cs="Times New Roman"/>
          <w:sz w:val="24"/>
          <w:szCs w:val="24"/>
        </w:rPr>
        <w:t>o</w:t>
      </w:r>
      <w:r w:rsidRPr="00F86A6E">
        <w:rPr>
          <w:rFonts w:ascii="Times New Roman" w:hAnsi="Times New Roman" w:cs="Times New Roman"/>
          <w:spacing w:val="-8"/>
          <w:sz w:val="24"/>
          <w:szCs w:val="24"/>
        </w:rPr>
        <w:t xml:space="preserve"> </w:t>
      </w:r>
      <w:r w:rsidRPr="00F86A6E">
        <w:rPr>
          <w:rFonts w:ascii="Times New Roman" w:hAnsi="Times New Roman" w:cs="Times New Roman"/>
          <w:spacing w:val="-5"/>
          <w:sz w:val="24"/>
          <w:szCs w:val="24"/>
        </w:rPr>
        <w:t>Termo</w:t>
      </w:r>
      <w:r w:rsidRPr="00F86A6E">
        <w:rPr>
          <w:rFonts w:ascii="Times New Roman" w:hAnsi="Times New Roman" w:cs="Times New Roman"/>
          <w:spacing w:val="-23"/>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0"/>
          <w:sz w:val="24"/>
          <w:szCs w:val="24"/>
        </w:rPr>
        <w:t xml:space="preserve"> </w:t>
      </w:r>
      <w:r w:rsidRPr="00F86A6E">
        <w:rPr>
          <w:rFonts w:ascii="Times New Roman" w:hAnsi="Times New Roman" w:cs="Times New Roman"/>
          <w:sz w:val="24"/>
          <w:szCs w:val="24"/>
        </w:rPr>
        <w:t>Referência</w:t>
      </w:r>
      <w:r w:rsidRPr="00F86A6E">
        <w:rPr>
          <w:rFonts w:ascii="Times New Roman" w:hAnsi="Times New Roman" w:cs="Times New Roman"/>
          <w:spacing w:val="-17"/>
          <w:sz w:val="24"/>
          <w:szCs w:val="24"/>
        </w:rPr>
        <w:t xml:space="preserve"> </w:t>
      </w:r>
      <w:r w:rsidRPr="00F86A6E">
        <w:rPr>
          <w:rFonts w:ascii="Times New Roman" w:hAnsi="Times New Roman" w:cs="Times New Roman"/>
          <w:sz w:val="24"/>
          <w:szCs w:val="24"/>
        </w:rPr>
        <w:t>do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Edital</w:t>
      </w:r>
      <w:r w:rsidRPr="00F86A6E">
        <w:rPr>
          <w:rFonts w:ascii="Times New Roman" w:hAnsi="Times New Roman" w:cs="Times New Roman"/>
          <w:spacing w:val="-15"/>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F81958" w:rsidRDefault="00CA405D">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68"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DBfgIAAAk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qb&#10;LwNy0MgWxD0KwwLWDUuM7wkaDdivlPTYmxV1X/bMSkratxrFFRp5MuxkbCeDaY5HK+opGc0rPzb8&#10;3li1axB5lK+GCxRgraI2HlkcZYv9FoM4vg2hoZ/Oo9fjC7b+AQ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QSxgwX4CAAAJ&#10;BQAADgAAAAAAAAAAAAAAAAAuAgAAZHJzL2Uyb0RvYy54bWxQSwECLQAUAAYACAAAACEANzM6ht0A&#10;AAAKAQAADwAAAAAAAAAAAAAAAADYBAAAZHJzL2Rvd25yZXYueG1sUEsFBgAAAAAEAAQA8wAAAOIF&#10;AAAAAA==&#10;" fillcolor="gray" stroked="f">
                <v:textbox inset="0,0,0,0">
                  <w:txbxContent>
                    <w:p w:rsidR="00CA405D" w:rsidRPr="00F81958" w:rsidRDefault="00CA405D">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3558DC" w:rsidRDefault="00931612" w:rsidP="00765B80">
      <w:pPr>
        <w:pStyle w:val="Ttulo3"/>
        <w:numPr>
          <w:ilvl w:val="1"/>
          <w:numId w:val="8"/>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CONTRATANTE:</w:t>
      </w:r>
    </w:p>
    <w:p w:rsidR="00496902" w:rsidRPr="003558DC" w:rsidRDefault="00931612" w:rsidP="00765B80">
      <w:pPr>
        <w:pStyle w:val="PargrafodaLista"/>
        <w:numPr>
          <w:ilvl w:val="0"/>
          <w:numId w:val="7"/>
        </w:numPr>
        <w:tabs>
          <w:tab w:val="left" w:pos="410"/>
        </w:tabs>
        <w:ind w:right="187" w:hanging="217"/>
        <w:rPr>
          <w:rFonts w:ascii="Times New Roman" w:hAnsi="Times New Roman" w:cs="Times New Roman"/>
          <w:sz w:val="24"/>
          <w:szCs w:val="24"/>
        </w:rPr>
      </w:pPr>
      <w:r w:rsidRPr="003558DC">
        <w:rPr>
          <w:rFonts w:ascii="Times New Roman" w:hAnsi="Times New Roman" w:cs="Times New Roman"/>
          <w:sz w:val="24"/>
          <w:szCs w:val="24"/>
        </w:rPr>
        <w:t>Pagar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resultante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produtos,</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estabelecidas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neste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7"/>
        </w:numPr>
        <w:tabs>
          <w:tab w:val="left" w:pos="429"/>
        </w:tabs>
        <w:spacing w:before="1"/>
        <w:ind w:left="428" w:right="187" w:hanging="236"/>
        <w:rPr>
          <w:rFonts w:ascii="Times New Roman" w:hAnsi="Times New Roman" w:cs="Times New Roman"/>
          <w:sz w:val="24"/>
          <w:szCs w:val="24"/>
        </w:rPr>
      </w:pPr>
      <w:r w:rsidRPr="003558DC">
        <w:rPr>
          <w:rFonts w:ascii="Times New Roman" w:hAnsi="Times New Roman" w:cs="Times New Roman"/>
          <w:sz w:val="24"/>
          <w:szCs w:val="24"/>
        </w:rPr>
        <w:t>Fiscalizar a execução do contrato por meio da Secretaria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Requisitante.</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Notificar a CONTRATADA, fixando-lhe prazo para corrigir irregularidades observadas na execução do objeto;</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Exigir o cumprimento de todas as obrigações assumidas pela CONTRATADA, de acordo com as cláusulas contratuais e os termos de sua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proposta;</w:t>
      </w:r>
    </w:p>
    <w:p w:rsidR="00496902" w:rsidRPr="003558DC" w:rsidRDefault="00931612" w:rsidP="00765B80">
      <w:pPr>
        <w:pStyle w:val="PargrafodaLista"/>
        <w:numPr>
          <w:ilvl w:val="0"/>
          <w:numId w:val="7"/>
        </w:numPr>
        <w:tabs>
          <w:tab w:val="left" w:pos="415"/>
        </w:tabs>
        <w:spacing w:before="1"/>
        <w:ind w:left="414" w:right="187" w:hanging="222"/>
        <w:rPr>
          <w:rFonts w:ascii="Times New Roman" w:hAnsi="Times New Roman" w:cs="Times New Roman"/>
          <w:sz w:val="24"/>
          <w:szCs w:val="24"/>
        </w:rPr>
      </w:pPr>
      <w:r w:rsidRPr="003558DC">
        <w:rPr>
          <w:rFonts w:ascii="Times New Roman" w:hAnsi="Times New Roman" w:cs="Times New Roman"/>
          <w:sz w:val="24"/>
          <w:szCs w:val="24"/>
        </w:rPr>
        <w:t>Prestar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informações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esclarecimentos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pertinentes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venham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solicitados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CONTRATADA;</w:t>
      </w:r>
    </w:p>
    <w:p w:rsidR="00A22C96" w:rsidRPr="00E10CF8" w:rsidRDefault="00931612" w:rsidP="00E10CF8">
      <w:pPr>
        <w:pStyle w:val="PargrafodaLista"/>
        <w:numPr>
          <w:ilvl w:val="0"/>
          <w:numId w:val="7"/>
        </w:numPr>
        <w:tabs>
          <w:tab w:val="left" w:pos="381"/>
        </w:tabs>
        <w:spacing w:before="1"/>
        <w:ind w:left="193" w:right="187" w:firstLine="0"/>
        <w:rPr>
          <w:rFonts w:ascii="Times New Roman" w:hAnsi="Times New Roman" w:cs="Times New Roman"/>
          <w:sz w:val="24"/>
          <w:szCs w:val="24"/>
        </w:rPr>
      </w:pPr>
      <w:r w:rsidRPr="003558DC">
        <w:rPr>
          <w:rFonts w:ascii="Times New Roman" w:hAnsi="Times New Roman" w:cs="Times New Roman"/>
          <w:sz w:val="24"/>
          <w:szCs w:val="24"/>
        </w:rPr>
        <w:t>Fiscalizar</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manutenção,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habilitação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qualificação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exigidas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inciso XIII do art. 55 da Lei n°.</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496902" w:rsidRPr="003558DC" w:rsidRDefault="00931612" w:rsidP="00765B80">
      <w:pPr>
        <w:pStyle w:val="Ttulo3"/>
        <w:numPr>
          <w:ilvl w:val="1"/>
          <w:numId w:val="8"/>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lastRenderedPageBreak/>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Entregar os produtos conforme descrições da Cláusula Oitava e solicitações da secretaria</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requisitante;</w:t>
      </w:r>
    </w:p>
    <w:p w:rsidR="000F55F8" w:rsidRPr="003558DC" w:rsidRDefault="000F55F8"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Cumprir fielmente as regras deste instrumento contratual;</w:t>
      </w:r>
    </w:p>
    <w:p w:rsidR="00496902" w:rsidRPr="003558DC" w:rsidRDefault="00931612" w:rsidP="00765B80">
      <w:pPr>
        <w:pStyle w:val="PargrafodaLista"/>
        <w:numPr>
          <w:ilvl w:val="0"/>
          <w:numId w:val="6"/>
        </w:numPr>
        <w:tabs>
          <w:tab w:val="left" w:pos="429"/>
        </w:tabs>
        <w:spacing w:before="7"/>
        <w:ind w:left="428" w:right="187" w:hanging="236"/>
        <w:rPr>
          <w:rFonts w:ascii="Times New Roman" w:hAnsi="Times New Roman" w:cs="Times New Roman"/>
          <w:sz w:val="24"/>
          <w:szCs w:val="24"/>
        </w:rPr>
      </w:pPr>
      <w:r w:rsidRPr="003558DC">
        <w:rPr>
          <w:rFonts w:ascii="Times New Roman" w:hAnsi="Times New Roman" w:cs="Times New Roman"/>
          <w:sz w:val="24"/>
          <w:szCs w:val="24"/>
        </w:rPr>
        <w:t>Relatar ao Contratante toda e qualquer irregularidade verificada no decorrer da execução do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6"/>
        </w:numPr>
        <w:tabs>
          <w:tab w:val="left" w:pos="405"/>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licitação;</w:t>
      </w:r>
    </w:p>
    <w:p w:rsidR="00496902" w:rsidRPr="003558DC" w:rsidRDefault="00931612" w:rsidP="00765B80">
      <w:pPr>
        <w:pStyle w:val="PargrafodaLista"/>
        <w:numPr>
          <w:ilvl w:val="0"/>
          <w:numId w:val="6"/>
        </w:numPr>
        <w:tabs>
          <w:tab w:val="left" w:pos="429"/>
        </w:tabs>
        <w:ind w:left="428" w:right="187" w:hanging="236"/>
        <w:rPr>
          <w:rFonts w:ascii="Times New Roman" w:hAnsi="Times New Roman" w:cs="Times New Roman"/>
          <w:sz w:val="24"/>
          <w:szCs w:val="24"/>
        </w:rPr>
      </w:pPr>
      <w:r w:rsidRPr="003558DC">
        <w:rPr>
          <w:rFonts w:ascii="Times New Roman" w:hAnsi="Times New Roman" w:cs="Times New Roman"/>
          <w:sz w:val="24"/>
          <w:szCs w:val="24"/>
        </w:rPr>
        <w:t xml:space="preserve">Guardar sigilo sobre todas as informações obtidas </w:t>
      </w:r>
      <w:r w:rsidRPr="003558DC">
        <w:rPr>
          <w:rFonts w:ascii="Times New Roman" w:hAnsi="Times New Roman" w:cs="Times New Roman"/>
          <w:spacing w:val="2"/>
          <w:sz w:val="24"/>
          <w:szCs w:val="24"/>
        </w:rPr>
        <w:t xml:space="preserve">em </w:t>
      </w:r>
      <w:r w:rsidRPr="003558DC">
        <w:rPr>
          <w:rFonts w:ascii="Times New Roman" w:hAnsi="Times New Roman" w:cs="Times New Roman"/>
          <w:sz w:val="24"/>
          <w:szCs w:val="24"/>
        </w:rPr>
        <w:t>decorrência do cumprimento do</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contrato.</w:t>
      </w:r>
    </w:p>
    <w:p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8D3521" w:rsidRDefault="00CA405D">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69"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SbHfwIAAAkFAAAOAAAAZHJzL2Uyb0RvYy54bWysVOmO2yAQ/l+p74D4n/WxzmFrndUeTVVp&#10;e0i7fQACOEbFQIHE3q767h1wvEcPqarqSGSA4WNmvm84Ox86iQ7cOqFVjbOTFCOuqGZC7Wr8+W4z&#10;W2HkPFGMSK14je+5w+fr16/OelPxXLdaMm4RgChX9abGrfemShJHW94Rd6INV7DZaNsRD1O7S5gl&#10;PaB3MsnTdJH02jJjNeXOwer1uInXEb9pOPUfm8Zxj2SNITYfRxvHbRiT9RmpdpaYVtBjGOQfouiI&#10;UHDpI9Q18QTtrfgFqhPUaqcbf0J1l+imEZTHHCCbLP0pm9uWGB5zgeI481gm9/9g6YfDJ4sEq/Hp&#10;KUaKdMDRHR88utQDyvJQn964CtxuDTj6AdaB55irMzeafnFI6auWqB2/sFb3LScM4svCyeTZ0RHH&#10;BZBt/14zuIfsvY5AQ2O7UDwoBwJ04On+kZsQC4XFRTYv5ylsUdjLFqt8OY9XkGo6bazzb7nuUDBq&#10;bIH7iE4ON86HaEg1uYTLnJaCbYSUcWJ32ytp0YGATlZp+B3RX7hJFZyVDsdGxHEFgoQ7wl4IN/L+&#10;UGZ5kV7m5WyzWC1nxaaYz8plupqlWXlZLtKiLK4330OAWVG1gjGuboTikwaz4u84PnbDqJ6oQtTX&#10;uJzn85GiPyaZxu93SXbCQ0tK0YVKhC84kSoQ+0axaHsi5GgnL8OPVYYaTP+xKlEGgflRA37YDlFx&#10;+TIgB41sNbsHYVgNvAHF8J6A0Wr7DaMeerPG7uueWI6RfKdAXKGRJ8NOxnYyiKJwtMYeo9G88mPD&#10;740VuxaQR/kqfQECbETUxlMUR9lCv8Ukjm9DaOjn8+j19IKtfwAAAP//AwBQSwMEFAAGAAgAAAAh&#10;AHEhH9fdAAAACgEAAA8AAABkcnMvZG93bnJldi54bWxMj8FOwzAQRO9I/IO1SFwQtdvQqkrjVAip&#10;0BMVhQ9w420cNV5HtpOGv8c50ePMPs3OFNvRtmxAHxpHEuYzAQypcrqhWsLP9+55DSxERVq1jlDC&#10;LwbYlvd3hcq1u9IXDsdYsxRCIVcSTIxdznmoDFoVZq5DSrez81bFJH3NtVfXFG5bvhBixa1qKH0w&#10;qsM3g9Xl2FsJ1i2f9Od+OH+871DsfXag3hykfHwYXzfAIo7xH4apfqoOZep0cj3pwNqk5+IloRIW&#10;qzRhAsR6ck4SllkGvCz47YTyDwAA//8DAFBLAQItABQABgAIAAAAIQC2gziS/gAAAOEBAAATAAAA&#10;AAAAAAAAAAAAAAAAAABbQ29udGVudF9UeXBlc10ueG1sUEsBAi0AFAAGAAgAAAAhADj9If/WAAAA&#10;lAEAAAsAAAAAAAAAAAAAAAAALwEAAF9yZWxzLy5yZWxzUEsBAi0AFAAGAAgAAAAhAC0lJsd/AgAA&#10;CQUAAA4AAAAAAAAAAAAAAAAALgIAAGRycy9lMm9Eb2MueG1sUEsBAi0AFAAGAAgAAAAhAHEhH9fd&#10;AAAACgEAAA8AAAAAAAAAAAAAAAAA2QQAAGRycy9kb3ducmV2LnhtbFBLBQYAAAAABAAEAPMAAADj&#10;BQAAAAA=&#10;" fillcolor="gray" stroked="f">
                <v:textbox inset="0,0,0,0">
                  <w:txbxContent>
                    <w:p w:rsidR="00CA405D" w:rsidRPr="008D3521" w:rsidRDefault="00CA405D">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8D6876" w:rsidRDefault="00CA405D">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0"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Pg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av&#10;cowU6aBGd3zwaK0HlGUhP71xFbjdGnD0A6xDnWOsztxo+tkhpTctUXt+Za3uW04Y8IsnkydHRxwX&#10;QHb9O83gHnLwOgINje1C8iAdCNChTvcPtQlcKCwusnk5T2GLwl52ni6zeSCXkGo6bazzb7juUDBq&#10;bKH2EZ0cb5wfXSeXcJnTUrCtkDJO7H63kRYdCehkmYbfCf2Zm1TBWelwbEQcV4Ak3BH2At1Y929l&#10;lhfpOi9n28XyfFZsi/msBNqzNCvX5SItyuJ6+z0QzIqqFYxxdSMUnzSYFX9X41M3jOqJKkR9jct5&#10;Ph9L9Mcg0/j9LshOeGhJKbqQifAFJ1KFwr5WLNqeCDnayXP6sSCQg+k/ZiXKIFR+1IAfdkNUXL4M&#10;yEEjO83uQRhWQ92gxPCegNFq+xWjHnqzxu7LgViOkXyrQFyhkSfDTsZuMoiicLTGHqPR3Pix4Q/G&#10;in0LyKN8lb4CATYiauORBVAPE+i3GMTpbQgN/XQevR5fsNUP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JpbD4H4CAAAJ&#10;BQAADgAAAAAAAAAAAAAAAAAuAgAAZHJzL2Uyb0RvYy54bWxQSwECLQAUAAYACAAAACEA3PmnIt0A&#10;AAAKAQAADwAAAAAAAAAAAAAAAADYBAAAZHJzL2Rvd25yZXYueG1sUEsFBgAAAAAEAAQA8wAAAOIF&#10;AAAAAA==&#10;" fillcolor="gray" stroked="f">
                <v:textbox inset="0,0,0,0">
                  <w:txbxContent>
                    <w:p w:rsidR="00CA405D" w:rsidRPr="008D6876" w:rsidRDefault="00CA405D">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70FCD90" wp14:editId="244DC36A">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870BB4" w:rsidRDefault="00CA405D"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71"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hN3gA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F4G5CCLnWb3IAyrgTdgH94TMFptv2LUQ2/W2H05EMsxkm8ViCs08mTYydhNBlEUjtbYYzSaGz82&#10;/MFYsW8BeZSv0lcgwEZEbTxGcZIt9FtM4vQ2hIZ+Oo9ejy/Y6gcAAAD//wMAUEsDBBQABgAIAAAA&#10;IQDALKM03gAAAAoBAAAPAAAAZHJzL2Rvd25yZXYueG1sTI9BTsMwEEX3SNzBGiQ2iNotamhDnAoh&#10;FbqionAAN57GEfE4ip003J7pCpZf8/Tn/WIz+VaM2McmkIb5TIFAqoJtqNbw9bm9X4GIyZA1bSDU&#10;8IMRNuX1VWFyG870geMh1YJLKOZGg0upy6WMlUNv4ix0SHw7hd6bxLGvpe3Nmct9KxdKZdKbhviD&#10;Mx2+OKy+D4PX4MPyzr7vxtPb6xbVrn/Y0+D2Wt/eTM9PIBJO6Q+Giz6rQ8lOxzCQjaLlPFcLRjVk&#10;K55wAdRaPYI4alhnS5BlIf9PKH8BAAD//wMAUEsBAi0AFAAGAAgAAAAhALaDOJL+AAAA4QEAABMA&#10;AAAAAAAAAAAAAAAAAAAAAFtDb250ZW50X1R5cGVzXS54bWxQSwECLQAUAAYACAAAACEAOP0h/9YA&#10;AACUAQAACwAAAAAAAAAAAAAAAAAvAQAAX3JlbHMvLnJlbHNQSwECLQAUAAYACAAAACEA694Td4AC&#10;AAAJBQAADgAAAAAAAAAAAAAAAAAuAgAAZHJzL2Uyb0RvYy54bWxQSwECLQAUAAYACAAAACEAwCyj&#10;NN4AAAAKAQAADwAAAAAAAAAAAAAAAADaBAAAZHJzL2Rvd25yZXYueG1sUEsFBgAAAAAEAAQA8wAA&#10;AOUFAAAAAA==&#10;" fillcolor="gray" stroked="f">
                <v:textbox inset="0,0,0,0">
                  <w:txbxContent>
                    <w:p w:rsidR="00CA405D" w:rsidRPr="00870BB4" w:rsidRDefault="00CA405D"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rsidR="00496902" w:rsidRPr="003558DC" w:rsidRDefault="00496902">
      <w:pPr>
        <w:pStyle w:val="Corpodetexto"/>
        <w:spacing w:before="6"/>
        <w:rPr>
          <w:rFonts w:ascii="Times New Roman" w:hAnsi="Times New Roman" w:cs="Times New Roman"/>
          <w:sz w:val="24"/>
          <w:szCs w:val="24"/>
        </w:rPr>
      </w:pPr>
    </w:p>
    <w:p w:rsidR="0049690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abaixo, relativa ao exercício de 2020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rsidR="00347326" w:rsidRPr="003558DC" w:rsidRDefault="00347326" w:rsidP="000F55F8">
      <w:pPr>
        <w:pStyle w:val="PargrafodaLista"/>
        <w:tabs>
          <w:tab w:val="left" w:pos="587"/>
        </w:tabs>
        <w:ind w:left="227" w:right="227"/>
        <w:rPr>
          <w:rFonts w:ascii="Times New Roman" w:hAnsi="Times New Roman" w:cs="Times New Roman"/>
          <w:sz w:val="24"/>
          <w:szCs w:val="24"/>
        </w:rPr>
      </w:pPr>
    </w:p>
    <w:p w:rsidR="005B0A02" w:rsidRPr="00E10CF8" w:rsidRDefault="002769F5" w:rsidP="00E10CF8">
      <w:pPr>
        <w:pStyle w:val="Corpodetexto"/>
        <w:ind w:left="426" w:right="510"/>
        <w:jc w:val="both"/>
        <w:rPr>
          <w:rFonts w:ascii="Times New Roman" w:hAnsi="Times New Roman" w:cs="Times New Roman"/>
          <w:b/>
          <w:sz w:val="24"/>
          <w:szCs w:val="24"/>
        </w:rPr>
      </w:pPr>
      <w:r w:rsidRPr="003558DC">
        <w:rPr>
          <w:rFonts w:ascii="Times New Roman" w:hAnsi="Times New Roman" w:cs="Times New Roman"/>
          <w:b/>
          <w:sz w:val="24"/>
          <w:szCs w:val="24"/>
        </w:rPr>
        <w:t xml:space="preserve">Ficha: </w:t>
      </w:r>
      <w:r>
        <w:rPr>
          <w:rFonts w:ascii="Times New Roman" w:hAnsi="Times New Roman" w:cs="Times New Roman"/>
          <w:b/>
          <w:sz w:val="24"/>
          <w:szCs w:val="24"/>
        </w:rPr>
        <w:t>110</w:t>
      </w:r>
      <w:r w:rsidRPr="003558DC">
        <w:rPr>
          <w:rFonts w:ascii="Times New Roman" w:hAnsi="Times New Roman" w:cs="Times New Roman"/>
          <w:b/>
          <w:sz w:val="24"/>
          <w:szCs w:val="24"/>
        </w:rPr>
        <w:t xml:space="preserve"> Fonte</w:t>
      </w:r>
      <w:r>
        <w:rPr>
          <w:rFonts w:ascii="Times New Roman" w:hAnsi="Times New Roman" w:cs="Times New Roman"/>
          <w:b/>
          <w:sz w:val="24"/>
          <w:szCs w:val="24"/>
        </w:rPr>
        <w:t xml:space="preserve">  e subfonte de recurso: 1.47.01</w:t>
      </w:r>
    </w:p>
    <w:p w:rsidR="00496902" w:rsidRPr="003558DC" w:rsidRDefault="00BE1462"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488551B3" wp14:editId="3D9C1E10">
                <wp:simplePos x="0" y="0"/>
                <wp:positionH relativeFrom="page">
                  <wp:posOffset>737870</wp:posOffset>
                </wp:positionH>
                <wp:positionV relativeFrom="paragraph">
                  <wp:posOffset>393700</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E712BD" w:rsidRDefault="00CA405D">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51B3" id="Text Box 7" o:spid="_x0000_s1072" type="#_x0000_t202" style="position:absolute;left:0;text-align:left;margin-left:58.1pt;margin-top:31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dqofQIAAAgFAAAOAAAAZHJzL2Uyb0RvYy54bWysVG1v2yAQ/j5p/wHxPfVLnTS26lR9WaZJ&#10;3YvU7gcQwDEaBgYkdlftv+/Acdp1mzRNcyRywPFwd89znF8MnUR7bp3QqsbZSYoRV1QzobY1/ny/&#10;ni0xcp4oRqRWvMYP3OGL1etX572peK5bLRm3CECUq3pT49Z7UyWJoy3viDvRhivYbLTtiIep3SbM&#10;kh7QO5nkabpIem2ZsZpy52D1ZtzEq4jfNJz6j03juEeyxhCbj6ON4yaMyeqcVFtLTCvoIQzyD1F0&#10;RCi49Ah1QzxBOyt+geoEtdrpxp9Q3SW6aQTlMQfIJktfZHPXEsNjLlAcZ45lcv8Pln7Yf7JIsBrn&#10;wJQiHXB0zwePrvSAzkJ5euMq8Loz4OcHWAaaY6rO3Gr6xSGlr1uitvzSWt23nDAILwsnk2dHRxwX&#10;QDb9e83gGrLzOgINje1C7aAaCNCBpocjNSEUCouLPJufLmGLwl42z4s0cpeQajptrPNvue5QMGps&#10;gfqITva3zodoSDW5hMucloKthZRxYreba2nRnoBMlmn4xQReuEkVnJUOx0bEcQWChDvCXgg30v5Y&#10;ZhDjVV7O1ovl2axYF/NZeZYuZ2lWXpWLtCiLm/X3EGBWVK1gjKtbofgkwaz4O4oPzTCKJ4oQ9TUu&#10;5/l8pOiPSabx+12SnfDQkVJ0oRLhC06kCsS+USzangg52snP4ccqQw2m/1iVKIPA/KgBP2yGKLjT&#10;iBw0stHsAYRhNfAGFMNzAkar7TeMemjNGruvO2I5RvKdAnGFPp4MOxmbySCKwtEae4xG89qP/b4z&#10;VmxbQB7lq/QlCLARURtPURxkC+0Wkzg8DaGfn8+j19MDtvoBAAD//wMAUEsDBBQABgAIAAAAIQBN&#10;mCcw3QAAAAoBAAAPAAAAZHJzL2Rvd25yZXYueG1sTI9NTsMwEIX3SNzBGiQ2iNoNalRCnAohFbqi&#10;onAAN57GEfE4ip003J7pCnbzNJ/eT7mZfScmHGIbSMNyoUAg1cG21Gj4+tzer0HEZMiaLhBq+MEI&#10;m+r6qjSFDWf6wOmQGsEmFAujwaXUF1LG2qE3cRF6JP6dwuBNYjk00g7mzOa+k5lSufSmJU5wpscX&#10;h/X3YfQafFjd2ffddHp73aLaDQ97Gt1e69ub+fkJRMI5/cFwqc/VoeJOxzCSjaJjvcwzRjXkGW+6&#10;AOpxxddRwzpXIKtS/p9Q/QIAAP//AwBQSwECLQAUAAYACAAAACEAtoM4kv4AAADhAQAAEwAAAAAA&#10;AAAAAAAAAAAAAAAAW0NvbnRlbnRfVHlwZXNdLnhtbFBLAQItABQABgAIAAAAIQA4/SH/1gAAAJQB&#10;AAALAAAAAAAAAAAAAAAAAC8BAABfcmVscy8ucmVsc1BLAQItABQABgAIAAAAIQCHmdqofQIAAAgF&#10;AAAOAAAAAAAAAAAAAAAAAC4CAABkcnMvZTJvRG9jLnhtbFBLAQItABQABgAIAAAAIQBNmCcw3QAA&#10;AAoBAAAPAAAAAAAAAAAAAAAAANcEAABkcnMvZG93bnJldi54bWxQSwUGAAAAAAQABADzAAAA4QUA&#10;AAAA&#10;" fillcolor="gray" stroked="f">
                <v:textbox inset="0,0,0,0">
                  <w:txbxContent>
                    <w:p w:rsidR="00CA405D" w:rsidRPr="00E712BD" w:rsidRDefault="00CA405D">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r w:rsidR="002D6C2B" w:rsidRPr="003558DC">
        <w:rPr>
          <w:rFonts w:ascii="Times New Roman" w:hAnsi="Times New Roman" w:cs="Times New Roman"/>
          <w:b/>
          <w:sz w:val="24"/>
          <w:szCs w:val="24"/>
        </w:rPr>
        <w:t>6.2.</w:t>
      </w:r>
      <w:r w:rsidR="002D6C2B"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rsidR="00496902" w:rsidRPr="00FC20EB" w:rsidRDefault="00496902" w:rsidP="00FC20EB">
      <w:pPr>
        <w:pStyle w:val="Corpodetexto"/>
        <w:spacing w:before="2"/>
        <w:jc w:val="both"/>
        <w:rPr>
          <w:rFonts w:ascii="Times New Roman" w:hAnsi="Times New Roman" w:cs="Times New Roman"/>
          <w:sz w:val="24"/>
          <w:szCs w:val="24"/>
        </w:rPr>
      </w:pPr>
    </w:p>
    <w:p w:rsidR="00496902" w:rsidRPr="00FC20EB" w:rsidRDefault="00931612" w:rsidP="00FC20EB">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A64527">
        <w:rPr>
          <w:rFonts w:ascii="Times New Roman" w:hAnsi="Times New Roman" w:cs="Times New Roman"/>
          <w:sz w:val="24"/>
          <w:szCs w:val="24"/>
        </w:rPr>
        <w:t>07</w:t>
      </w:r>
      <w:r w:rsidR="00ED3CEC" w:rsidRPr="00ED3CEC">
        <w:rPr>
          <w:rFonts w:ascii="Times New Roman" w:hAnsi="Times New Roman" w:cs="Times New Roman"/>
          <w:sz w:val="24"/>
          <w:szCs w:val="24"/>
        </w:rPr>
        <w:t xml:space="preserve"> (</w:t>
      </w:r>
      <w:r w:rsidR="00A64527">
        <w:rPr>
          <w:rFonts w:ascii="Times New Roman" w:hAnsi="Times New Roman" w:cs="Times New Roman"/>
          <w:sz w:val="24"/>
          <w:szCs w:val="24"/>
        </w:rPr>
        <w:t>sete</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rsidR="00496902" w:rsidRPr="00FC20EB" w:rsidRDefault="00F07642" w:rsidP="00FC20EB">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26752" behindDoc="1" locked="0" layoutInCell="1" allowOverlap="1" wp14:anchorId="7E2085EE" wp14:editId="40BF0002">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E712BD" w:rsidRDefault="00CA405D">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73"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jebfwIAAAgFAAAOAAAAZHJzL2Uyb0RvYy54bWysVNuO2yAQfa/Uf0C8Z32pc7G1zmovTVVp&#10;e5F2+wEEcIyKgQKJva367x1wnN3tRaqqOhIZYDjMzDnD+cXQSXTg1gmtapydpRhxRTUTalfjT/eb&#10;2Qoj54liRGrFa/zAHb5Yv3xx3puK57rVknGLAES5qjc1br03VZI42vKOuDNtuILNRtuOeJjaXcIs&#10;6QG9k0mepouk15YZqyl3DlZvxk28jvhNw6n/0DSOeyRrDLH5ONo4bsOYrM9JtbPEtIIewyD/EEVH&#10;hIJLT1A3xBO0t+IXqE5Qq51u/BnVXaKbRlAec4BssvSnbO5aYnjMBYrjzKlM7v/B0veHjxYJVuN8&#10;iZEiHXB0zwePrvSAFqE8vXEVeN0Z8PMDLAPNMVVnbjX97JDS1y1RO35pre5bThiEl4WTyZOjI44L&#10;INv+nWZwDdl7HYGGxnahdlANBOhA08OJmhAKhcVFnpflao4Rhb1sOV+V83gFqabTxjr/husOBaPG&#10;FqiP6ORw63yIhlSTS7jMaSnYRkgZJ3a3vZYWHQjIZJWG3xH9mZtUwVnpcGxEHFcgSLgj7IVwI+3f&#10;yiwv0qu8nG0Wq+Ws2BTzWblMV7M0K6/KRVqUxc3mewgwK6pWMMbVrVB8kmBW/B3Fx2YYxRNFiPoa&#10;l/N8PlL0xyTT+P0uyU546EgpulCJ8AUnUgViXysWbU+EHO3kefixylCD6T9WJcogMD9qwA/bIQru&#10;VRRJ0MhWswcQhtXAG7APzwkYrbZfMeqhNWvsvuyJ5RjJtwrEFfp4MuxkbCeDKApHa+wxGs1rP/b7&#10;3lixawF5lK/SlyDARkRtPEZxlC20W0zi+DSEfn46j16PD9j6BwAAAP//AwBQSwMEFAAGAAgAAAAh&#10;AO6SnZ/fAAAACwEAAA8AAABkcnMvZG93bnJldi54bWxMj8FOwzAQRO9I/IO1SFwQtQMtlBCnQkgt&#10;PbVq4QPceBtHxOvIdtLw93W5wG1HO5p5UyxG27IBfWgcScgmAhhS5XRDtYSvz+X9HFiIirRqHaGE&#10;HwywKK+vCpVrd6IdDvtYsxRCIVcSTIxdznmoDFoVJq5DSr+j81bFJH3NtVenFG5b/iDEE7eqodRg&#10;VIfvBqvvfW8lWDe705v1cPxYLVGs/eOWerOV8vZmfHsFFnGMf2a44Cd0KBPTwfWkA2uTzqZpS5Qw&#10;z56BXQziZZYBO/xeU+Blwf9vKM8AAAD//wMAUEsBAi0AFAAGAAgAAAAhALaDOJL+AAAA4QEAABMA&#10;AAAAAAAAAAAAAAAAAAAAAFtDb250ZW50X1R5cGVzXS54bWxQSwECLQAUAAYACAAAACEAOP0h/9YA&#10;AACUAQAACwAAAAAAAAAAAAAAAAAvAQAAX3JlbHMvLnJlbHNQSwECLQAUAAYACAAAACEA+qo3m38C&#10;AAAIBQAADgAAAAAAAAAAAAAAAAAuAgAAZHJzL2Uyb0RvYy54bWxQSwECLQAUAAYACAAAACEA7pKd&#10;n98AAAALAQAADwAAAAAAAAAAAAAAAADZBAAAZHJzL2Rvd25yZXYueG1sUEsFBgAAAAAEAAQA8wAA&#10;AOUFAAAAAA==&#10;" fillcolor="gray" stroked="f">
                <v:textbox inset="0,0,0,0">
                  <w:txbxContent>
                    <w:p w:rsidR="00CA405D" w:rsidRPr="00E712BD" w:rsidRDefault="00CA405D">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rsidR="00A10E5F" w:rsidRPr="000A5175" w:rsidRDefault="00A10E5F"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0A5175">
        <w:rPr>
          <w:rFonts w:ascii="Times New Roman" w:hAnsi="Times New Roman" w:cs="Times New Roman"/>
          <w:b/>
          <w:sz w:val="24"/>
          <w:szCs w:val="24"/>
        </w:rPr>
        <w:t xml:space="preserve">1. </w:t>
      </w:r>
      <w:r w:rsidRPr="000A5175">
        <w:rPr>
          <w:rFonts w:ascii="Times New Roman" w:hAnsi="Times New Roman" w:cs="Times New Roman"/>
          <w:sz w:val="24"/>
          <w:szCs w:val="24"/>
        </w:rPr>
        <w:t xml:space="preserve">O Licitante vencedor do certame se responsabiliza pela entrega dos </w:t>
      </w:r>
      <w:r w:rsidR="001120BB">
        <w:rPr>
          <w:rFonts w:ascii="Times New Roman" w:hAnsi="Times New Roman" w:cs="Times New Roman"/>
          <w:sz w:val="24"/>
          <w:szCs w:val="24"/>
        </w:rPr>
        <w:t>produtos</w:t>
      </w:r>
      <w:r w:rsidRPr="000A5175">
        <w:rPr>
          <w:rFonts w:ascii="Times New Roman" w:hAnsi="Times New Roman" w:cs="Times New Roman"/>
          <w:sz w:val="24"/>
          <w:szCs w:val="24"/>
        </w:rPr>
        <w:t>, conforme especificações constantes neste termo, qu</w:t>
      </w:r>
      <w:r>
        <w:rPr>
          <w:rFonts w:ascii="Times New Roman" w:hAnsi="Times New Roman" w:cs="Times New Roman"/>
          <w:sz w:val="24"/>
          <w:szCs w:val="24"/>
        </w:rPr>
        <w:t>e deverá ser entregue em até o máximo de 15</w:t>
      </w:r>
      <w:r w:rsidRPr="000A5175">
        <w:rPr>
          <w:rFonts w:ascii="Times New Roman" w:hAnsi="Times New Roman" w:cs="Times New Roman"/>
          <w:sz w:val="24"/>
          <w:szCs w:val="24"/>
        </w:rPr>
        <w:t xml:space="preserve"> (</w:t>
      </w:r>
      <w:r>
        <w:rPr>
          <w:rFonts w:ascii="Times New Roman" w:hAnsi="Times New Roman" w:cs="Times New Roman"/>
          <w:sz w:val="24"/>
          <w:szCs w:val="24"/>
        </w:rPr>
        <w:t>quinze</w:t>
      </w:r>
      <w:r w:rsidRPr="000A5175">
        <w:rPr>
          <w:rFonts w:ascii="Times New Roman" w:hAnsi="Times New Roman" w:cs="Times New Roman"/>
          <w:sz w:val="24"/>
          <w:szCs w:val="24"/>
        </w:rPr>
        <w:t>) dias após a emissão da NAF (Nota de Autorização de Fornecimento) que será encaminhada para o e-mail informado na Proposta de Preços (Anexo II).</w:t>
      </w:r>
    </w:p>
    <w:p w:rsidR="00A10E5F" w:rsidRPr="000A5175" w:rsidRDefault="00A10E5F"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0A5175">
        <w:rPr>
          <w:rFonts w:ascii="Times New Roman" w:hAnsi="Times New Roman" w:cs="Times New Roman"/>
          <w:b/>
          <w:sz w:val="24"/>
          <w:szCs w:val="24"/>
        </w:rPr>
        <w:t>2.</w:t>
      </w:r>
      <w:r w:rsidRPr="000A5175">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A10E5F" w:rsidRPr="000A5175" w:rsidRDefault="00A10E5F"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8.3</w:t>
      </w:r>
      <w:r w:rsidRPr="000A5175">
        <w:rPr>
          <w:rFonts w:ascii="Times New Roman" w:hAnsi="Times New Roman" w:cs="Times New Roman"/>
          <w:b/>
          <w:sz w:val="24"/>
          <w:szCs w:val="24"/>
        </w:rPr>
        <w:t>.</w:t>
      </w:r>
      <w:r w:rsidRPr="000A5175">
        <w:rPr>
          <w:rFonts w:ascii="Times New Roman" w:hAnsi="Times New Roman" w:cs="Times New Roman"/>
          <w:sz w:val="24"/>
          <w:szCs w:val="24"/>
        </w:rPr>
        <w:t xml:space="preserve"> Ao participar deste certame, as licitantes se comprometem a acompanhar o e-mail informado no ANEXO II para apurar o recebimento de NAF.</w:t>
      </w:r>
    </w:p>
    <w:p w:rsidR="00A10E5F" w:rsidRPr="000A5175" w:rsidRDefault="00A10E5F"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8.4</w:t>
      </w:r>
      <w:r w:rsidRPr="000A5175">
        <w:rPr>
          <w:rFonts w:ascii="Times New Roman" w:hAnsi="Times New Roman" w:cs="Times New Roman"/>
          <w:b/>
          <w:sz w:val="24"/>
          <w:szCs w:val="24"/>
        </w:rPr>
        <w:t>.</w:t>
      </w:r>
      <w:r w:rsidRPr="000A5175">
        <w:rPr>
          <w:rFonts w:ascii="Times New Roman" w:hAnsi="Times New Roman" w:cs="Times New Roman"/>
          <w:sz w:val="24"/>
          <w:szCs w:val="24"/>
        </w:rPr>
        <w:t xml:space="preserve"> Excepcionalmente, desde que devidamente justificados e aceitos pela administração, serão tolerados pequenos atrasos.</w:t>
      </w:r>
    </w:p>
    <w:p w:rsidR="00A10E5F" w:rsidRPr="000A5175"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8.5</w:t>
      </w:r>
      <w:r w:rsidR="00A10E5F" w:rsidRPr="000A5175">
        <w:rPr>
          <w:rFonts w:ascii="Times New Roman" w:hAnsi="Times New Roman" w:cs="Times New Roman"/>
          <w:b/>
          <w:sz w:val="24"/>
          <w:szCs w:val="24"/>
        </w:rPr>
        <w:t>.</w:t>
      </w:r>
      <w:r w:rsidR="00A10E5F" w:rsidRPr="000A5175">
        <w:rPr>
          <w:rFonts w:ascii="Times New Roman" w:hAnsi="Times New Roman" w:cs="Times New Roman"/>
          <w:sz w:val="24"/>
          <w:szCs w:val="24"/>
        </w:rPr>
        <w:t xml:space="preserve"> Após transcorridos </w:t>
      </w:r>
      <w:r w:rsidR="00A10E5F">
        <w:rPr>
          <w:rFonts w:ascii="Times New Roman" w:hAnsi="Times New Roman" w:cs="Times New Roman"/>
          <w:sz w:val="24"/>
          <w:szCs w:val="24"/>
        </w:rPr>
        <w:t xml:space="preserve">15 </w:t>
      </w:r>
      <w:r w:rsidR="00A10E5F" w:rsidRPr="000A5175">
        <w:rPr>
          <w:rFonts w:ascii="Times New Roman" w:hAnsi="Times New Roman" w:cs="Times New Roman"/>
          <w:sz w:val="24"/>
          <w:szCs w:val="24"/>
        </w:rPr>
        <w:t>dias corridos, constatada a não entrega dos produtos, a empresa será notificada extrajudicialmente.</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 xml:space="preserve">8.6. </w:t>
      </w:r>
      <w:r w:rsidR="00A10E5F" w:rsidRPr="000A5175">
        <w:rPr>
          <w:rFonts w:ascii="Times New Roman" w:hAnsi="Times New Roman" w:cs="Times New Roman"/>
          <w:sz w:val="24"/>
          <w:szCs w:val="24"/>
        </w:rPr>
        <w:t xml:space="preserve">A entrega dos </w:t>
      </w:r>
      <w:r w:rsidR="00E10CF8">
        <w:rPr>
          <w:rFonts w:ascii="Times New Roman" w:hAnsi="Times New Roman" w:cs="Times New Roman"/>
          <w:sz w:val="24"/>
          <w:szCs w:val="24"/>
        </w:rPr>
        <w:t>produtos deverá ser conforme estabelecido em NAF.</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8.7.</w:t>
      </w:r>
      <w:r w:rsidR="00A10E5F" w:rsidRPr="00C42B08">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o recebimento diverso do objeto comprado ou com qualquer diferença das exigências e propostas contidas na licitação</w:t>
      </w:r>
    </w:p>
    <w:p w:rsidR="00A10E5F" w:rsidRPr="000A5175"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 xml:space="preserve">8.8. </w:t>
      </w:r>
      <w:r w:rsidR="00A10E5F" w:rsidRPr="00C42B08">
        <w:rPr>
          <w:rFonts w:ascii="Times New Roman" w:hAnsi="Times New Roman" w:cs="Times New Roman"/>
          <w:sz w:val="24"/>
          <w:szCs w:val="24"/>
        </w:rPr>
        <w:t>Os produtos, mesmo entregues e aceitos, ficarão sujeitos à substituição desde que comprovada a preexistência de defeitos, má-fé do fornecedor ou condições inadequadas de transporte, bem como alterações da estabilidade dentro do prazo de</w:t>
      </w:r>
      <w:r w:rsidR="00A10E5F" w:rsidRPr="000A5175">
        <w:rPr>
          <w:rFonts w:ascii="Times New Roman" w:hAnsi="Times New Roman" w:cs="Times New Roman"/>
          <w:sz w:val="24"/>
          <w:szCs w:val="24"/>
        </w:rPr>
        <w:t xml:space="preserve"> validade, que comprometam a integridade do produto.</w:t>
      </w:r>
    </w:p>
    <w:p w:rsidR="00A10E5F" w:rsidRPr="000A5175"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8.9</w:t>
      </w:r>
      <w:r w:rsidR="00A10E5F" w:rsidRPr="000A5175">
        <w:rPr>
          <w:rFonts w:ascii="Times New Roman" w:hAnsi="Times New Roman" w:cs="Times New Roman"/>
          <w:b/>
          <w:sz w:val="24"/>
          <w:szCs w:val="24"/>
        </w:rPr>
        <w:t>.</w:t>
      </w:r>
      <w:r w:rsidR="00A10E5F" w:rsidRPr="000A5175">
        <w:rPr>
          <w:rFonts w:ascii="Times New Roman" w:hAnsi="Times New Roman" w:cs="Times New Roman"/>
          <w:sz w:val="24"/>
          <w:szCs w:val="24"/>
        </w:rPr>
        <w:t xml:space="preserve"> A Prefeitura Municipal de Presidente Olegário - MG reserva-se no direito de não receber os </w:t>
      </w:r>
      <w:r w:rsidR="00A10E5F">
        <w:rPr>
          <w:rFonts w:ascii="Times New Roman" w:hAnsi="Times New Roman" w:cs="Times New Roman"/>
          <w:sz w:val="24"/>
          <w:szCs w:val="24"/>
        </w:rPr>
        <w:t>itens</w:t>
      </w:r>
      <w:r w:rsidR="00A10E5F" w:rsidRPr="000A5175">
        <w:rPr>
          <w:rFonts w:ascii="Times New Roman" w:hAnsi="Times New Roman" w:cs="Times New Roman"/>
          <w:sz w:val="24"/>
          <w:szCs w:val="24"/>
        </w:rPr>
        <w:t xml:space="preserve"> que estiverem em desacordo com as disposições apresentadas neste instrumento convocatório.</w:t>
      </w:r>
    </w:p>
    <w:p w:rsidR="00A10E5F" w:rsidRPr="003558DC" w:rsidRDefault="00A10E5F" w:rsidP="00A10E5F">
      <w:pPr>
        <w:pStyle w:val="Corpodetexto"/>
        <w:ind w:left="745"/>
        <w:jc w:val="both"/>
        <w:rPr>
          <w:rFonts w:ascii="Times New Roman" w:hAnsi="Times New Roman" w:cs="Times New Roman"/>
          <w:sz w:val="24"/>
          <w:szCs w:val="24"/>
        </w:rPr>
      </w:pPr>
      <w:r w:rsidRPr="000A5175">
        <w:rPr>
          <w:rFonts w:ascii="Times New Roman" w:hAnsi="Times New Roman" w:cs="Times New Roman"/>
          <w:b/>
          <w:sz w:val="24"/>
          <w:szCs w:val="24"/>
        </w:rPr>
        <w:t>8</w:t>
      </w:r>
      <w:r w:rsidR="00F66D28">
        <w:rPr>
          <w:rFonts w:ascii="Times New Roman" w:hAnsi="Times New Roman" w:cs="Times New Roman"/>
          <w:b/>
          <w:sz w:val="24"/>
          <w:szCs w:val="24"/>
        </w:rPr>
        <w:t>.10</w:t>
      </w:r>
      <w:r w:rsidRPr="000A5175">
        <w:rPr>
          <w:rFonts w:ascii="Times New Roman" w:hAnsi="Times New Roman" w:cs="Times New Roman"/>
          <w:b/>
          <w:sz w:val="24"/>
          <w:szCs w:val="24"/>
        </w:rPr>
        <w:t>.</w:t>
      </w:r>
      <w:r w:rsidRPr="000A5175">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8.11</w:t>
      </w:r>
      <w:r w:rsidR="00A10E5F" w:rsidRPr="00C42B08">
        <w:rPr>
          <w:rFonts w:ascii="Times New Roman" w:hAnsi="Times New Roman" w:cs="Times New Roman"/>
          <w:b/>
          <w:sz w:val="24"/>
          <w:szCs w:val="24"/>
        </w:rPr>
        <w:t>.</w:t>
      </w:r>
      <w:r w:rsidR="00A10E5F" w:rsidRPr="00C42B08">
        <w:rPr>
          <w:rFonts w:ascii="Times New Roman" w:hAnsi="Times New Roman" w:cs="Times New Roman"/>
          <w:sz w:val="24"/>
          <w:szCs w:val="24"/>
        </w:rPr>
        <w:t xml:space="preserve"> Os itens deverão ser embalados em material adequado, sendo de responsabilidade da contratada a  qualidade das embalagens e os danos resultantes de imperfeições das mesmas. </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8.12</w:t>
      </w:r>
      <w:r w:rsidR="00A10E5F" w:rsidRPr="00C42B08">
        <w:rPr>
          <w:rFonts w:ascii="Times New Roman" w:hAnsi="Times New Roman" w:cs="Times New Roman"/>
          <w:b/>
          <w:sz w:val="24"/>
          <w:szCs w:val="24"/>
        </w:rPr>
        <w:t>.</w:t>
      </w:r>
      <w:r w:rsidR="00A10E5F" w:rsidRPr="00C42B08">
        <w:rPr>
          <w:rFonts w:ascii="Times New Roman" w:hAnsi="Times New Roman" w:cs="Times New Roman"/>
          <w:sz w:val="24"/>
          <w:szCs w:val="24"/>
        </w:rPr>
        <w:t xml:space="preserve"> Os materiais somente serão recebidos se acompanhados do documento fiscal pertinente, emitido nos valores e descrições indicados na Nota de Empenho. </w:t>
      </w:r>
    </w:p>
    <w:p w:rsidR="00A10E5F" w:rsidRPr="00C42B08" w:rsidRDefault="00F66D28" w:rsidP="00A10E5F">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8.13</w:t>
      </w:r>
      <w:r w:rsidR="00A10E5F" w:rsidRPr="00C42B08">
        <w:rPr>
          <w:rFonts w:ascii="Times New Roman" w:hAnsi="Times New Roman" w:cs="Times New Roman"/>
          <w:b/>
          <w:sz w:val="24"/>
          <w:szCs w:val="24"/>
        </w:rPr>
        <w:t>.</w:t>
      </w:r>
      <w:r w:rsidR="00A10E5F" w:rsidRPr="00C42B08">
        <w:rPr>
          <w:rFonts w:ascii="Times New Roman" w:hAnsi="Times New Roman" w:cs="Times New Roman"/>
          <w:sz w:val="24"/>
          <w:szCs w:val="24"/>
        </w:rPr>
        <w:t xml:space="preserve"> Ainda que recebido em caráter definitivo, subsistirá, na forma da lei, a responsabilidade da Contratada, pela qualidade, perfeição e especificação dos materiais fornecidos. </w:t>
      </w:r>
    </w:p>
    <w:p w:rsidR="00F66D28" w:rsidRDefault="00F66D28" w:rsidP="00F66D28">
      <w:pPr>
        <w:pStyle w:val="Corpodetexto"/>
        <w:ind w:left="745"/>
        <w:jc w:val="both"/>
        <w:rPr>
          <w:rFonts w:ascii="Times New Roman" w:hAnsi="Times New Roman" w:cs="Times New Roman"/>
          <w:b/>
          <w:sz w:val="24"/>
        </w:rPr>
      </w:pPr>
      <w:r w:rsidRPr="00F66D28">
        <w:rPr>
          <w:rFonts w:ascii="Times New Roman" w:hAnsi="Times New Roman" w:cs="Times New Roman"/>
          <w:b/>
          <w:sz w:val="24"/>
          <w:szCs w:val="24"/>
        </w:rPr>
        <w:t>8.14</w:t>
      </w:r>
      <w:r w:rsidR="00A10E5F" w:rsidRPr="00F66D28">
        <w:rPr>
          <w:rFonts w:ascii="Times New Roman" w:hAnsi="Times New Roman" w:cs="Times New Roman"/>
          <w:b/>
          <w:sz w:val="24"/>
          <w:szCs w:val="24"/>
        </w:rPr>
        <w:t>.</w:t>
      </w:r>
      <w:r w:rsidR="00A10E5F" w:rsidRPr="00F66D28">
        <w:rPr>
          <w:rFonts w:ascii="Times New Roman" w:hAnsi="Times New Roman" w:cs="Times New Roman"/>
          <w:sz w:val="24"/>
          <w:szCs w:val="24"/>
        </w:rPr>
        <w:t xml:space="preserve"> Os itens, mesmo depois de aceitos, ficam sujeitos à substituição, desde que comprovada a préexistência de defeitos, má fé por parte da Contratada, condições inadequadas de transporte, bem como alterações da estabilidade, que comprometam a integridade do produto.</w:t>
      </w:r>
    </w:p>
    <w:p w:rsidR="00F66D28" w:rsidRPr="00CA5DE1" w:rsidRDefault="00F66D28" w:rsidP="00F66D28">
      <w:pPr>
        <w:pStyle w:val="Corpodetexto"/>
        <w:ind w:left="745"/>
        <w:jc w:val="both"/>
        <w:rPr>
          <w:rFonts w:ascii="Times New Roman" w:hAnsi="Times New Roman" w:cs="Times New Roman"/>
          <w:b/>
          <w:color w:val="FFFFFF" w:themeColor="background1"/>
          <w:sz w:val="24"/>
        </w:rPr>
      </w:pPr>
    </w:p>
    <w:p w:rsidR="00A10E5F" w:rsidRPr="00CA5DE1" w:rsidRDefault="00F66D28" w:rsidP="00F66D28">
      <w:pPr>
        <w:shd w:val="clear" w:color="auto" w:fill="D9D9D9" w:themeFill="background1" w:themeFillShade="D9"/>
        <w:spacing w:before="2" w:line="267" w:lineRule="exact"/>
        <w:ind w:left="28"/>
        <w:rPr>
          <w:rFonts w:ascii="Times New Roman" w:hAnsi="Times New Roman" w:cs="Times New Roman"/>
          <w:b/>
          <w:color w:val="FFFFFF" w:themeColor="background1"/>
          <w:sz w:val="24"/>
        </w:rPr>
      </w:pPr>
      <w:r w:rsidRPr="00CA5DE1">
        <w:rPr>
          <w:rFonts w:ascii="Times New Roman" w:hAnsi="Times New Roman" w:cs="Times New Roman"/>
          <w:b/>
          <w:color w:val="FFFFFF" w:themeColor="background1"/>
          <w:sz w:val="24"/>
        </w:rPr>
        <w:t xml:space="preserve">   </w:t>
      </w:r>
      <w:r w:rsidRPr="00CA5DE1">
        <w:rPr>
          <w:rFonts w:ascii="Times New Roman" w:hAnsi="Times New Roman" w:cs="Times New Roman"/>
          <w:b/>
          <w:color w:val="FFFFFF" w:themeColor="background1"/>
          <w:sz w:val="24"/>
          <w:shd w:val="clear" w:color="auto" w:fill="808080" w:themeFill="background1" w:themeFillShade="80"/>
        </w:rPr>
        <w:t xml:space="preserve"> 9. CLÁUSULA OITAVA – DA ENTREGA E DO CRITÉRIO DE ACEITABILIDADE</w:t>
      </w:r>
    </w:p>
    <w:p w:rsidR="00EE4EAE" w:rsidRPr="003558DC" w:rsidRDefault="00EE4EAE" w:rsidP="00EE4EAE">
      <w:pPr>
        <w:pStyle w:val="Corpodetexto"/>
        <w:ind w:left="272"/>
        <w:jc w:val="both"/>
        <w:rPr>
          <w:rFonts w:ascii="Times New Roman" w:hAnsi="Times New Roman" w:cs="Times New Roman"/>
          <w:sz w:val="24"/>
          <w:szCs w:val="24"/>
        </w:rPr>
      </w:pPr>
      <w:r w:rsidRPr="00F66D28">
        <w:rPr>
          <w:rFonts w:ascii="Times New Roman" w:hAnsi="Times New Roman" w:cs="Times New Roman"/>
          <w:b/>
          <w:sz w:val="24"/>
          <w:szCs w:val="24"/>
        </w:rPr>
        <w:t>9.1.</w:t>
      </w:r>
      <w:r w:rsidRPr="00F66D28">
        <w:rPr>
          <w:rFonts w:ascii="Times New Roman" w:hAnsi="Times New Roman" w:cs="Times New Roman"/>
          <w:sz w:val="24"/>
          <w:szCs w:val="24"/>
        </w:rPr>
        <w:t xml:space="preserve"> O Licitante vencedor do certame deverá fornecer garantia de fábrica de no mínimo </w:t>
      </w:r>
      <w:r w:rsidR="00A10E5F" w:rsidRPr="00F66D28">
        <w:rPr>
          <w:rFonts w:ascii="Times New Roman" w:hAnsi="Times New Roman" w:cs="Times New Roman"/>
          <w:sz w:val="24"/>
          <w:szCs w:val="24"/>
        </w:rPr>
        <w:t>12</w:t>
      </w:r>
      <w:r w:rsidRPr="00F66D28">
        <w:rPr>
          <w:rFonts w:ascii="Times New Roman" w:hAnsi="Times New Roman" w:cs="Times New Roman"/>
          <w:sz w:val="24"/>
          <w:szCs w:val="24"/>
        </w:rPr>
        <w:t xml:space="preserve"> (</w:t>
      </w:r>
      <w:r w:rsidR="00A10E5F" w:rsidRPr="00F66D28">
        <w:rPr>
          <w:rFonts w:ascii="Times New Roman" w:hAnsi="Times New Roman" w:cs="Times New Roman"/>
          <w:sz w:val="24"/>
          <w:szCs w:val="24"/>
        </w:rPr>
        <w:t>doze</w:t>
      </w:r>
      <w:r w:rsidRPr="00F66D28">
        <w:rPr>
          <w:rFonts w:ascii="Times New Roman" w:hAnsi="Times New Roman" w:cs="Times New Roman"/>
          <w:sz w:val="24"/>
          <w:szCs w:val="24"/>
        </w:rPr>
        <w:t xml:space="preserve">) meses, contra defeitos de fabricação, bem como contra vícios redibitórios no que diz respeito a falhas ou defeitos ocultos existentes no objeto passível de o tornarem impróprio ao uso a que se destina ou lhe diminuir sensivelmente </w:t>
      </w:r>
      <w:r w:rsidRPr="003558DC">
        <w:rPr>
          <w:rFonts w:ascii="Times New Roman" w:hAnsi="Times New Roman" w:cs="Times New Roman"/>
          <w:sz w:val="24"/>
          <w:szCs w:val="24"/>
        </w:rPr>
        <w:t>o valor, de tal modo que o ato não se realizaria se esses defeitos fossem conhecidos;</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6F0B31" w:rsidRDefault="00CA405D">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4"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bvfgIAAAgFAAAOAAAAZHJzL2Uyb0RvYy54bWysVG1v2yAQ/j5p/wHxPfXLnDS26lRNukyT&#10;uhep3Q8ggGM0DAxI7G7af9+B47brNmma5kjkgOPhubvnuLgcOomO3DqhVY2zsxQjrqhmQu1r/Olu&#10;O1ti5DxRjEiteI3vucOXq5cvLnpT8Vy3WjJuEYAoV/Wmxq33pkoSR1veEXemDVew2WjbEQ9Tu0+Y&#10;JT2gdzLJ03SR9NoyYzXlzsHq9biJVxG/aTj1H5rGcY9kjYGbj6ON4y6MyeqCVHtLTCvoiQb5BxYd&#10;EQoufYC6Jp6ggxW/QHWCWu1048+o7hLdNILyGANEk6XPorltieExFkiOMw9pcv8Plr4/frRIsBrn&#10;C4wU6aBGd3zwaK0HNA/p6Y2rwOvWgJ8fYBnKHEN15kbTzw4pvWmJ2vMra3XfcsKAXhZOJk+Ojjgu&#10;gOz6d5rBNeTgdQQaGtuF3EE2EKBDme4fShOoUFhcZEWRL2CLwl52ni6zSC4h1XTaWOffcN2hYNTY&#10;QukjOjneOB/YkGpyCZc5LQXbCinjxO53G2nRkYBMlmn4xQCeuUkVnJUOx0bEcQVIwh1hL9CNZf9W&#10;ZnmRrvNytl0sz2fFtpjPSqA9S7NyXS7Soiyut98DwayoWsEYVzdC8UmCWfF3JT41wyieKELU17ic&#10;5/OxRH8MMo3f74LshIeOlKILmQhfcCJVKOxrxaLtiZCjnfxMP2YZcjD9x6xEGYTKjxrww26IgnuV&#10;B+SgkZ1m9yAMq6FuUGJ4TsBotf2KUQ+tWWP35UAsx0i+VSCu0MeTYSdjNxlEUThaY4/RaG782O8H&#10;Y8W+BeRRvkpfgQAbEbXxyOIkW2i3GMTpaQj9/HQevR4fsNUPAAAA//8DAFBLAwQUAAYACAAAACEA&#10;fk2khN4AAAAKAQAADwAAAGRycy9kb3ducmV2LnhtbEyPQU7DMBBF90jcwRokNojapCRAiFMhpEJX&#10;VBQO4MbTOCIeR7aThtvjrsrya57+vF+tZtuzCX3oHEm4WwhgSI3THbUSvr/Wt4/AQlSkVe8IJfxi&#10;gFV9eVGpUrsjfeK0iy1LJRRKJcHEOJSch8agVWHhBqR0OzhvVUzRt1x7dUzltueZEAW3qqP0wagB&#10;Xw02P7vRSrAuv9Efm+nw/rZGsfHLLY1mK+X11fzyDCziHM8wnPSTOtTJae9G0oH1KWcPWUIlZEUB&#10;7ASIp/s0Zi8hX+bA64r/n1D/AQAA//8DAFBLAQItABQABgAIAAAAIQC2gziS/gAAAOEBAAATAAAA&#10;AAAAAAAAAAAAAAAAAABbQ29udGVudF9UeXBlc10ueG1sUEsBAi0AFAAGAAgAAAAhADj9If/WAAAA&#10;lAEAAAsAAAAAAAAAAAAAAAAALwEAAF9yZWxzLy5yZWxzUEsBAi0AFAAGAAgAAAAhANS1Bu9+AgAA&#10;CAUAAA4AAAAAAAAAAAAAAAAALgIAAGRycy9lMm9Eb2MueG1sUEsBAi0AFAAGAAgAAAAhAH5NpITe&#10;AAAACgEAAA8AAAAAAAAAAAAAAAAA2AQAAGRycy9kb3ducmV2LnhtbFBLBQYAAAAABAAEAPMAAADj&#10;BQAAAAA=&#10;" fillcolor="gray" stroked="f">
                <v:textbox inset="0,0,0,0">
                  <w:txbxContent>
                    <w:p w:rsidR="00CA405D" w:rsidRPr="006F0B31" w:rsidRDefault="00CA405D">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fornecer</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os</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lastRenderedPageBreak/>
        <w:t>10.1.1.</w:t>
      </w:r>
      <w:r w:rsidR="00931612" w:rsidRPr="003558DC">
        <w:rPr>
          <w:rFonts w:ascii="Times New Roman" w:hAnsi="Times New Roman" w:cs="Times New Roman"/>
          <w:sz w:val="24"/>
          <w:szCs w:val="24"/>
        </w:rPr>
        <w:t>advertência, que será aplicada sempre por escrito;</w:t>
      </w:r>
    </w:p>
    <w:p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15154809" wp14:editId="6C79392A">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405D" w:rsidRPr="004D613A" w:rsidRDefault="00CA405D">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75"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XCkfgIAAAg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rn&#10;pxgp0gFH93zw6EoPKA/l6Y2rwOvOgJ8fYBlojqk6c6vpF4eUvm6J2vJLa3XfcsIgvCycTJ4dHXFc&#10;ANn07zWDa8jO6wg0NLYLtYNqIEAHmh6O1IRQKCwuoDxFBlsU9rL5YlnM4xWkmk4b6/xbrjsUjBpb&#10;oD6ik/2t8yEaUk0u4TKnpWBrIWWc2O3mWlq0JyCTZRp+B/QXblIFZ6XDsRFxXIEg4Y6wF8KNtD+W&#10;WV6kV3k5Wy+WZ7NiXcxn5Vm6nKVZeVUu0qIsbtbfQ4BZUbWCMa5uheKTBLPi7yg+NMMonihC1Ne4&#10;nOfzkaI/JpnG73dJdsJDR0rRhUqELziRKhD7RrFoeyLkaCcvw49VhhpM/7EqUQaB+VEDftgMUXCn&#10;pwE5aGSj2QMIw2rgDSiG5wSMVttvGPXQmjV2X3fEcozkOwXiCn08GXYyNpNBFIWjNfYYjea1H/t9&#10;Z6zYtoA8ylfpSxBgI6I2nqI4yBbaLSZxeBpCPz+fR6+nB2z1AwAA//8DAFBLAwQUAAYACAAAACEA&#10;hbS1CN4AAAAKAQAADwAAAGRycy9kb3ducmV2LnhtbEyPQU7DMBBF90jcwRokNojaKQTSEKdCSIWu&#10;qCgcwI2ncUQ8jmwnDbfHXcHya57+f1OtZ9uzCX3oHEnIFgIYUuN0R62Er8/NbQEsREVa9Y5Qwg8G&#10;WNeXF5UqtTvRB0772LJUQqFUEkyMQ8l5aAxaFRZuQEq3o/NWxRR9y7VXp1Rue74U4oFb1VFaMGrA&#10;F4PN9360EqzLb/T7djq+vW5QbP3djkazk/L6an5+AhZxjn8wnPWTOtTJ6eBG0oH1KWdFnlAJ+f0S&#10;2BkQqzwDdpDwWKyA1xX//0L9CwAA//8DAFBLAQItABQABgAIAAAAIQC2gziS/gAAAOEBAAATAAAA&#10;AAAAAAAAAAAAAAAAAABbQ29udGVudF9UeXBlc10ueG1sUEsBAi0AFAAGAAgAAAAhADj9If/WAAAA&#10;lAEAAAsAAAAAAAAAAAAAAAAALwEAAF9yZWxzLy5yZWxzUEsBAi0AFAAGAAgAAAAhAG3JcKR+AgAA&#10;CAUAAA4AAAAAAAAAAAAAAAAALgIAAGRycy9lMm9Eb2MueG1sUEsBAi0AFAAGAAgAAAAhAIW0tQje&#10;AAAACgEAAA8AAAAAAAAAAAAAAAAA2AQAAGRycy9kb3ducmV2LnhtbFBLBQYAAAAABAAEAPMAAADj&#10;BQAAAAA=&#10;" fillcolor="gray" stroked="f">
                <v:textbox inset="0,0,0,0">
                  <w:txbxContent>
                    <w:p w:rsidR="00CA405D" w:rsidRPr="004D613A" w:rsidRDefault="00CA405D">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872F78">
        <w:rPr>
          <w:rFonts w:ascii="Times New Roman" w:hAnsi="Times New Roman" w:cs="Times New Roman"/>
          <w:sz w:val="24"/>
          <w:szCs w:val="24"/>
        </w:rPr>
        <w:t>1</w:t>
      </w:r>
      <w:r w:rsidRPr="003558DC">
        <w:rPr>
          <w:rFonts w:ascii="Times New Roman" w:hAnsi="Times New Roman" w:cs="Times New Roman"/>
          <w:sz w:val="24"/>
          <w:szCs w:val="24"/>
        </w:rPr>
        <w:t>.</w:t>
      </w:r>
    </w:p>
    <w:p w:rsidR="00664C45" w:rsidRDefault="00664C45">
      <w:pPr>
        <w:pStyle w:val="Corpodetexto"/>
        <w:spacing w:before="6"/>
        <w:rPr>
          <w:rFonts w:ascii="Times New Roman" w:hAnsi="Times New Roman" w:cs="Times New Roman"/>
          <w:sz w:val="24"/>
          <w:szCs w:val="24"/>
        </w:rPr>
      </w:pPr>
    </w:p>
    <w:p w:rsidR="0022782A" w:rsidRPr="003558DC" w:rsidRDefault="0022782A">
      <w:pPr>
        <w:pStyle w:val="Corpodetexto"/>
        <w:spacing w:before="6"/>
        <w:rPr>
          <w:rFonts w:ascii="Times New Roman" w:hAnsi="Times New Roman" w:cs="Times New Roman"/>
          <w:sz w:val="24"/>
          <w:szCs w:val="24"/>
        </w:rPr>
      </w:pPr>
    </w:p>
    <w:p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rsidTr="00545954">
        <w:trPr>
          <w:trHeight w:val="489"/>
        </w:trPr>
        <w:tc>
          <w:tcPr>
            <w:tcW w:w="4870" w:type="dxa"/>
          </w:tcPr>
          <w:p w:rsidR="00496902" w:rsidRPr="003558DC" w:rsidRDefault="00931612">
            <w:pPr>
              <w:pStyle w:val="TableParagraph"/>
              <w:spacing w:before="0" w:line="225" w:lineRule="exact"/>
              <w:ind w:left="182" w:right="1186"/>
              <w:jc w:val="center"/>
              <w:rPr>
                <w:rFonts w:ascii="Times New Roman" w:hAnsi="Times New Roman" w:cs="Times New Roman"/>
                <w:b/>
                <w:sz w:val="24"/>
                <w:szCs w:val="24"/>
              </w:rPr>
            </w:pPr>
            <w:r w:rsidRPr="003558DC">
              <w:rPr>
                <w:rFonts w:ascii="Times New Roman" w:hAnsi="Times New Roman" w:cs="Times New Roman"/>
                <w:b/>
                <w:sz w:val="24"/>
                <w:szCs w:val="24"/>
              </w:rPr>
              <w:t>Nome da Autoridade Competente</w:t>
            </w:r>
          </w:p>
          <w:p w:rsidR="00496902" w:rsidRPr="003558DC" w:rsidRDefault="00931612">
            <w:pPr>
              <w:pStyle w:val="TableParagraph"/>
              <w:spacing w:before="0" w:line="245" w:lineRule="exact"/>
              <w:ind w:left="177" w:right="1186"/>
              <w:jc w:val="center"/>
              <w:rPr>
                <w:rFonts w:ascii="Times New Roman" w:hAnsi="Times New Roman" w:cs="Times New Roman"/>
                <w:sz w:val="24"/>
                <w:szCs w:val="24"/>
              </w:rPr>
            </w:pPr>
            <w:r w:rsidRPr="003558DC">
              <w:rPr>
                <w:rFonts w:ascii="Times New Roman" w:hAnsi="Times New Roman" w:cs="Times New Roman"/>
                <w:sz w:val="24"/>
                <w:szCs w:val="24"/>
              </w:rPr>
              <w:t>Secretaria Municipal</w:t>
            </w:r>
          </w:p>
        </w:tc>
        <w:tc>
          <w:tcPr>
            <w:tcW w:w="4486" w:type="dxa"/>
          </w:tcPr>
          <w:p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rsidR="00496902" w:rsidRPr="003558DC" w:rsidRDefault="00496902">
      <w:pPr>
        <w:pStyle w:val="Corpodetexto"/>
        <w:rPr>
          <w:rFonts w:ascii="Times New Roman" w:hAnsi="Times New Roman" w:cs="Times New Roman"/>
          <w:sz w:val="24"/>
          <w:szCs w:val="24"/>
        </w:rPr>
      </w:pPr>
    </w:p>
    <w:p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rsidR="000E5818" w:rsidRDefault="000E5818" w:rsidP="0022782A">
      <w:pPr>
        <w:pStyle w:val="Corpodetexto"/>
        <w:tabs>
          <w:tab w:val="left" w:pos="6136"/>
        </w:tabs>
        <w:spacing w:before="56"/>
        <w:ind w:right="318" w:firstLine="284"/>
        <w:rPr>
          <w:rFonts w:ascii="Times New Roman" w:hAnsi="Times New Roman" w:cs="Times New Roman"/>
          <w:sz w:val="24"/>
          <w:szCs w:val="24"/>
        </w:rPr>
      </w:pPr>
    </w:p>
    <w:p w:rsidR="00496902" w:rsidRPr="003558DC" w:rsidRDefault="00931612" w:rsidP="0022782A">
      <w:pPr>
        <w:pStyle w:val="Corpodetexto"/>
        <w:tabs>
          <w:tab w:val="left" w:pos="6136"/>
        </w:tabs>
        <w:spacing w:before="56"/>
        <w:ind w:right="318" w:firstLine="284"/>
        <w:rPr>
          <w:rFonts w:ascii="Times New Roman" w:hAnsi="Times New Roman" w:cs="Times New Roman"/>
          <w:sz w:val="24"/>
          <w:szCs w:val="24"/>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rPr>
          <w:rFonts w:ascii="Times New Roman" w:hAnsi="Times New Roman" w:cs="Times New Roman"/>
          <w:sz w:val="24"/>
          <w:szCs w:val="24"/>
        </w:rPr>
      </w:pPr>
    </w:p>
    <w:sectPr w:rsidR="00496902" w:rsidRPr="003558DC">
      <w:headerReference w:type="default" r:id="rId31"/>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05D" w:rsidRDefault="00CA405D">
      <w:r>
        <w:separator/>
      </w:r>
    </w:p>
  </w:endnote>
  <w:endnote w:type="continuationSeparator" w:id="0">
    <w:p w:rsidR="00CA405D" w:rsidRDefault="00CA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atang">
    <w:panose1 w:val="02030600000101010101"/>
    <w:charset w:val="81"/>
    <w:family w:val="roman"/>
    <w:pitch w:val="variable"/>
    <w:sig w:usb0="B00002AF" w:usb1="69D77CFB" w:usb2="00000030" w:usb3="00000000" w:csb0="0008009F" w:csb1="00000000"/>
  </w:font>
  <w:font w:name="@Arial Unicode MS">
    <w:altName w:val="@Meiryo"/>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05D" w:rsidRDefault="00CA405D">
      <w:r>
        <w:separator/>
      </w:r>
    </w:p>
  </w:footnote>
  <w:footnote w:type="continuationSeparator" w:id="0">
    <w:p w:rsidR="00CA405D" w:rsidRDefault="00CA40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05D" w:rsidRDefault="00CA405D">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76"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05D" w:rsidRDefault="00CA405D">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05D" w:rsidRDefault="00CA405D">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05D" w:rsidRDefault="00CA405D">
                          <w:pPr>
                            <w:spacing w:before="21" w:line="243" w:lineRule="exact"/>
                            <w:ind w:left="3" w:right="6"/>
                            <w:jc w:val="center"/>
                            <w:rPr>
                              <w:rFonts w:ascii="Verdana" w:hAnsi="Verdana"/>
                              <w:b/>
                              <w:sz w:val="20"/>
                            </w:rPr>
                          </w:pPr>
                          <w:r>
                            <w:rPr>
                              <w:rFonts w:ascii="Verdana" w:hAnsi="Verdana"/>
                              <w:b/>
                              <w:sz w:val="20"/>
                            </w:rPr>
                            <w:t>MUNICÍPIO DE PRESIDENTE OLEGÁRIO</w:t>
                          </w:r>
                        </w:p>
                        <w:p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rsidR="00CA405D" w:rsidRDefault="00CA405D">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7"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CA405D" w:rsidRDefault="00CA405D">
                    <w:pPr>
                      <w:spacing w:before="21" w:line="243" w:lineRule="exact"/>
                      <w:ind w:left="3" w:right="6"/>
                      <w:jc w:val="center"/>
                      <w:rPr>
                        <w:rFonts w:ascii="Verdana" w:hAnsi="Verdana"/>
                        <w:b/>
                        <w:sz w:val="20"/>
                      </w:rPr>
                    </w:pPr>
                    <w:r>
                      <w:rPr>
                        <w:rFonts w:ascii="Verdana" w:hAnsi="Verdana"/>
                        <w:b/>
                        <w:sz w:val="20"/>
                      </w:rPr>
                      <w:t>MUNICÍPIO DE PRESIDENTE OLEGÁRIO</w:t>
                    </w:r>
                  </w:p>
                  <w:p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rsidR="00CA405D" w:rsidRDefault="00CA405D">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05D" w:rsidRDefault="00CA405D">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8"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D14CE7" w:rsidRDefault="00D14CE7">
                    <w:pPr>
                      <w:spacing w:before="21" w:line="243" w:lineRule="exact"/>
                      <w:ind w:left="3" w:right="7"/>
                      <w:jc w:val="center"/>
                      <w:rPr>
                        <w:rFonts w:ascii="Verdana" w:hAnsi="Verdana"/>
                        <w:b/>
                        <w:sz w:val="20"/>
                      </w:rPr>
                    </w:pPr>
                    <w:r>
                      <w:rPr>
                        <w:rFonts w:ascii="Verdana" w:hAnsi="Verdana"/>
                        <w:b/>
                        <w:sz w:val="20"/>
                      </w:rPr>
                      <w:t>MUNICÍPIO DE PRESIDENTE OLEGÁRIO</w:t>
                    </w:r>
                  </w:p>
                  <w:p w:rsidR="00D14CE7" w:rsidRDefault="00D14CE7">
                    <w:pPr>
                      <w:ind w:left="3" w:right="3"/>
                      <w:jc w:val="center"/>
                      <w:rPr>
                        <w:rFonts w:ascii="Verdana" w:hAnsi="Verdana"/>
                        <w:b/>
                        <w:sz w:val="14"/>
                      </w:rPr>
                    </w:pPr>
                    <w:r>
                      <w:rPr>
                        <w:rFonts w:ascii="Verdana" w:hAnsi="Verdana"/>
                        <w:b/>
                        <w:sz w:val="14"/>
                      </w:rPr>
                      <w:t>Praça Dr. Castilho, 10 – Centro – CEP 38750-000 – CNPJ 18.602.060/0001-40</w:t>
                    </w:r>
                  </w:p>
                  <w:p w:rsidR="00D14CE7" w:rsidRDefault="00D14CE7">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317168F"/>
    <w:multiLevelType w:val="multilevel"/>
    <w:tmpl w:val="3CBAF96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1DF02CE6"/>
    <w:multiLevelType w:val="hybridMultilevel"/>
    <w:tmpl w:val="2F9CDE22"/>
    <w:lvl w:ilvl="0" w:tplc="493026C2">
      <w:start w:val="12"/>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18"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7"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8"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9"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0" w15:restartNumberingAfterBreak="0">
    <w:nsid w:val="37450593"/>
    <w:multiLevelType w:val="multilevel"/>
    <w:tmpl w:val="021E98BC"/>
    <w:lvl w:ilvl="0">
      <w:start w:val="28"/>
      <w:numFmt w:val="decimal"/>
      <w:lvlText w:val="%1."/>
      <w:lvlJc w:val="left"/>
      <w:pPr>
        <w:ind w:left="600" w:hanging="600"/>
      </w:pPr>
      <w:rPr>
        <w:rFonts w:hint="default"/>
      </w:rPr>
    </w:lvl>
    <w:lvl w:ilvl="1">
      <w:start w:val="19"/>
      <w:numFmt w:val="decimal"/>
      <w:lvlText w:val="%1.%2."/>
      <w:lvlJc w:val="left"/>
      <w:pPr>
        <w:ind w:left="884" w:hanging="60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88F47A6A"/>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5"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6"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7"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8"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9" w15:restartNumberingAfterBreak="0">
    <w:nsid w:val="5A5E0C79"/>
    <w:multiLevelType w:val="multilevel"/>
    <w:tmpl w:val="C0CCC90A"/>
    <w:lvl w:ilvl="0">
      <w:start w:val="5"/>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1"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2"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3"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4"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5"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6" w15:restartNumberingAfterBreak="0">
    <w:nsid w:val="61D15C8F"/>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47"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196644"/>
    <w:multiLevelType w:val="multilevel"/>
    <w:tmpl w:val="1F627826"/>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7"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8" w15:restartNumberingAfterBreak="0">
    <w:nsid w:val="7E253391"/>
    <w:multiLevelType w:val="multilevel"/>
    <w:tmpl w:val="9C12EE6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9"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7"/>
  </w:num>
  <w:num w:numId="4">
    <w:abstractNumId w:val="33"/>
  </w:num>
  <w:num w:numId="5">
    <w:abstractNumId w:val="56"/>
  </w:num>
  <w:num w:numId="6">
    <w:abstractNumId w:val="42"/>
  </w:num>
  <w:num w:numId="7">
    <w:abstractNumId w:val="28"/>
  </w:num>
  <w:num w:numId="8">
    <w:abstractNumId w:val="21"/>
  </w:num>
  <w:num w:numId="9">
    <w:abstractNumId w:val="52"/>
  </w:num>
  <w:num w:numId="10">
    <w:abstractNumId w:val="36"/>
  </w:num>
  <w:num w:numId="11">
    <w:abstractNumId w:val="31"/>
  </w:num>
  <w:num w:numId="12">
    <w:abstractNumId w:val="5"/>
  </w:num>
  <w:num w:numId="13">
    <w:abstractNumId w:val="41"/>
  </w:num>
  <w:num w:numId="14">
    <w:abstractNumId w:val="2"/>
  </w:num>
  <w:num w:numId="15">
    <w:abstractNumId w:val="12"/>
  </w:num>
  <w:num w:numId="16">
    <w:abstractNumId w:val="38"/>
  </w:num>
  <w:num w:numId="17">
    <w:abstractNumId w:val="23"/>
  </w:num>
  <w:num w:numId="18">
    <w:abstractNumId w:val="11"/>
  </w:num>
  <w:num w:numId="19">
    <w:abstractNumId w:val="15"/>
  </w:num>
  <w:num w:numId="20">
    <w:abstractNumId w:val="34"/>
  </w:num>
  <w:num w:numId="21">
    <w:abstractNumId w:val="1"/>
  </w:num>
  <w:num w:numId="22">
    <w:abstractNumId w:val="19"/>
  </w:num>
  <w:num w:numId="23">
    <w:abstractNumId w:val="45"/>
  </w:num>
  <w:num w:numId="24">
    <w:abstractNumId w:val="53"/>
  </w:num>
  <w:num w:numId="25">
    <w:abstractNumId w:val="9"/>
  </w:num>
  <w:num w:numId="26">
    <w:abstractNumId w:val="13"/>
  </w:num>
  <w:num w:numId="27">
    <w:abstractNumId w:val="35"/>
  </w:num>
  <w:num w:numId="28">
    <w:abstractNumId w:val="6"/>
  </w:num>
  <w:num w:numId="29">
    <w:abstractNumId w:val="59"/>
  </w:num>
  <w:num w:numId="30">
    <w:abstractNumId w:val="44"/>
  </w:num>
  <w:num w:numId="31">
    <w:abstractNumId w:val="16"/>
  </w:num>
  <w:num w:numId="32">
    <w:abstractNumId w:val="43"/>
  </w:num>
  <w:num w:numId="33">
    <w:abstractNumId w:val="40"/>
  </w:num>
  <w:num w:numId="34">
    <w:abstractNumId w:val="27"/>
  </w:num>
  <w:num w:numId="35">
    <w:abstractNumId w:val="25"/>
  </w:num>
  <w:num w:numId="36">
    <w:abstractNumId w:val="37"/>
  </w:num>
  <w:num w:numId="37">
    <w:abstractNumId w:val="58"/>
  </w:num>
  <w:num w:numId="38">
    <w:abstractNumId w:val="54"/>
  </w:num>
  <w:num w:numId="39">
    <w:abstractNumId w:val="29"/>
  </w:num>
  <w:num w:numId="40">
    <w:abstractNumId w:val="49"/>
  </w:num>
  <w:num w:numId="41">
    <w:abstractNumId w:val="18"/>
  </w:num>
  <w:num w:numId="42">
    <w:abstractNumId w:val="20"/>
  </w:num>
  <w:num w:numId="43">
    <w:abstractNumId w:val="3"/>
  </w:num>
  <w:num w:numId="44">
    <w:abstractNumId w:val="32"/>
  </w:num>
  <w:num w:numId="45">
    <w:abstractNumId w:val="10"/>
  </w:num>
  <w:num w:numId="46">
    <w:abstractNumId w:val="14"/>
  </w:num>
  <w:num w:numId="47">
    <w:abstractNumId w:val="57"/>
  </w:num>
  <w:num w:numId="48">
    <w:abstractNumId w:val="4"/>
  </w:num>
  <w:num w:numId="49">
    <w:abstractNumId w:val="24"/>
  </w:num>
  <w:num w:numId="50">
    <w:abstractNumId w:val="0"/>
  </w:num>
  <w:num w:numId="51">
    <w:abstractNumId w:val="50"/>
  </w:num>
  <w:num w:numId="52">
    <w:abstractNumId w:val="26"/>
  </w:num>
  <w:num w:numId="53">
    <w:abstractNumId w:val="51"/>
  </w:num>
  <w:num w:numId="54">
    <w:abstractNumId w:val="48"/>
  </w:num>
  <w:num w:numId="55">
    <w:abstractNumId w:val="17"/>
  </w:num>
  <w:num w:numId="56">
    <w:abstractNumId w:val="30"/>
  </w:num>
  <w:num w:numId="57">
    <w:abstractNumId w:val="39"/>
  </w:num>
  <w:num w:numId="58">
    <w:abstractNumId w:val="55"/>
  </w:num>
  <w:num w:numId="59">
    <w:abstractNumId w:val="8"/>
  </w:num>
  <w:num w:numId="60">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8192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44AA"/>
    <w:rsid w:val="00014780"/>
    <w:rsid w:val="0001646B"/>
    <w:rsid w:val="0002076F"/>
    <w:rsid w:val="00021BD1"/>
    <w:rsid w:val="000231FC"/>
    <w:rsid w:val="0002398B"/>
    <w:rsid w:val="000252BE"/>
    <w:rsid w:val="00025941"/>
    <w:rsid w:val="00032CCE"/>
    <w:rsid w:val="000365C0"/>
    <w:rsid w:val="00042247"/>
    <w:rsid w:val="00043303"/>
    <w:rsid w:val="000463F0"/>
    <w:rsid w:val="00062D33"/>
    <w:rsid w:val="0007013C"/>
    <w:rsid w:val="0007144C"/>
    <w:rsid w:val="000722BA"/>
    <w:rsid w:val="00076249"/>
    <w:rsid w:val="00076AF5"/>
    <w:rsid w:val="00094F15"/>
    <w:rsid w:val="0009551C"/>
    <w:rsid w:val="00096372"/>
    <w:rsid w:val="000A0842"/>
    <w:rsid w:val="000A5175"/>
    <w:rsid w:val="000D2A4D"/>
    <w:rsid w:val="000D4F8F"/>
    <w:rsid w:val="000E0B6C"/>
    <w:rsid w:val="000E5818"/>
    <w:rsid w:val="000F55F8"/>
    <w:rsid w:val="0010497B"/>
    <w:rsid w:val="00107753"/>
    <w:rsid w:val="001120BB"/>
    <w:rsid w:val="00117D7A"/>
    <w:rsid w:val="0012559A"/>
    <w:rsid w:val="00127177"/>
    <w:rsid w:val="00132A5E"/>
    <w:rsid w:val="00133BAC"/>
    <w:rsid w:val="00134664"/>
    <w:rsid w:val="001354E3"/>
    <w:rsid w:val="00137297"/>
    <w:rsid w:val="001455B2"/>
    <w:rsid w:val="0014657E"/>
    <w:rsid w:val="001625CB"/>
    <w:rsid w:val="00167376"/>
    <w:rsid w:val="001775A5"/>
    <w:rsid w:val="00181221"/>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6F45"/>
    <w:rsid w:val="00277817"/>
    <w:rsid w:val="00281CF1"/>
    <w:rsid w:val="002829D0"/>
    <w:rsid w:val="00290FBE"/>
    <w:rsid w:val="00292BC5"/>
    <w:rsid w:val="00294265"/>
    <w:rsid w:val="002A0938"/>
    <w:rsid w:val="002A43AF"/>
    <w:rsid w:val="002A694A"/>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37A55"/>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634"/>
    <w:rsid w:val="003F52F1"/>
    <w:rsid w:val="00404A34"/>
    <w:rsid w:val="00407D42"/>
    <w:rsid w:val="00410FCA"/>
    <w:rsid w:val="004165E6"/>
    <w:rsid w:val="00423819"/>
    <w:rsid w:val="0042646F"/>
    <w:rsid w:val="004278F7"/>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4A1"/>
    <w:rsid w:val="004D7F3D"/>
    <w:rsid w:val="004E048D"/>
    <w:rsid w:val="004E14B5"/>
    <w:rsid w:val="004E1BD3"/>
    <w:rsid w:val="004E4CFC"/>
    <w:rsid w:val="004F4D3E"/>
    <w:rsid w:val="004F50F3"/>
    <w:rsid w:val="004F5839"/>
    <w:rsid w:val="004F7ED8"/>
    <w:rsid w:val="005000A8"/>
    <w:rsid w:val="00505A2B"/>
    <w:rsid w:val="00512A52"/>
    <w:rsid w:val="00512FC3"/>
    <w:rsid w:val="00514447"/>
    <w:rsid w:val="005310AB"/>
    <w:rsid w:val="00540FD1"/>
    <w:rsid w:val="005453F5"/>
    <w:rsid w:val="00545954"/>
    <w:rsid w:val="00546895"/>
    <w:rsid w:val="00550901"/>
    <w:rsid w:val="00556746"/>
    <w:rsid w:val="00557179"/>
    <w:rsid w:val="00576258"/>
    <w:rsid w:val="00584FF3"/>
    <w:rsid w:val="0058729F"/>
    <w:rsid w:val="00593110"/>
    <w:rsid w:val="005A2843"/>
    <w:rsid w:val="005A34BC"/>
    <w:rsid w:val="005A475A"/>
    <w:rsid w:val="005A6BE0"/>
    <w:rsid w:val="005B0A02"/>
    <w:rsid w:val="005B639E"/>
    <w:rsid w:val="005B6920"/>
    <w:rsid w:val="005C71E9"/>
    <w:rsid w:val="005D1493"/>
    <w:rsid w:val="005D71A8"/>
    <w:rsid w:val="005F16E2"/>
    <w:rsid w:val="005F7C87"/>
    <w:rsid w:val="00601B7C"/>
    <w:rsid w:val="00602A0A"/>
    <w:rsid w:val="006130D6"/>
    <w:rsid w:val="0061547F"/>
    <w:rsid w:val="00623692"/>
    <w:rsid w:val="00623897"/>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87093"/>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2273"/>
    <w:rsid w:val="007240CB"/>
    <w:rsid w:val="00725CC4"/>
    <w:rsid w:val="00726E92"/>
    <w:rsid w:val="00727E92"/>
    <w:rsid w:val="00746900"/>
    <w:rsid w:val="00756768"/>
    <w:rsid w:val="007568E3"/>
    <w:rsid w:val="0076179B"/>
    <w:rsid w:val="00765B80"/>
    <w:rsid w:val="007755E1"/>
    <w:rsid w:val="00782A5D"/>
    <w:rsid w:val="0078317D"/>
    <w:rsid w:val="007836A7"/>
    <w:rsid w:val="0078494F"/>
    <w:rsid w:val="007A1171"/>
    <w:rsid w:val="007A4300"/>
    <w:rsid w:val="007A6443"/>
    <w:rsid w:val="007A68ED"/>
    <w:rsid w:val="007A6C9E"/>
    <w:rsid w:val="007A7686"/>
    <w:rsid w:val="007A7F9C"/>
    <w:rsid w:val="007B3838"/>
    <w:rsid w:val="007B42E8"/>
    <w:rsid w:val="007C5421"/>
    <w:rsid w:val="007C62BE"/>
    <w:rsid w:val="007D09E4"/>
    <w:rsid w:val="007D0F00"/>
    <w:rsid w:val="007D6A17"/>
    <w:rsid w:val="007E57AD"/>
    <w:rsid w:val="007E7D09"/>
    <w:rsid w:val="007F1AE2"/>
    <w:rsid w:val="007F260D"/>
    <w:rsid w:val="00803146"/>
    <w:rsid w:val="008165B5"/>
    <w:rsid w:val="0081675C"/>
    <w:rsid w:val="0082027E"/>
    <w:rsid w:val="00825A4B"/>
    <w:rsid w:val="0083741F"/>
    <w:rsid w:val="00840615"/>
    <w:rsid w:val="008445DD"/>
    <w:rsid w:val="008450B4"/>
    <w:rsid w:val="00846BE4"/>
    <w:rsid w:val="00850C6C"/>
    <w:rsid w:val="008534BE"/>
    <w:rsid w:val="00856CEF"/>
    <w:rsid w:val="008578FE"/>
    <w:rsid w:val="00861B6B"/>
    <w:rsid w:val="00870BB4"/>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0A8F"/>
    <w:rsid w:val="00931612"/>
    <w:rsid w:val="00934D97"/>
    <w:rsid w:val="00944D47"/>
    <w:rsid w:val="00944FE8"/>
    <w:rsid w:val="009464F9"/>
    <w:rsid w:val="00947317"/>
    <w:rsid w:val="0095288C"/>
    <w:rsid w:val="00957464"/>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E7885"/>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4527"/>
    <w:rsid w:val="00A66106"/>
    <w:rsid w:val="00A73865"/>
    <w:rsid w:val="00A7506B"/>
    <w:rsid w:val="00A773F4"/>
    <w:rsid w:val="00A775E7"/>
    <w:rsid w:val="00A80AFD"/>
    <w:rsid w:val="00A833BF"/>
    <w:rsid w:val="00A8474B"/>
    <w:rsid w:val="00A8607B"/>
    <w:rsid w:val="00A861F2"/>
    <w:rsid w:val="00A9072B"/>
    <w:rsid w:val="00A908D4"/>
    <w:rsid w:val="00A96198"/>
    <w:rsid w:val="00A96DD4"/>
    <w:rsid w:val="00AA3B6C"/>
    <w:rsid w:val="00AA437F"/>
    <w:rsid w:val="00AA4799"/>
    <w:rsid w:val="00AC5984"/>
    <w:rsid w:val="00AC6AE0"/>
    <w:rsid w:val="00AD3F68"/>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6453A"/>
    <w:rsid w:val="00B64725"/>
    <w:rsid w:val="00B6521E"/>
    <w:rsid w:val="00B81010"/>
    <w:rsid w:val="00B83F07"/>
    <w:rsid w:val="00B843CC"/>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166A5"/>
    <w:rsid w:val="00C176E0"/>
    <w:rsid w:val="00C2115F"/>
    <w:rsid w:val="00C23FBE"/>
    <w:rsid w:val="00C35ED8"/>
    <w:rsid w:val="00C37F7E"/>
    <w:rsid w:val="00C40845"/>
    <w:rsid w:val="00C42B08"/>
    <w:rsid w:val="00C5296E"/>
    <w:rsid w:val="00C57508"/>
    <w:rsid w:val="00C60DFC"/>
    <w:rsid w:val="00C61148"/>
    <w:rsid w:val="00C630E0"/>
    <w:rsid w:val="00C67AEA"/>
    <w:rsid w:val="00C71501"/>
    <w:rsid w:val="00C722E2"/>
    <w:rsid w:val="00C94701"/>
    <w:rsid w:val="00C97A09"/>
    <w:rsid w:val="00CA405D"/>
    <w:rsid w:val="00CA5DE1"/>
    <w:rsid w:val="00CB2014"/>
    <w:rsid w:val="00CB2D56"/>
    <w:rsid w:val="00CB4544"/>
    <w:rsid w:val="00CC3DD7"/>
    <w:rsid w:val="00CC747E"/>
    <w:rsid w:val="00CD25E2"/>
    <w:rsid w:val="00CE3E2C"/>
    <w:rsid w:val="00CE7990"/>
    <w:rsid w:val="00CF0340"/>
    <w:rsid w:val="00CF29EA"/>
    <w:rsid w:val="00CF748B"/>
    <w:rsid w:val="00D03CE8"/>
    <w:rsid w:val="00D05A31"/>
    <w:rsid w:val="00D10815"/>
    <w:rsid w:val="00D14CE7"/>
    <w:rsid w:val="00D15028"/>
    <w:rsid w:val="00D231F2"/>
    <w:rsid w:val="00D246F3"/>
    <w:rsid w:val="00D26C9A"/>
    <w:rsid w:val="00D27577"/>
    <w:rsid w:val="00D330BC"/>
    <w:rsid w:val="00D44928"/>
    <w:rsid w:val="00D456F1"/>
    <w:rsid w:val="00D73E64"/>
    <w:rsid w:val="00D8063F"/>
    <w:rsid w:val="00D83161"/>
    <w:rsid w:val="00D85467"/>
    <w:rsid w:val="00D921C2"/>
    <w:rsid w:val="00D94F6F"/>
    <w:rsid w:val="00D95FDC"/>
    <w:rsid w:val="00D977FB"/>
    <w:rsid w:val="00D97A3A"/>
    <w:rsid w:val="00DA131C"/>
    <w:rsid w:val="00DB0BA6"/>
    <w:rsid w:val="00DB3C1A"/>
    <w:rsid w:val="00DB4530"/>
    <w:rsid w:val="00DB6261"/>
    <w:rsid w:val="00DC230A"/>
    <w:rsid w:val="00DC6B1B"/>
    <w:rsid w:val="00DD1770"/>
    <w:rsid w:val="00DE2DDA"/>
    <w:rsid w:val="00DF1959"/>
    <w:rsid w:val="00E033D1"/>
    <w:rsid w:val="00E035D0"/>
    <w:rsid w:val="00E10CF8"/>
    <w:rsid w:val="00E11E1D"/>
    <w:rsid w:val="00E173B1"/>
    <w:rsid w:val="00E222EE"/>
    <w:rsid w:val="00E22F8A"/>
    <w:rsid w:val="00E25F16"/>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C89"/>
    <w:rsid w:val="00F37FB9"/>
    <w:rsid w:val="00F42152"/>
    <w:rsid w:val="00F50942"/>
    <w:rsid w:val="00F576E3"/>
    <w:rsid w:val="00F628DC"/>
    <w:rsid w:val="00F6337C"/>
    <w:rsid w:val="00F66D28"/>
    <w:rsid w:val="00F70EC6"/>
    <w:rsid w:val="00F773F5"/>
    <w:rsid w:val="00F81958"/>
    <w:rsid w:val="00F82C86"/>
    <w:rsid w:val="00F86A6E"/>
    <w:rsid w:val="00F86F56"/>
    <w:rsid w:val="00FA23B8"/>
    <w:rsid w:val="00FA4034"/>
    <w:rsid w:val="00FA6692"/>
    <w:rsid w:val="00FB05A8"/>
    <w:rsid w:val="00FB32DF"/>
    <w:rsid w:val="00FB35BE"/>
    <w:rsid w:val="00FB563C"/>
    <w:rsid w:val="00FC20EB"/>
    <w:rsid w:val="00FC5056"/>
    <w:rsid w:val="00FE2BDB"/>
    <w:rsid w:val="00FE4F8A"/>
    <w:rsid w:val="00FE582D"/>
    <w:rsid w:val="00FE6A32"/>
    <w:rsid w:val="00FE6B5F"/>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0B0DA9F"/>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uiPriority w:val="1"/>
    <w:rsid w:val="00BB662B"/>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licitacao@po.mg.gov.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1.xml"/><Relationship Id="rId25" Type="http://schemas.openxmlformats.org/officeDocument/2006/relationships/hyperlink" Target="mailto:licitacao@po.mg.gov.b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yperlink" Target="http://www.po.mg.gov.br/" TargetMode="External"/><Relationship Id="rId29" Type="http://schemas.openxmlformats.org/officeDocument/2006/relationships/hyperlink" Target="http://www.planalto.gov.br/ccivil_03/LEIS/2002/L1052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www.po.mg.gov.b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o.mg.gov.br/" TargetMode="External"/><Relationship Id="rId23" Type="http://schemas.openxmlformats.org/officeDocument/2006/relationships/image" Target="media/image6.png"/><Relationship Id="rId28" Type="http://schemas.openxmlformats.org/officeDocument/2006/relationships/image" Target="media/image7.jpeg"/><Relationship Id="rId10" Type="http://schemas.openxmlformats.org/officeDocument/2006/relationships/hyperlink" Target="http://www.licitanet.com.br/" TargetMode="External"/><Relationship Id="rId19" Type="http://schemas.openxmlformats.org/officeDocument/2006/relationships/image" Target="media/image3.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image" Target="media/image4.png"/><Relationship Id="rId27" Type="http://schemas.openxmlformats.org/officeDocument/2006/relationships/header" Target="header3.xml"/><Relationship Id="rId30" Type="http://schemas.openxmlformats.org/officeDocument/2006/relationships/hyperlink" Target="http://www.planalto.gov.br/ccivil_03/LEIS/2002/L10520.htm" TargetMode="Externa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85313-A570-4E0C-B390-CC644AAFA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40</Pages>
  <Words>18041</Words>
  <Characters>97423</Characters>
  <Application>Microsoft Office Word</Application>
  <DocSecurity>0</DocSecurity>
  <Lines>811</Lines>
  <Paragraphs>230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5</cp:revision>
  <cp:lastPrinted>2021-05-21T16:15:00Z</cp:lastPrinted>
  <dcterms:created xsi:type="dcterms:W3CDTF">2021-05-28T19:57:00Z</dcterms:created>
  <dcterms:modified xsi:type="dcterms:W3CDTF">2021-05-31T15:02:00Z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