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EC7" w:rsidRDefault="006B0EC7" w:rsidP="006B0EC7">
      <w:pPr>
        <w:shd w:val="clear" w:color="auto" w:fill="F2F2F2" w:themeFill="background1" w:themeFillShade="F2"/>
        <w:spacing w:before="0" w:after="0" w:line="240" w:lineRule="auto"/>
        <w:jc w:val="center"/>
        <w:rPr>
          <w:rFonts w:cstheme="minorHAnsi"/>
          <w:b/>
          <w:bCs/>
        </w:rPr>
      </w:pPr>
      <w:r>
        <w:rPr>
          <w:rFonts w:cstheme="minorHAnsi"/>
          <w:b/>
          <w:bCs/>
        </w:rPr>
        <w:t>Processo Administrativo nº 131/2021</w:t>
      </w:r>
    </w:p>
    <w:p w:rsidR="006B0EC7" w:rsidRDefault="006B0EC7" w:rsidP="006B0EC7">
      <w:pPr>
        <w:shd w:val="clear" w:color="auto" w:fill="F2F2F2" w:themeFill="background1" w:themeFillShade="F2"/>
        <w:spacing w:before="0" w:after="0" w:line="240" w:lineRule="auto"/>
        <w:jc w:val="center"/>
        <w:rPr>
          <w:rFonts w:cstheme="minorHAnsi"/>
          <w:b/>
          <w:bCs/>
        </w:rPr>
      </w:pPr>
      <w:r>
        <w:rPr>
          <w:rFonts w:cstheme="minorHAnsi"/>
          <w:b/>
          <w:bCs/>
        </w:rPr>
        <w:t>Inexigibilidade de Licitação nº 005/2021</w:t>
      </w:r>
    </w:p>
    <w:p w:rsidR="006B0EC7" w:rsidRDefault="006B0EC7" w:rsidP="006B0EC7">
      <w:pPr>
        <w:shd w:val="clear" w:color="auto" w:fill="F2F2F2" w:themeFill="background1" w:themeFillShade="F2"/>
        <w:spacing w:before="0" w:after="0" w:line="240" w:lineRule="auto"/>
        <w:jc w:val="center"/>
        <w:rPr>
          <w:rFonts w:cstheme="minorHAnsi"/>
          <w:b/>
          <w:bCs/>
        </w:rPr>
      </w:pPr>
      <w:r>
        <w:rPr>
          <w:rFonts w:cstheme="minorHAnsi"/>
          <w:b/>
          <w:bCs/>
        </w:rPr>
        <w:t>Credenciamento nº 00</w:t>
      </w:r>
      <w:r w:rsidR="000328FE">
        <w:rPr>
          <w:rFonts w:cstheme="minorHAnsi"/>
          <w:b/>
          <w:bCs/>
        </w:rPr>
        <w:t>3</w:t>
      </w:r>
      <w:r>
        <w:rPr>
          <w:rFonts w:cstheme="minorHAnsi"/>
          <w:b/>
          <w:bCs/>
        </w:rPr>
        <w:t>/2021</w:t>
      </w:r>
    </w:p>
    <w:p w:rsidR="00B50618" w:rsidRDefault="00B50618" w:rsidP="00B50618">
      <w:pPr>
        <w:shd w:val="clear" w:color="auto" w:fill="F2F2F2" w:themeFill="background1" w:themeFillShade="F2"/>
        <w:spacing w:before="0" w:after="0" w:line="240" w:lineRule="auto"/>
        <w:jc w:val="center"/>
        <w:rPr>
          <w:rFonts w:cstheme="minorHAnsi"/>
          <w:b/>
          <w:bCs/>
        </w:rPr>
      </w:pPr>
      <w:bookmarkStart w:id="0" w:name="_GoBack"/>
      <w:bookmarkEnd w:id="0"/>
    </w:p>
    <w:p w:rsidR="00355969" w:rsidRPr="00355969" w:rsidRDefault="00355969" w:rsidP="005E4DDF">
      <w:pPr>
        <w:shd w:val="clear" w:color="auto" w:fill="F2F2F2" w:themeFill="background1" w:themeFillShade="F2"/>
        <w:spacing w:before="0" w:line="240" w:lineRule="auto"/>
        <w:jc w:val="center"/>
        <w:rPr>
          <w:rFonts w:cstheme="minorHAnsi"/>
          <w:b/>
          <w:bCs/>
        </w:rPr>
      </w:pPr>
      <w:r>
        <w:rPr>
          <w:rFonts w:cstheme="minorHAnsi"/>
          <w:b/>
          <w:bCs/>
        </w:rPr>
        <w:t>PREÂMBULO</w:t>
      </w:r>
    </w:p>
    <w:p w:rsidR="00355969" w:rsidRDefault="00355969" w:rsidP="005E4DDF">
      <w:pPr>
        <w:spacing w:before="0" w:after="0" w:line="240" w:lineRule="auto"/>
        <w:jc w:val="both"/>
      </w:pPr>
      <w:r w:rsidRPr="00355969">
        <w:t xml:space="preserve">O PREFEITO MUNICIPAL DE PRESIDENTE OLEGÁRIO, através da Comissão Permanente de Licitação, nomeada pela Portaria </w:t>
      </w:r>
      <w:r>
        <w:t>164</w:t>
      </w:r>
      <w:r w:rsidRPr="00355969">
        <w:t xml:space="preserve">/2021, torna público, para conhecimento dos interessados, que fará realizar </w:t>
      </w:r>
      <w:r w:rsidRPr="00355969">
        <w:rPr>
          <w:b/>
          <w:bCs/>
        </w:rPr>
        <w:t>CREDENCIAMENTO DE PESSOA</w:t>
      </w:r>
      <w:r w:rsidR="0028013D">
        <w:rPr>
          <w:b/>
          <w:bCs/>
        </w:rPr>
        <w:t xml:space="preserve"> FÍSICA OU</w:t>
      </w:r>
      <w:r w:rsidRPr="00355969">
        <w:rPr>
          <w:b/>
          <w:bCs/>
        </w:rPr>
        <w:t xml:space="preserve"> JURÍDICA PARA PRESTAÇÃO DE</w:t>
      </w:r>
      <w:r w:rsidR="00963938">
        <w:rPr>
          <w:b/>
          <w:bCs/>
        </w:rPr>
        <w:t xml:space="preserve"> </w:t>
      </w:r>
      <w:r w:rsidRPr="00355969">
        <w:rPr>
          <w:b/>
          <w:bCs/>
        </w:rPr>
        <w:t>SERVIÇOS   DE SUPERVISÃO CLÍNICO-INSTITUCIONAL</w:t>
      </w:r>
      <w:r w:rsidRPr="00355969">
        <w:t>, com base no artigo 25, “caput”, da Lei 8.666/93</w:t>
      </w:r>
      <w:r>
        <w:t>, bem como Resolução SES 7.168 de 20 de julho de 2020.</w:t>
      </w:r>
    </w:p>
    <w:p w:rsidR="00237DA3" w:rsidRDefault="00237DA3" w:rsidP="005E4DDF">
      <w:pPr>
        <w:spacing w:before="0" w:after="0" w:line="240" w:lineRule="auto"/>
        <w:jc w:val="both"/>
        <w:rPr>
          <w:b/>
          <w:bCs/>
        </w:rPr>
      </w:pPr>
    </w:p>
    <w:p w:rsidR="00237DA3" w:rsidRDefault="00237DA3" w:rsidP="005E4DDF">
      <w:pPr>
        <w:spacing w:before="0" w:after="0" w:line="240" w:lineRule="auto"/>
        <w:jc w:val="both"/>
      </w:pPr>
      <w:r w:rsidRPr="00237DA3">
        <w:rPr>
          <w:b/>
          <w:bCs/>
        </w:rPr>
        <w:t>Justificativa:</w:t>
      </w:r>
      <w:r>
        <w:t xml:space="preserve"> O credenciamento visa suprir as necessidades do Município nos serviços solicitados,</w:t>
      </w:r>
      <w:r w:rsidR="000929A5">
        <w:t xml:space="preserve"> uma vez que não existe no quadro de servidores do Município</w:t>
      </w:r>
      <w:r>
        <w:t xml:space="preserve"> cargos com esta função específica, além de ser uma exigência</w:t>
      </w:r>
      <w:r w:rsidR="000929A5">
        <w:t xml:space="preserve"> da Resolução que o profissional não pertença ao quadro de profissionais do CAPS</w:t>
      </w:r>
      <w:r w:rsidR="0005465C">
        <w:t>.</w:t>
      </w:r>
    </w:p>
    <w:p w:rsidR="00237DA3" w:rsidRDefault="00237DA3" w:rsidP="005E4DDF">
      <w:pPr>
        <w:spacing w:before="0" w:after="0" w:line="240" w:lineRule="auto"/>
        <w:jc w:val="both"/>
      </w:pPr>
    </w:p>
    <w:p w:rsidR="00237DA3" w:rsidRDefault="00237DA3" w:rsidP="005E4DDF">
      <w:pPr>
        <w:spacing w:before="0" w:after="0" w:line="240" w:lineRule="auto"/>
        <w:jc w:val="both"/>
      </w:pPr>
      <w:r w:rsidRPr="00237DA3">
        <w:rPr>
          <w:b/>
          <w:bCs/>
        </w:rPr>
        <w:t>Síntese do credenciamento</w:t>
      </w:r>
      <w:r>
        <w:t>: O credenciamento, entendido como espécie de inexigibilidade de licitação, é ato administrativo de chamamento público de prestadores de serviços que satisfaçam determinados requisitos, constituindo etapa prévia à contratação, devendo-se oferecer a todos igual oportunidade de se credenciar, os serviços serão prestados de acordo com a demanda do Município.</w:t>
      </w:r>
    </w:p>
    <w:p w:rsidR="000929A5" w:rsidRDefault="000929A5" w:rsidP="005E4DDF">
      <w:pPr>
        <w:spacing w:before="0" w:after="0" w:line="240" w:lineRule="auto"/>
        <w:jc w:val="both"/>
      </w:pPr>
    </w:p>
    <w:p w:rsidR="000929A5" w:rsidRPr="000929A5" w:rsidRDefault="00C66582" w:rsidP="005E4DDF">
      <w:pPr>
        <w:shd w:val="clear" w:color="auto" w:fill="F2F2F2" w:themeFill="background1" w:themeFillShade="F2"/>
        <w:spacing w:before="0" w:after="0" w:line="240" w:lineRule="auto"/>
        <w:jc w:val="center"/>
        <w:rPr>
          <w:b/>
          <w:bCs/>
        </w:rPr>
      </w:pPr>
      <w:r>
        <w:rPr>
          <w:b/>
          <w:bCs/>
        </w:rPr>
        <w:t xml:space="preserve">I - </w:t>
      </w:r>
      <w:r w:rsidR="000929A5" w:rsidRPr="000929A5">
        <w:rPr>
          <w:b/>
          <w:bCs/>
        </w:rPr>
        <w:t>DISPOSIÇÕES PRELIMINARES</w:t>
      </w:r>
    </w:p>
    <w:p w:rsidR="000929A5" w:rsidRDefault="000929A5" w:rsidP="005E4DDF">
      <w:pPr>
        <w:spacing w:before="0" w:after="0" w:line="240" w:lineRule="auto"/>
        <w:jc w:val="both"/>
      </w:pPr>
    </w:p>
    <w:p w:rsidR="000929A5" w:rsidRPr="000929A5" w:rsidRDefault="006D21DD" w:rsidP="005E4DDF">
      <w:pPr>
        <w:spacing w:before="0" w:after="0" w:line="240" w:lineRule="auto"/>
        <w:jc w:val="both"/>
        <w:rPr>
          <w:rFonts w:cstheme="minorHAnsi"/>
        </w:rPr>
      </w:pPr>
      <w:r w:rsidRPr="006D21DD">
        <w:rPr>
          <w:rFonts w:cstheme="minorHAnsi"/>
          <w:b/>
          <w:bCs/>
        </w:rPr>
        <w:t>1.</w:t>
      </w:r>
      <w:r>
        <w:rPr>
          <w:rFonts w:cstheme="minorHAnsi"/>
        </w:rPr>
        <w:t xml:space="preserve"> </w:t>
      </w:r>
      <w:r w:rsidR="000929A5" w:rsidRPr="000929A5">
        <w:rPr>
          <w:rFonts w:cstheme="minorHAnsi"/>
        </w:rPr>
        <w:t xml:space="preserve">O credenciamento será regido pela Lei Federal 8666, de 21 de junho de 1993, pelo Decreto </w:t>
      </w:r>
      <w:r w:rsidR="00B078EB">
        <w:rPr>
          <w:rFonts w:cstheme="minorHAnsi"/>
        </w:rPr>
        <w:t xml:space="preserve">Municipal </w:t>
      </w:r>
      <w:r w:rsidR="000929A5" w:rsidRPr="000929A5">
        <w:rPr>
          <w:rFonts w:cstheme="minorHAnsi"/>
        </w:rPr>
        <w:t>nº 1</w:t>
      </w:r>
      <w:r w:rsidR="00B078EB">
        <w:rPr>
          <w:rFonts w:cstheme="minorHAnsi"/>
        </w:rPr>
        <w:t>.420</w:t>
      </w:r>
      <w:r w:rsidR="000929A5" w:rsidRPr="000929A5">
        <w:rPr>
          <w:rFonts w:cstheme="minorHAnsi"/>
        </w:rPr>
        <w:t xml:space="preserve"> de </w:t>
      </w:r>
      <w:r w:rsidR="00B078EB">
        <w:rPr>
          <w:rFonts w:cstheme="minorHAnsi"/>
        </w:rPr>
        <w:t>09</w:t>
      </w:r>
      <w:r w:rsidR="000929A5" w:rsidRPr="000929A5">
        <w:rPr>
          <w:rFonts w:cstheme="minorHAnsi"/>
        </w:rPr>
        <w:t xml:space="preserve"> de </w:t>
      </w:r>
      <w:r w:rsidR="00B078EB">
        <w:rPr>
          <w:rFonts w:cstheme="minorHAnsi"/>
        </w:rPr>
        <w:t>n</w:t>
      </w:r>
      <w:r w:rsidR="000929A5" w:rsidRPr="000929A5">
        <w:rPr>
          <w:rFonts w:cstheme="minorHAnsi"/>
        </w:rPr>
        <w:t>o</w:t>
      </w:r>
      <w:r w:rsidR="00B078EB">
        <w:rPr>
          <w:rFonts w:cstheme="minorHAnsi"/>
        </w:rPr>
        <w:t>vembro</w:t>
      </w:r>
      <w:r w:rsidR="000929A5" w:rsidRPr="000929A5">
        <w:rPr>
          <w:rFonts w:cstheme="minorHAnsi"/>
        </w:rPr>
        <w:t xml:space="preserve"> de 2021</w:t>
      </w:r>
      <w:r>
        <w:rPr>
          <w:rFonts w:cstheme="minorHAnsi"/>
        </w:rPr>
        <w:t>, Resolução SES 7.168/20 e</w:t>
      </w:r>
      <w:r w:rsidR="000929A5" w:rsidRPr="000929A5">
        <w:rPr>
          <w:rFonts w:cstheme="minorHAnsi"/>
        </w:rPr>
        <w:t xml:space="preserve"> pelas demais normas pertinentes e pelas condições fixadas neste presente Edital.</w:t>
      </w:r>
    </w:p>
    <w:p w:rsidR="000929A5" w:rsidRDefault="006D21DD" w:rsidP="005E4DDF">
      <w:pPr>
        <w:spacing w:before="0" w:after="0" w:line="240" w:lineRule="auto"/>
        <w:jc w:val="both"/>
        <w:rPr>
          <w:rFonts w:cstheme="minorHAnsi"/>
        </w:rPr>
      </w:pPr>
      <w:r w:rsidRPr="006D21DD">
        <w:rPr>
          <w:rFonts w:cstheme="minorHAnsi"/>
          <w:b/>
          <w:bCs/>
        </w:rPr>
        <w:t>2.</w:t>
      </w:r>
      <w:r>
        <w:rPr>
          <w:rFonts w:cstheme="minorHAnsi"/>
        </w:rPr>
        <w:t xml:space="preserve"> </w:t>
      </w:r>
      <w:r w:rsidR="000929A5" w:rsidRPr="000929A5">
        <w:rPr>
          <w:rFonts w:cstheme="minorHAnsi"/>
        </w:rPr>
        <w:t xml:space="preserve">A sessão será conduzida pela Presidente da Comissão de Licitação e membros, designados pela Portaria </w:t>
      </w:r>
      <w:r>
        <w:rPr>
          <w:rFonts w:cstheme="minorHAnsi"/>
        </w:rPr>
        <w:t>164</w:t>
      </w:r>
      <w:r w:rsidR="000929A5" w:rsidRPr="000929A5">
        <w:rPr>
          <w:rFonts w:cstheme="minorHAnsi"/>
        </w:rPr>
        <w:t>/2021.</w:t>
      </w:r>
    </w:p>
    <w:p w:rsidR="00D464AC" w:rsidRPr="00D464AC" w:rsidRDefault="00D464AC" w:rsidP="005E4DDF">
      <w:pPr>
        <w:spacing w:before="0" w:after="0" w:line="240" w:lineRule="auto"/>
        <w:jc w:val="both"/>
        <w:rPr>
          <w:rFonts w:cstheme="minorHAnsi"/>
        </w:rPr>
      </w:pPr>
      <w:r w:rsidRPr="00D464AC">
        <w:rPr>
          <w:rFonts w:cstheme="minorHAnsi"/>
          <w:b/>
        </w:rPr>
        <w:t>3.</w:t>
      </w:r>
      <w:r>
        <w:rPr>
          <w:rFonts w:cstheme="minorHAnsi"/>
          <w:b/>
        </w:rPr>
        <w:t xml:space="preserve"> </w:t>
      </w:r>
      <w:r>
        <w:rPr>
          <w:rFonts w:cstheme="minorHAnsi"/>
        </w:rPr>
        <w:t>A avaliação técnica se dará através da Comissão de Avaliação Técnica Portaria nº 202/2021.</w:t>
      </w:r>
    </w:p>
    <w:p w:rsidR="000929A5" w:rsidRPr="000929A5" w:rsidRDefault="00D464AC" w:rsidP="005E4DDF">
      <w:pPr>
        <w:spacing w:before="0" w:after="0" w:line="240" w:lineRule="auto"/>
        <w:jc w:val="both"/>
        <w:rPr>
          <w:rFonts w:cstheme="minorHAnsi"/>
        </w:rPr>
      </w:pPr>
      <w:r>
        <w:rPr>
          <w:rFonts w:cstheme="minorHAnsi"/>
          <w:b/>
          <w:bCs/>
        </w:rPr>
        <w:t>4</w:t>
      </w:r>
      <w:r w:rsidR="006D21DD" w:rsidRPr="006D21DD">
        <w:rPr>
          <w:rFonts w:cstheme="minorHAnsi"/>
          <w:b/>
          <w:bCs/>
        </w:rPr>
        <w:t>.</w:t>
      </w:r>
      <w:r w:rsidR="006D21DD">
        <w:rPr>
          <w:rFonts w:cstheme="minorHAnsi"/>
        </w:rPr>
        <w:t xml:space="preserve"> </w:t>
      </w:r>
      <w:r w:rsidR="000929A5" w:rsidRPr="000929A5">
        <w:rPr>
          <w:rFonts w:cstheme="minorHAnsi"/>
        </w:rPr>
        <w:t>O preço a ser pago pelos serviços estão definidos no Decreto nº 1.</w:t>
      </w:r>
      <w:r w:rsidR="006D21DD">
        <w:rPr>
          <w:rFonts w:cstheme="minorHAnsi"/>
        </w:rPr>
        <w:t>420</w:t>
      </w:r>
      <w:r w:rsidR="000929A5" w:rsidRPr="000929A5">
        <w:rPr>
          <w:rFonts w:cstheme="minorHAnsi"/>
        </w:rPr>
        <w:t xml:space="preserve"> de </w:t>
      </w:r>
      <w:r w:rsidR="006D21DD">
        <w:rPr>
          <w:rFonts w:cstheme="minorHAnsi"/>
        </w:rPr>
        <w:t>09</w:t>
      </w:r>
      <w:r w:rsidR="000929A5" w:rsidRPr="000929A5">
        <w:rPr>
          <w:rFonts w:cstheme="minorHAnsi"/>
        </w:rPr>
        <w:t xml:space="preserve"> de </w:t>
      </w:r>
      <w:r w:rsidR="006D21DD">
        <w:rPr>
          <w:rFonts w:cstheme="minorHAnsi"/>
        </w:rPr>
        <w:t>n</w:t>
      </w:r>
      <w:r w:rsidR="000929A5" w:rsidRPr="000929A5">
        <w:rPr>
          <w:rFonts w:cstheme="minorHAnsi"/>
        </w:rPr>
        <w:t>o</w:t>
      </w:r>
      <w:r w:rsidR="006D21DD">
        <w:rPr>
          <w:rFonts w:cstheme="minorHAnsi"/>
        </w:rPr>
        <w:t>vembro</w:t>
      </w:r>
      <w:r w:rsidR="000929A5" w:rsidRPr="000929A5">
        <w:rPr>
          <w:rFonts w:cstheme="minorHAnsi"/>
        </w:rPr>
        <w:t xml:space="preserve"> de 2021.</w:t>
      </w:r>
    </w:p>
    <w:p w:rsidR="000929A5" w:rsidRPr="000929A5" w:rsidRDefault="00D464AC" w:rsidP="005E4DDF">
      <w:pPr>
        <w:spacing w:before="0" w:after="0" w:line="240" w:lineRule="auto"/>
        <w:jc w:val="both"/>
        <w:rPr>
          <w:rFonts w:cstheme="minorHAnsi"/>
        </w:rPr>
      </w:pPr>
      <w:r>
        <w:rPr>
          <w:rFonts w:cstheme="minorHAnsi"/>
          <w:b/>
          <w:bCs/>
        </w:rPr>
        <w:t>5</w:t>
      </w:r>
      <w:r w:rsidR="006D21DD" w:rsidRPr="006D21DD">
        <w:rPr>
          <w:rFonts w:cstheme="minorHAnsi"/>
          <w:b/>
          <w:bCs/>
        </w:rPr>
        <w:t>.</w:t>
      </w:r>
      <w:r w:rsidR="006D21DD">
        <w:rPr>
          <w:rFonts w:cstheme="minorHAnsi"/>
        </w:rPr>
        <w:t xml:space="preserve"> </w:t>
      </w:r>
      <w:r w:rsidR="000929A5" w:rsidRPr="000929A5">
        <w:rPr>
          <w:rFonts w:cstheme="minorHAnsi"/>
        </w:rPr>
        <w:t>Os envelopes contendo a documentação de habilitação e a identificação dos interessados deverão ser entregues na Prefeitura Municipal de Presidente Olegário, situada na Praça Doutor Castilho, 10 – Centro.</w:t>
      </w:r>
    </w:p>
    <w:p w:rsidR="000929A5" w:rsidRPr="000929A5" w:rsidRDefault="00D464AC" w:rsidP="005E4DDF">
      <w:pPr>
        <w:spacing w:before="0" w:after="0" w:line="240" w:lineRule="auto"/>
        <w:jc w:val="both"/>
        <w:rPr>
          <w:rFonts w:cstheme="minorHAnsi"/>
        </w:rPr>
      </w:pPr>
      <w:r>
        <w:rPr>
          <w:rFonts w:cstheme="minorHAnsi"/>
          <w:b/>
          <w:bCs/>
        </w:rPr>
        <w:t>6</w:t>
      </w:r>
      <w:r w:rsidR="006D21DD" w:rsidRPr="006D21DD">
        <w:rPr>
          <w:rFonts w:cstheme="minorHAnsi"/>
          <w:b/>
          <w:bCs/>
        </w:rPr>
        <w:t>.</w:t>
      </w:r>
      <w:r w:rsidR="006D21DD">
        <w:rPr>
          <w:rFonts w:cstheme="minorHAnsi"/>
        </w:rPr>
        <w:t xml:space="preserve"> </w:t>
      </w:r>
      <w:r w:rsidR="000929A5" w:rsidRPr="000929A5">
        <w:rPr>
          <w:rFonts w:cstheme="minorHAnsi"/>
        </w:rPr>
        <w:t xml:space="preserve">A adequação da modalidade para CREDENCIAMENTO é a inexigibilidade, deflagrada com base no caput do art. 25 da Lei nº 8.666/93, por tratar-se de medida eficiente e eficaz, conforme se </w:t>
      </w:r>
      <w:r w:rsidR="0095094D">
        <w:rPr>
          <w:rFonts w:cstheme="minorHAnsi"/>
        </w:rPr>
        <w:t>d</w:t>
      </w:r>
      <w:r w:rsidR="000929A5" w:rsidRPr="000929A5">
        <w:rPr>
          <w:rFonts w:cstheme="minorHAnsi"/>
        </w:rPr>
        <w:t>epreende da jurisprudência, em especial a Consulta TCE MG nº 833.253, Rel. Cons. Antônio Carlos Andrada, publicada na data de 19 de outubro de 2011.</w:t>
      </w:r>
      <w:r w:rsidR="0095094D">
        <w:rPr>
          <w:rFonts w:cstheme="minorHAnsi"/>
        </w:rPr>
        <w:t xml:space="preserve"> </w:t>
      </w:r>
    </w:p>
    <w:p w:rsidR="00237DA3" w:rsidRDefault="000929A5" w:rsidP="007A762D">
      <w:pPr>
        <w:spacing w:after="0" w:line="240" w:lineRule="auto"/>
        <w:jc w:val="both"/>
      </w:pPr>
      <w:r>
        <w:t xml:space="preserve">A publicação deste edital se dará com antecedência de, no mínimo, 20 dias consecutivos, na forma do artigo 110, da Lei 8666/93, </w:t>
      </w:r>
      <w:r w:rsidRPr="0095094D">
        <w:t>“na contagem dos prazos estabelecidos nesta Lei, excluir-</w:t>
      </w:r>
      <w:r w:rsidRPr="007A4A2D">
        <w:t>se-á o dia do início e incluir-se-á o do vencimento”</w:t>
      </w:r>
      <w:r w:rsidR="0095094D" w:rsidRPr="007A4A2D">
        <w:t>.</w:t>
      </w:r>
    </w:p>
    <w:p w:rsidR="00AB0FED" w:rsidRPr="00AB0FED" w:rsidRDefault="00AB0FED" w:rsidP="00AB0FED">
      <w:pPr>
        <w:spacing w:after="0" w:line="240" w:lineRule="auto"/>
        <w:jc w:val="center"/>
        <w:rPr>
          <w:b/>
        </w:rPr>
      </w:pPr>
      <w:r w:rsidRPr="00AB0FED">
        <w:rPr>
          <w:b/>
        </w:rPr>
        <w:t>SESSÃO PUBLICA DIA 20 DE DEZEMBRO DE 20201</w:t>
      </w:r>
    </w:p>
    <w:p w:rsidR="00C66582" w:rsidRPr="000929A5" w:rsidRDefault="00C66582" w:rsidP="00C66582">
      <w:pPr>
        <w:shd w:val="clear" w:color="auto" w:fill="F2F2F2" w:themeFill="background1" w:themeFillShade="F2"/>
        <w:spacing w:after="0" w:line="240" w:lineRule="auto"/>
        <w:jc w:val="center"/>
        <w:rPr>
          <w:b/>
          <w:bCs/>
        </w:rPr>
      </w:pPr>
      <w:r>
        <w:rPr>
          <w:b/>
          <w:bCs/>
        </w:rPr>
        <w:t xml:space="preserve">II – </w:t>
      </w:r>
      <w:r w:rsidRPr="000929A5">
        <w:rPr>
          <w:b/>
          <w:bCs/>
        </w:rPr>
        <w:t>D</w:t>
      </w:r>
      <w:r>
        <w:rPr>
          <w:b/>
          <w:bCs/>
        </w:rPr>
        <w:t>AS CONDIÇÕES DE PARTICIPAÇÃO</w:t>
      </w:r>
    </w:p>
    <w:p w:rsidR="005E4DDF" w:rsidRDefault="005E4DDF" w:rsidP="005E4DDF">
      <w:pPr>
        <w:spacing w:before="0" w:after="0" w:line="240" w:lineRule="auto"/>
        <w:jc w:val="both"/>
        <w:rPr>
          <w:b/>
          <w:bCs/>
        </w:rPr>
      </w:pPr>
    </w:p>
    <w:p w:rsidR="00C66582" w:rsidRDefault="00C66582" w:rsidP="005E4DDF">
      <w:pPr>
        <w:spacing w:before="0" w:after="0" w:line="240" w:lineRule="auto"/>
        <w:jc w:val="both"/>
      </w:pPr>
      <w:r w:rsidRPr="00C66582">
        <w:rPr>
          <w:b/>
          <w:bCs/>
        </w:rPr>
        <w:t>1.</w:t>
      </w:r>
      <w:r>
        <w:t xml:space="preserve"> Poderão participar deste Credenciamento, pessoas</w:t>
      </w:r>
      <w:r w:rsidR="00705B26">
        <w:t xml:space="preserve"> físicas ou</w:t>
      </w:r>
      <w:r>
        <w:t xml:space="preserve"> jurídicas, que satisfaçam as condições fixadas neste edital e anexos, e que aceitem as normas estabelecidas pelo Município através da secretaria solicitante.</w:t>
      </w:r>
    </w:p>
    <w:p w:rsidR="00C66582" w:rsidRDefault="00C66582" w:rsidP="005E4DDF">
      <w:pPr>
        <w:spacing w:before="0" w:after="0" w:line="240" w:lineRule="auto"/>
        <w:jc w:val="both"/>
      </w:pPr>
      <w:r w:rsidRPr="00C66582">
        <w:rPr>
          <w:b/>
          <w:bCs/>
        </w:rPr>
        <w:t>2.</w:t>
      </w:r>
      <w:r>
        <w:t xml:space="preserve"> A participação no certame implica em aceitação de todas as condições estabelecidas neste instrumento convocatório.</w:t>
      </w:r>
    </w:p>
    <w:p w:rsidR="002D459C" w:rsidRDefault="002D459C" w:rsidP="005E4DDF">
      <w:pPr>
        <w:spacing w:before="0" w:after="0" w:line="240" w:lineRule="auto"/>
        <w:jc w:val="both"/>
      </w:pPr>
    </w:p>
    <w:p w:rsidR="002D459C" w:rsidRPr="002D459C" w:rsidRDefault="002D459C" w:rsidP="005E4DDF">
      <w:pPr>
        <w:spacing w:before="0" w:after="0" w:line="240" w:lineRule="auto"/>
        <w:jc w:val="both"/>
        <w:rPr>
          <w:b/>
          <w:bCs/>
        </w:rPr>
      </w:pPr>
      <w:r w:rsidRPr="002D459C">
        <w:rPr>
          <w:b/>
          <w:bCs/>
        </w:rPr>
        <w:t>Poderão participar deste Credenciamento:</w:t>
      </w:r>
    </w:p>
    <w:p w:rsidR="002D459C" w:rsidRDefault="002D459C" w:rsidP="005E4DDF">
      <w:pPr>
        <w:spacing w:before="0" w:after="0" w:line="240" w:lineRule="auto"/>
        <w:jc w:val="both"/>
      </w:pPr>
      <w:r w:rsidRPr="002D459C">
        <w:rPr>
          <w:b/>
          <w:bCs/>
        </w:rPr>
        <w:t>12.</w:t>
      </w:r>
      <w:r>
        <w:t xml:space="preserve"> </w:t>
      </w:r>
      <w:r w:rsidR="007A762D">
        <w:t>Qu</w:t>
      </w:r>
      <w:r>
        <w:t>alquer pessoa</w:t>
      </w:r>
      <w:r w:rsidR="00BD1CE1">
        <w:t xml:space="preserve"> física ou</w:t>
      </w:r>
      <w:r>
        <w:t xml:space="preserve"> jurídica (legalmente constituída) que satisfaça as exigências deste edital e seus anexos, preste serviço compatível com o objeto do Credenciamento e realizem, efetivamente, o serviço ofertado. </w:t>
      </w:r>
    </w:p>
    <w:p w:rsidR="002D459C" w:rsidRDefault="002D459C" w:rsidP="005E4DDF">
      <w:pPr>
        <w:spacing w:before="0" w:after="0" w:line="240" w:lineRule="auto"/>
        <w:jc w:val="both"/>
      </w:pPr>
      <w:r w:rsidRPr="002D459C">
        <w:rPr>
          <w:b/>
          <w:bCs/>
        </w:rPr>
        <w:lastRenderedPageBreak/>
        <w:t>13.</w:t>
      </w:r>
      <w:r>
        <w:t xml:space="preserve"> Todos os interessados em prestar serviços ao SUS deverão participar do chamamento e são igualmente obrigad</w:t>
      </w:r>
      <w:r w:rsidR="007A762D">
        <w:t>o</w:t>
      </w:r>
      <w:r>
        <w:t xml:space="preserve">s a apresentar a documentação exigida e demonstrar o cumprimento dos requisitos deste Edital. </w:t>
      </w:r>
    </w:p>
    <w:p w:rsidR="002D459C" w:rsidRDefault="002D459C" w:rsidP="005E4DDF">
      <w:pPr>
        <w:spacing w:before="0" w:after="0" w:line="240" w:lineRule="auto"/>
        <w:jc w:val="both"/>
      </w:pPr>
      <w:r w:rsidRPr="002D459C">
        <w:rPr>
          <w:b/>
          <w:bCs/>
        </w:rPr>
        <w:t>14.</w:t>
      </w:r>
      <w:r>
        <w:rPr>
          <w:b/>
          <w:bCs/>
        </w:rPr>
        <w:t xml:space="preserve"> </w:t>
      </w:r>
      <w:r>
        <w:t>Será concedido tratamento favorecido para as microempresas e empresas de pequeno porte, para as sociedades cooperativas mencionadas no artigo 34 da Lei nº 11.488, de 2007 e para o microempreendedor individual - MEI, nos limites previstos da Lei Complementar nº 123, de 2006. 2.3.1 As Microempresas e Empresas de Pequeno Porte deverão encaminhar a documentação de habilitação, ainda que haja alguma restrição de regularidade fiscal e trabalhista, nos termos do art. 43, § 1º da LC nº 123, de 2006.</w:t>
      </w:r>
    </w:p>
    <w:p w:rsidR="002D459C" w:rsidRPr="00BE1862" w:rsidRDefault="002D459C" w:rsidP="005E4DDF">
      <w:pPr>
        <w:spacing w:before="0" w:after="0" w:line="240" w:lineRule="auto"/>
        <w:jc w:val="both"/>
        <w:rPr>
          <w:rFonts w:cstheme="minorHAnsi"/>
        </w:rPr>
      </w:pPr>
      <w:r>
        <w:rPr>
          <w:rFonts w:cstheme="minorHAnsi"/>
          <w:b/>
          <w:bCs/>
        </w:rPr>
        <w:t>15</w:t>
      </w:r>
      <w:r w:rsidRPr="00BE1862">
        <w:rPr>
          <w:rFonts w:cstheme="minorHAnsi"/>
          <w:b/>
          <w:bCs/>
        </w:rPr>
        <w:t>.</w:t>
      </w:r>
      <w:r w:rsidRPr="00BE1862">
        <w:rPr>
          <w:rFonts w:cstheme="minorHAnsi"/>
        </w:rPr>
        <w:t xml:space="preserve"> Os interessados deverão aceitar os valores da prestação dos serviços constantes no Termo de Referência e no(s) Plano(s) de Trabalho. Com vedação expressa de pagamento de qualquer sobretaxa em relação a esses valores.</w:t>
      </w:r>
    </w:p>
    <w:p w:rsidR="00685461" w:rsidRDefault="00685461" w:rsidP="005E4DDF">
      <w:pPr>
        <w:spacing w:before="0" w:after="0" w:line="240" w:lineRule="auto"/>
        <w:jc w:val="both"/>
      </w:pPr>
      <w:r w:rsidRPr="00685461">
        <w:rPr>
          <w:b/>
          <w:bCs/>
        </w:rPr>
        <w:t>16.</w:t>
      </w:r>
      <w:r w:rsidR="002D459C">
        <w:t xml:space="preserve"> As Microempresas e Empresas de Pequeno Porte deverão encaminhar a documentação de habilitação, ainda que haja alguma restrição de regularidade fiscal e trabalhista, nos termos do art. 43, § 1º da LC nº 123, de 2006. </w:t>
      </w:r>
    </w:p>
    <w:p w:rsidR="002D459C" w:rsidRDefault="002D459C" w:rsidP="005E4DDF">
      <w:pPr>
        <w:spacing w:before="0" w:after="0" w:line="240" w:lineRule="auto"/>
        <w:jc w:val="both"/>
      </w:pPr>
      <w:r w:rsidRPr="00F44F4F">
        <w:rPr>
          <w:b/>
          <w:bCs/>
        </w:rPr>
        <w:t>1</w:t>
      </w:r>
      <w:r w:rsidR="00077B14">
        <w:rPr>
          <w:b/>
          <w:bCs/>
        </w:rPr>
        <w:t>7</w:t>
      </w:r>
      <w:r w:rsidRPr="00F44F4F">
        <w:rPr>
          <w:b/>
          <w:bCs/>
        </w:rPr>
        <w:t>.</w:t>
      </w:r>
      <w:r>
        <w:t xml:space="preserve"> Os interessados no presente credenciamento deverão ainda obedecer no mínimo aos seguintes requisitos: </w:t>
      </w:r>
    </w:p>
    <w:p w:rsidR="002D459C" w:rsidRDefault="002D459C" w:rsidP="005E4DDF">
      <w:pPr>
        <w:spacing w:before="0" w:after="0" w:line="240" w:lineRule="auto"/>
        <w:jc w:val="both"/>
      </w:pPr>
      <w:r w:rsidRPr="00F44F4F">
        <w:rPr>
          <w:b/>
          <w:bCs/>
        </w:rPr>
        <w:t>a)</w:t>
      </w:r>
      <w:r>
        <w:t xml:space="preserve"> O Supervisor Clínico Institucional deverá ser Profissional de Nível Superior, com formação em Saúde Mental que não pertença ao quadro de profissionais </w:t>
      </w:r>
      <w:r w:rsidR="00077B14">
        <w:t>do</w:t>
      </w:r>
      <w:r w:rsidR="001D3610">
        <w:t xml:space="preserve"> CAPS deste</w:t>
      </w:r>
      <w:r w:rsidR="00077B14">
        <w:t xml:space="preserve"> Município conforme Decreto Municipal, e</w:t>
      </w:r>
      <w:r>
        <w:t xml:space="preserve"> com comprovada habilitação teórica e prática, preferencialmente das seguintes categorias profissionais: médico, médico psiquiatra, psicólogo, enfermeiro e assistente social; </w:t>
      </w:r>
    </w:p>
    <w:p w:rsidR="00F84407" w:rsidRDefault="002D459C" w:rsidP="005E4DDF">
      <w:pPr>
        <w:spacing w:before="0" w:after="0" w:line="240" w:lineRule="auto"/>
        <w:jc w:val="both"/>
      </w:pPr>
      <w:r w:rsidRPr="00F44F4F">
        <w:rPr>
          <w:b/>
          <w:bCs/>
        </w:rPr>
        <w:t>b)</w:t>
      </w:r>
      <w:r>
        <w:t xml:space="preserve"> Os profissionais interessados deverão apresentar a inscrição nos seus respectivos Conselhos Profissional.</w:t>
      </w:r>
    </w:p>
    <w:p w:rsidR="005C44D0" w:rsidRDefault="005C44D0" w:rsidP="005E4DDF">
      <w:pPr>
        <w:spacing w:before="0" w:after="0" w:line="240" w:lineRule="auto"/>
        <w:jc w:val="both"/>
      </w:pPr>
    </w:p>
    <w:p w:rsidR="00F84407" w:rsidRPr="00F84407" w:rsidRDefault="00F84407" w:rsidP="005E4DDF">
      <w:pPr>
        <w:shd w:val="clear" w:color="auto" w:fill="F2F2F2" w:themeFill="background1" w:themeFillShade="F2"/>
        <w:spacing w:before="0" w:after="0" w:line="240" w:lineRule="auto"/>
        <w:jc w:val="center"/>
        <w:rPr>
          <w:b/>
          <w:bCs/>
        </w:rPr>
      </w:pPr>
      <w:r w:rsidRPr="00F84407">
        <w:rPr>
          <w:b/>
          <w:bCs/>
        </w:rPr>
        <w:t>I</w:t>
      </w:r>
      <w:r w:rsidR="00D03DD3">
        <w:rPr>
          <w:b/>
          <w:bCs/>
        </w:rPr>
        <w:t>II</w:t>
      </w:r>
      <w:r w:rsidRPr="00F84407">
        <w:rPr>
          <w:b/>
          <w:bCs/>
        </w:rPr>
        <w:t xml:space="preserve"> – SÍNTESE DOS PROCEDIMENTOS PARA O CREDENCIAMENTO</w:t>
      </w:r>
    </w:p>
    <w:p w:rsidR="00C66582" w:rsidRDefault="00C66582" w:rsidP="005E4DDF">
      <w:pPr>
        <w:spacing w:before="0" w:after="0" w:line="240" w:lineRule="auto"/>
        <w:jc w:val="both"/>
      </w:pPr>
    </w:p>
    <w:p w:rsidR="00F84407" w:rsidRDefault="00F84407" w:rsidP="005E4DDF">
      <w:pPr>
        <w:spacing w:before="0" w:after="0" w:line="240" w:lineRule="auto"/>
        <w:jc w:val="both"/>
      </w:pPr>
      <w:r w:rsidRPr="00F84407">
        <w:rPr>
          <w:b/>
          <w:bCs/>
        </w:rPr>
        <w:t>1.</w:t>
      </w:r>
      <w:r>
        <w:t xml:space="preserve"> Da sessão pública de abertura dos envelopes:</w:t>
      </w:r>
    </w:p>
    <w:p w:rsidR="00F84407" w:rsidRDefault="00F84407" w:rsidP="005E4DDF">
      <w:pPr>
        <w:spacing w:before="0" w:after="0" w:line="240" w:lineRule="auto"/>
        <w:jc w:val="both"/>
      </w:pPr>
      <w:r w:rsidRPr="00F84407">
        <w:rPr>
          <w:b/>
          <w:bCs/>
        </w:rPr>
        <w:t>1.1.</w:t>
      </w:r>
      <w:r>
        <w:t xml:space="preserve"> Em sessão, a realizar-se na Sala de Licitações, localizada na sede da Prefeitura Municipal, a Comissão apresentará aos presentes os envelopes entregues no prazo descrito neste edital.</w:t>
      </w:r>
    </w:p>
    <w:p w:rsidR="00F84407" w:rsidRDefault="00F84407" w:rsidP="005E4DDF">
      <w:pPr>
        <w:spacing w:before="0" w:after="0" w:line="240" w:lineRule="auto"/>
        <w:jc w:val="both"/>
      </w:pPr>
    </w:p>
    <w:p w:rsidR="00F84407" w:rsidRDefault="00F84407" w:rsidP="005E4DDF">
      <w:pPr>
        <w:spacing w:before="0" w:after="0" w:line="240" w:lineRule="auto"/>
        <w:jc w:val="both"/>
      </w:pPr>
      <w:r w:rsidRPr="00F84407">
        <w:rPr>
          <w:b/>
          <w:bCs/>
        </w:rPr>
        <w:t>2.</w:t>
      </w:r>
      <w:r>
        <w:t xml:space="preserve"> </w:t>
      </w:r>
      <w:r w:rsidRPr="00F84407">
        <w:rPr>
          <w:b/>
          <w:bCs/>
        </w:rPr>
        <w:t>Da Habilitação:</w:t>
      </w:r>
    </w:p>
    <w:p w:rsidR="00F84407" w:rsidRDefault="00F84407" w:rsidP="005E4DDF">
      <w:pPr>
        <w:spacing w:before="0" w:after="0" w:line="240" w:lineRule="auto"/>
        <w:jc w:val="both"/>
      </w:pPr>
      <w:r w:rsidRPr="00F84407">
        <w:rPr>
          <w:b/>
          <w:bCs/>
        </w:rPr>
        <w:t>2.1.</w:t>
      </w:r>
      <w:r>
        <w:t xml:space="preserve"> Abertos os trabalhos da sessão pela Presidente da Comissão, fica ressalvada a faculdade de promover diligências para a obtenção de informações e esclarecimentos complementares de quaisquer dos participantes;</w:t>
      </w:r>
    </w:p>
    <w:p w:rsidR="00F84407" w:rsidRDefault="00F84407" w:rsidP="005E4DDF">
      <w:pPr>
        <w:spacing w:before="0" w:after="0" w:line="240" w:lineRule="auto"/>
        <w:jc w:val="both"/>
      </w:pPr>
      <w:r w:rsidRPr="00F84407">
        <w:rPr>
          <w:b/>
          <w:bCs/>
        </w:rPr>
        <w:t>2.2.</w:t>
      </w:r>
      <w:r>
        <w:t xml:space="preserve"> A Comissão de Avaliação na sessão pública de abertura dos envelopes, conferirá e rubricará todos os documentos técnicos que deverão ser examinados e rubricados também pelos participantes presentes, Comissão de Licitações e demais presentes.</w:t>
      </w:r>
    </w:p>
    <w:p w:rsidR="00F84407" w:rsidRPr="00F84407" w:rsidRDefault="00F84407" w:rsidP="005E4DDF">
      <w:pPr>
        <w:spacing w:before="0" w:after="0" w:line="240" w:lineRule="auto"/>
        <w:jc w:val="both"/>
        <w:rPr>
          <w:b/>
          <w:bCs/>
        </w:rPr>
      </w:pPr>
      <w:r w:rsidRPr="00F84407">
        <w:rPr>
          <w:b/>
          <w:bCs/>
        </w:rPr>
        <w:t xml:space="preserve">2.3. </w:t>
      </w:r>
      <w:r w:rsidRPr="00F84407">
        <w:t xml:space="preserve">A </w:t>
      </w:r>
      <w:r>
        <w:t xml:space="preserve">documentação jurídica será analisada pela Comissão de Licitações quanto a validade e regularidade. </w:t>
      </w:r>
    </w:p>
    <w:p w:rsidR="00F84407" w:rsidRDefault="00F84407" w:rsidP="005E4DDF">
      <w:pPr>
        <w:spacing w:before="0" w:after="0" w:line="240" w:lineRule="auto"/>
        <w:jc w:val="both"/>
      </w:pPr>
      <w:r w:rsidRPr="00727859">
        <w:rPr>
          <w:b/>
          <w:bCs/>
        </w:rPr>
        <w:t>2.4.</w:t>
      </w:r>
      <w:r>
        <w:t xml:space="preserve"> Após a rubrica, as Comissões efetuarão à análise da documentação apresentada nos termos deste Edital e da Legislação que disciplina a matéria;</w:t>
      </w:r>
    </w:p>
    <w:p w:rsidR="00F84407" w:rsidRDefault="00727859" w:rsidP="005E4DDF">
      <w:pPr>
        <w:spacing w:before="0" w:after="0" w:line="240" w:lineRule="auto"/>
        <w:jc w:val="both"/>
      </w:pPr>
      <w:r w:rsidRPr="00727859">
        <w:rPr>
          <w:b/>
          <w:bCs/>
        </w:rPr>
        <w:t>2</w:t>
      </w:r>
      <w:r w:rsidR="00F84407" w:rsidRPr="00727859">
        <w:rPr>
          <w:b/>
          <w:bCs/>
        </w:rPr>
        <w:t>.5.</w:t>
      </w:r>
      <w:r>
        <w:t xml:space="preserve"> </w:t>
      </w:r>
      <w:r w:rsidR="00F84407">
        <w:t xml:space="preserve">Os credenciados serão habilitados se atendidas todas as exigências </w:t>
      </w:r>
      <w:proofErr w:type="spellStart"/>
      <w:r w:rsidR="00F84407">
        <w:t>editalícias</w:t>
      </w:r>
      <w:proofErr w:type="spellEnd"/>
      <w:r w:rsidR="00F84407">
        <w:t>;</w:t>
      </w:r>
    </w:p>
    <w:p w:rsidR="00F84407" w:rsidRDefault="00727859" w:rsidP="005E4DDF">
      <w:pPr>
        <w:spacing w:before="0" w:after="0" w:line="240" w:lineRule="auto"/>
        <w:jc w:val="both"/>
      </w:pPr>
      <w:r w:rsidRPr="00727859">
        <w:rPr>
          <w:b/>
          <w:bCs/>
        </w:rPr>
        <w:t>2</w:t>
      </w:r>
      <w:r w:rsidR="00F84407" w:rsidRPr="00727859">
        <w:rPr>
          <w:b/>
          <w:bCs/>
        </w:rPr>
        <w:t>.6.</w:t>
      </w:r>
      <w:r>
        <w:t xml:space="preserve"> </w:t>
      </w:r>
      <w:r w:rsidR="00F84407">
        <w:t>Não será causa de inabilitação a mera irregularidade formal que não afete o conteúdo, a idoneidade do documento, ou seu entendimento;</w:t>
      </w:r>
    </w:p>
    <w:p w:rsidR="00F84407" w:rsidRDefault="00727859" w:rsidP="005E4DDF">
      <w:pPr>
        <w:spacing w:before="0" w:after="0" w:line="240" w:lineRule="auto"/>
        <w:jc w:val="both"/>
      </w:pPr>
      <w:r w:rsidRPr="00727859">
        <w:rPr>
          <w:b/>
          <w:bCs/>
        </w:rPr>
        <w:t>2</w:t>
      </w:r>
      <w:r w:rsidR="00F84407" w:rsidRPr="00727859">
        <w:rPr>
          <w:b/>
          <w:bCs/>
        </w:rPr>
        <w:t>.7.</w:t>
      </w:r>
      <w:r>
        <w:t xml:space="preserve"> </w:t>
      </w:r>
      <w:r w:rsidR="00F84407">
        <w:t>A ocorrência de fato superveniente que possa acarretar inabilitação de credenciado deverá ser comunicada imediatamente à CPL,</w:t>
      </w:r>
      <w:r w:rsidR="00E05819">
        <w:t xml:space="preserve"> no momento em que se verificar;</w:t>
      </w:r>
    </w:p>
    <w:p w:rsidR="00F84407" w:rsidRDefault="00727859" w:rsidP="005E4DDF">
      <w:pPr>
        <w:spacing w:before="0" w:after="0" w:line="240" w:lineRule="auto"/>
        <w:jc w:val="both"/>
      </w:pPr>
      <w:r w:rsidRPr="00727859">
        <w:rPr>
          <w:b/>
          <w:bCs/>
        </w:rPr>
        <w:t>2</w:t>
      </w:r>
      <w:r w:rsidR="00F84407" w:rsidRPr="00727859">
        <w:rPr>
          <w:b/>
          <w:bCs/>
        </w:rPr>
        <w:t>.8.</w:t>
      </w:r>
      <w:r>
        <w:t xml:space="preserve"> </w:t>
      </w:r>
      <w:r w:rsidR="00F84407">
        <w:t>A</w:t>
      </w:r>
      <w:r w:rsidR="00E05819">
        <w:t>s Comissões deverão</w:t>
      </w:r>
      <w:r w:rsidR="00F84407">
        <w:t xml:space="preserve"> aguardar o decurso do prazo recursal antes de passar o procedimento à fase subsequente, salvo renúncia expressa do direito de recorrer manifestada por todos os participantes;</w:t>
      </w:r>
    </w:p>
    <w:p w:rsidR="00F84407" w:rsidRDefault="00727859" w:rsidP="005E4DDF">
      <w:pPr>
        <w:spacing w:before="0" w:after="0" w:line="240" w:lineRule="auto"/>
        <w:jc w:val="both"/>
      </w:pPr>
      <w:r w:rsidRPr="00727859">
        <w:rPr>
          <w:b/>
          <w:bCs/>
        </w:rPr>
        <w:t>2</w:t>
      </w:r>
      <w:r w:rsidR="00F84407" w:rsidRPr="00727859">
        <w:rPr>
          <w:b/>
          <w:bCs/>
        </w:rPr>
        <w:t>.9.</w:t>
      </w:r>
      <w:r>
        <w:rPr>
          <w:b/>
          <w:bCs/>
        </w:rPr>
        <w:t xml:space="preserve"> </w:t>
      </w:r>
      <w:r w:rsidR="00F84407">
        <w:t>Deverá analisar os recursos porventura interpostos por participantes, com o auxílio do Setor Jurídico, e rever sua decisão ou caso contrário, fazê-lo subir devidamente informado à autoridade superior, que o apreciará, homologando ou modificando a decisão.</w:t>
      </w:r>
    </w:p>
    <w:p w:rsidR="00F84407" w:rsidRDefault="00727859" w:rsidP="005E4DDF">
      <w:pPr>
        <w:spacing w:before="0" w:after="0" w:line="240" w:lineRule="auto"/>
        <w:jc w:val="both"/>
      </w:pPr>
      <w:r w:rsidRPr="00727859">
        <w:rPr>
          <w:b/>
          <w:bCs/>
        </w:rPr>
        <w:t>2</w:t>
      </w:r>
      <w:r w:rsidR="00F84407" w:rsidRPr="00727859">
        <w:rPr>
          <w:b/>
          <w:bCs/>
        </w:rPr>
        <w:t>.10.</w:t>
      </w:r>
      <w:r>
        <w:t xml:space="preserve"> </w:t>
      </w:r>
      <w:r w:rsidR="00F84407">
        <w:t>Após a adoção das providências pela Comissão, todos os documentos serão autuados, numerados e rubricados.</w:t>
      </w:r>
    </w:p>
    <w:p w:rsidR="00E05819" w:rsidRDefault="00727859" w:rsidP="005E4DDF">
      <w:pPr>
        <w:spacing w:before="0" w:after="0" w:line="240" w:lineRule="auto"/>
        <w:jc w:val="both"/>
      </w:pPr>
      <w:r w:rsidRPr="00727859">
        <w:rPr>
          <w:b/>
          <w:bCs/>
        </w:rPr>
        <w:lastRenderedPageBreak/>
        <w:t>2</w:t>
      </w:r>
      <w:r w:rsidR="00F84407" w:rsidRPr="00727859">
        <w:rPr>
          <w:b/>
          <w:bCs/>
        </w:rPr>
        <w:t>.11.</w:t>
      </w:r>
      <w:r>
        <w:t xml:space="preserve"> </w:t>
      </w:r>
      <w:r w:rsidR="00F84407">
        <w:t>A</w:t>
      </w:r>
      <w:r>
        <w:t>s</w:t>
      </w:r>
      <w:r w:rsidR="00F84407">
        <w:t xml:space="preserve"> Comiss</w:t>
      </w:r>
      <w:r>
        <w:t>ões</w:t>
      </w:r>
      <w:r w:rsidR="00F84407">
        <w:t xml:space="preserve">, após análise da documentação dos participantes e verificada sua regularidade, </w:t>
      </w:r>
      <w:r w:rsidR="00F84407" w:rsidRPr="00731CF8">
        <w:t>elaborará relação dos licitantes credenciados.</w:t>
      </w:r>
      <w:r w:rsidR="00E05819">
        <w:t xml:space="preserve"> </w:t>
      </w:r>
    </w:p>
    <w:p w:rsidR="00731CF8" w:rsidRDefault="00731CF8" w:rsidP="005E4DDF">
      <w:pPr>
        <w:spacing w:before="0" w:after="0" w:line="240" w:lineRule="auto"/>
        <w:jc w:val="both"/>
      </w:pPr>
      <w:r w:rsidRPr="00731CF8">
        <w:rPr>
          <w:b/>
        </w:rPr>
        <w:t>2.12.</w:t>
      </w:r>
      <w:r>
        <w:rPr>
          <w:b/>
        </w:rPr>
        <w:t xml:space="preserve"> </w:t>
      </w:r>
      <w:r w:rsidRPr="00731CF8">
        <w:t>Se o número de credenciados ultrapassar as necessidades da Administração será feito sorteio público para escolha dos contratados.</w:t>
      </w:r>
    </w:p>
    <w:p w:rsidR="00731CF8" w:rsidRDefault="00731CF8" w:rsidP="005E4DDF">
      <w:pPr>
        <w:spacing w:before="0" w:after="0" w:line="240" w:lineRule="auto"/>
        <w:jc w:val="both"/>
      </w:pPr>
      <w:r w:rsidRPr="00731CF8">
        <w:rPr>
          <w:b/>
        </w:rPr>
        <w:t>2.13.</w:t>
      </w:r>
      <w:r w:rsidRPr="00731CF8">
        <w:t xml:space="preserve"> Decorrida a fase de credenciamento e sorteio o processo será encaminhado para parecer da Procuradoria Geral do Município e da Controladoria do Município. Obtendo esses dois pareceres favoráveis, o processo se</w:t>
      </w:r>
      <w:r>
        <w:t xml:space="preserve">rá posteriormente, encaminhado à Autoridade Competente auxiliada pela Procuradoria Jurídica para ratificação e publicação do Decreto de Homologação. </w:t>
      </w:r>
    </w:p>
    <w:p w:rsidR="00E05819" w:rsidRPr="00F84407" w:rsidRDefault="00D03DD3" w:rsidP="005E4DDF">
      <w:pPr>
        <w:shd w:val="clear" w:color="auto" w:fill="F2F2F2" w:themeFill="background1" w:themeFillShade="F2"/>
        <w:spacing w:before="0" w:after="0" w:line="240" w:lineRule="auto"/>
        <w:jc w:val="center"/>
        <w:rPr>
          <w:b/>
          <w:bCs/>
        </w:rPr>
      </w:pPr>
      <w:r>
        <w:rPr>
          <w:b/>
          <w:bCs/>
        </w:rPr>
        <w:t>I</w:t>
      </w:r>
      <w:r w:rsidR="00E05819" w:rsidRPr="00F84407">
        <w:rPr>
          <w:b/>
          <w:bCs/>
        </w:rPr>
        <w:t xml:space="preserve">V – </w:t>
      </w:r>
      <w:r w:rsidR="00E05819">
        <w:rPr>
          <w:b/>
          <w:bCs/>
        </w:rPr>
        <w:t>DOCUMENTAÇÃO</w:t>
      </w:r>
    </w:p>
    <w:p w:rsidR="002D459C" w:rsidRDefault="002D459C" w:rsidP="005E4DDF">
      <w:pPr>
        <w:spacing w:before="0" w:after="0" w:line="240" w:lineRule="auto"/>
        <w:jc w:val="both"/>
        <w:rPr>
          <w:b/>
          <w:bCs/>
        </w:rPr>
      </w:pPr>
    </w:p>
    <w:p w:rsidR="00644A5D" w:rsidRDefault="00644A5D" w:rsidP="005E4DDF">
      <w:pPr>
        <w:spacing w:before="0" w:after="0" w:line="240" w:lineRule="auto"/>
        <w:jc w:val="both"/>
      </w:pPr>
      <w:r>
        <w:rPr>
          <w:b/>
          <w:bCs/>
        </w:rPr>
        <w:t xml:space="preserve">1. </w:t>
      </w:r>
      <w:r w:rsidRPr="00644A5D">
        <w:t xml:space="preserve">As </w:t>
      </w:r>
      <w:r w:rsidRPr="00644A5D">
        <w:rPr>
          <w:b/>
          <w:bCs/>
        </w:rPr>
        <w:t>PESSOAS FÍSICAS</w:t>
      </w:r>
      <w:r>
        <w:t xml:space="preserve"> interessadas deverão encaminhar, nos termos deste Edital, a documentação relacionada nos itens a seguir, para fins de credenciamento:</w:t>
      </w:r>
    </w:p>
    <w:p w:rsidR="00644A5D" w:rsidRDefault="00644A5D" w:rsidP="005E4DDF">
      <w:pPr>
        <w:spacing w:before="0" w:after="0" w:line="240" w:lineRule="auto"/>
        <w:jc w:val="both"/>
      </w:pPr>
    </w:p>
    <w:tbl>
      <w:tblPr>
        <w:tblStyle w:val="Tabelacomgrade"/>
        <w:tblW w:w="0" w:type="auto"/>
        <w:tblInd w:w="18" w:type="dxa"/>
        <w:tblLook w:val="04A0"/>
      </w:tblPr>
      <w:tblGrid>
        <w:gridCol w:w="8456"/>
      </w:tblGrid>
      <w:tr w:rsidR="00644A5D" w:rsidRPr="00E05819" w:rsidTr="008A44AF">
        <w:tc>
          <w:tcPr>
            <w:tcW w:w="8456" w:type="dxa"/>
            <w:tcBorders>
              <w:top w:val="single" w:sz="12" w:space="0" w:color="auto"/>
              <w:left w:val="single" w:sz="12" w:space="0" w:color="auto"/>
              <w:bottom w:val="single" w:sz="12" w:space="0" w:color="auto"/>
              <w:right w:val="single" w:sz="12" w:space="0" w:color="auto"/>
            </w:tcBorders>
            <w:hideMark/>
          </w:tcPr>
          <w:p w:rsidR="00644A5D" w:rsidRPr="00E05819" w:rsidRDefault="00644A5D" w:rsidP="001527B8">
            <w:pPr>
              <w:spacing w:before="0"/>
              <w:jc w:val="center"/>
              <w:rPr>
                <w:rFonts w:asciiTheme="minorHAnsi" w:eastAsiaTheme="minorHAnsi" w:hAnsiTheme="minorHAnsi" w:cstheme="minorHAnsi"/>
                <w:b/>
                <w:sz w:val="22"/>
                <w:szCs w:val="22"/>
              </w:rPr>
            </w:pPr>
            <w:r w:rsidRPr="00E05819">
              <w:rPr>
                <w:rFonts w:asciiTheme="minorHAnsi" w:hAnsiTheme="minorHAnsi" w:cstheme="minorHAnsi"/>
                <w:b/>
                <w:sz w:val="22"/>
                <w:szCs w:val="22"/>
              </w:rPr>
              <w:t>1.1. Qualificação Técnica</w:t>
            </w:r>
          </w:p>
        </w:tc>
      </w:tr>
      <w:tr w:rsidR="00644A5D" w:rsidRPr="00FC3978" w:rsidTr="008A44AF">
        <w:tc>
          <w:tcPr>
            <w:tcW w:w="8456" w:type="dxa"/>
            <w:tcBorders>
              <w:top w:val="single" w:sz="12" w:space="0" w:color="auto"/>
              <w:left w:val="single" w:sz="12" w:space="0" w:color="auto"/>
              <w:bottom w:val="nil"/>
              <w:right w:val="single" w:sz="12" w:space="0" w:color="auto"/>
            </w:tcBorders>
          </w:tcPr>
          <w:p w:rsidR="00644A5D" w:rsidRPr="00FC3978" w:rsidRDefault="00644A5D" w:rsidP="001527B8">
            <w:pPr>
              <w:spacing w:before="0"/>
              <w:jc w:val="both"/>
              <w:rPr>
                <w:rFonts w:asciiTheme="minorHAnsi" w:hAnsiTheme="minorHAnsi" w:cstheme="minorHAnsi"/>
                <w:sz w:val="22"/>
                <w:szCs w:val="22"/>
              </w:rPr>
            </w:pPr>
            <w:r w:rsidRPr="00FC3978">
              <w:rPr>
                <w:rFonts w:asciiTheme="minorHAnsi" w:hAnsiTheme="minorHAnsi" w:cstheme="minorHAnsi"/>
                <w:b/>
                <w:sz w:val="22"/>
                <w:szCs w:val="22"/>
              </w:rPr>
              <w:t>a)</w:t>
            </w:r>
            <w:r w:rsidRPr="00FC3978">
              <w:rPr>
                <w:rFonts w:asciiTheme="minorHAnsi" w:hAnsiTheme="minorHAnsi" w:cstheme="minorHAnsi"/>
                <w:sz w:val="22"/>
                <w:szCs w:val="22"/>
              </w:rPr>
              <w:t xml:space="preserve"> Prova de Registro do Profissional no Conselho Regional de Classe</w:t>
            </w:r>
            <w:r>
              <w:rPr>
                <w:rFonts w:asciiTheme="minorHAnsi" w:hAnsiTheme="minorHAnsi" w:cstheme="minorHAnsi"/>
                <w:sz w:val="22"/>
                <w:szCs w:val="22"/>
              </w:rPr>
              <w:t>;</w:t>
            </w:r>
          </w:p>
        </w:tc>
      </w:tr>
      <w:tr w:rsidR="00644A5D" w:rsidRPr="00FC3978" w:rsidTr="00C750AB">
        <w:tc>
          <w:tcPr>
            <w:tcW w:w="8456" w:type="dxa"/>
            <w:tcBorders>
              <w:top w:val="nil"/>
              <w:left w:val="single" w:sz="12" w:space="0" w:color="auto"/>
              <w:bottom w:val="nil"/>
              <w:right w:val="single" w:sz="12" w:space="0" w:color="auto"/>
            </w:tcBorders>
          </w:tcPr>
          <w:p w:rsidR="00644A5D" w:rsidRPr="00FC3978" w:rsidRDefault="00644A5D" w:rsidP="001527B8">
            <w:pPr>
              <w:spacing w:before="0"/>
              <w:jc w:val="both"/>
              <w:rPr>
                <w:rFonts w:asciiTheme="minorHAnsi" w:hAnsiTheme="minorHAnsi" w:cstheme="minorHAnsi"/>
                <w:sz w:val="22"/>
                <w:szCs w:val="22"/>
              </w:rPr>
            </w:pPr>
            <w:r w:rsidRPr="00FC3978">
              <w:rPr>
                <w:rFonts w:asciiTheme="minorHAnsi" w:hAnsiTheme="minorHAnsi" w:cstheme="minorHAnsi"/>
                <w:b/>
                <w:sz w:val="22"/>
                <w:szCs w:val="22"/>
              </w:rPr>
              <w:t>b)</w:t>
            </w:r>
            <w:r w:rsidRPr="00FC3978">
              <w:rPr>
                <w:rFonts w:asciiTheme="minorHAnsi" w:hAnsiTheme="minorHAnsi" w:cstheme="minorHAnsi"/>
                <w:sz w:val="22"/>
                <w:szCs w:val="22"/>
              </w:rPr>
              <w:t xml:space="preserve"> Comprovação de graduação do profissional por meio de Diploma de Graduação registrado no órgão ou entidade competente;</w:t>
            </w:r>
          </w:p>
        </w:tc>
      </w:tr>
      <w:tr w:rsidR="00644A5D" w:rsidRPr="00FC3978" w:rsidTr="00C750AB">
        <w:tc>
          <w:tcPr>
            <w:tcW w:w="8456" w:type="dxa"/>
            <w:tcBorders>
              <w:top w:val="nil"/>
              <w:left w:val="single" w:sz="12" w:space="0" w:color="auto"/>
              <w:bottom w:val="nil"/>
              <w:right w:val="single" w:sz="12" w:space="0" w:color="auto"/>
            </w:tcBorders>
          </w:tcPr>
          <w:p w:rsidR="00644A5D" w:rsidRPr="00FC3978" w:rsidRDefault="00644A5D" w:rsidP="001527B8">
            <w:pPr>
              <w:spacing w:before="0"/>
              <w:jc w:val="both"/>
              <w:rPr>
                <w:rFonts w:asciiTheme="minorHAnsi" w:hAnsiTheme="minorHAnsi" w:cstheme="minorHAnsi"/>
                <w:sz w:val="22"/>
                <w:szCs w:val="22"/>
              </w:rPr>
            </w:pPr>
            <w:r w:rsidRPr="00FC3978">
              <w:rPr>
                <w:rFonts w:asciiTheme="minorHAnsi" w:hAnsiTheme="minorHAnsi" w:cstheme="minorHAnsi"/>
                <w:b/>
                <w:sz w:val="22"/>
                <w:szCs w:val="22"/>
              </w:rPr>
              <w:t>c)</w:t>
            </w:r>
            <w:r w:rsidRPr="00FC3978">
              <w:rPr>
                <w:rFonts w:asciiTheme="minorHAnsi" w:hAnsiTheme="minorHAnsi" w:cstheme="minorHAnsi"/>
                <w:sz w:val="22"/>
                <w:szCs w:val="22"/>
              </w:rPr>
              <w:t xml:space="preserve"> Comprovação de especialização em Saúde Mental;</w:t>
            </w:r>
          </w:p>
        </w:tc>
      </w:tr>
      <w:tr w:rsidR="00644A5D" w:rsidRPr="00FC3978" w:rsidTr="00C750AB">
        <w:tc>
          <w:tcPr>
            <w:tcW w:w="8456" w:type="dxa"/>
            <w:tcBorders>
              <w:top w:val="nil"/>
              <w:left w:val="single" w:sz="12" w:space="0" w:color="auto"/>
              <w:bottom w:val="nil"/>
              <w:right w:val="single" w:sz="12" w:space="0" w:color="auto"/>
            </w:tcBorders>
          </w:tcPr>
          <w:p w:rsidR="00644A5D" w:rsidRPr="00FC3978" w:rsidRDefault="00644A5D" w:rsidP="001527B8">
            <w:pPr>
              <w:spacing w:before="0"/>
              <w:jc w:val="both"/>
              <w:rPr>
                <w:rFonts w:asciiTheme="minorHAnsi" w:hAnsiTheme="minorHAnsi" w:cstheme="minorHAnsi"/>
                <w:sz w:val="22"/>
                <w:szCs w:val="22"/>
              </w:rPr>
            </w:pPr>
            <w:r w:rsidRPr="00FC3978">
              <w:rPr>
                <w:rFonts w:asciiTheme="minorHAnsi" w:hAnsiTheme="minorHAnsi" w:cstheme="minorHAnsi"/>
                <w:b/>
                <w:sz w:val="22"/>
                <w:szCs w:val="22"/>
              </w:rPr>
              <w:t>d)</w:t>
            </w:r>
            <w:r w:rsidRPr="00FC3978">
              <w:rPr>
                <w:rFonts w:asciiTheme="minorHAnsi" w:hAnsiTheme="minorHAnsi" w:cstheme="minorHAnsi"/>
                <w:sz w:val="22"/>
                <w:szCs w:val="22"/>
              </w:rPr>
              <w:t xml:space="preserve"> Comprovação por meio de certificados do profissional de participação em cursos e simpósios em Saúde Mental;</w:t>
            </w:r>
          </w:p>
        </w:tc>
      </w:tr>
      <w:tr w:rsidR="00644A5D" w:rsidRPr="00FC3978" w:rsidTr="008A44AF">
        <w:tc>
          <w:tcPr>
            <w:tcW w:w="8456" w:type="dxa"/>
            <w:tcBorders>
              <w:top w:val="nil"/>
              <w:left w:val="single" w:sz="12" w:space="0" w:color="auto"/>
              <w:bottom w:val="single" w:sz="12" w:space="0" w:color="auto"/>
              <w:right w:val="single" w:sz="12" w:space="0" w:color="auto"/>
            </w:tcBorders>
          </w:tcPr>
          <w:p w:rsidR="00644A5D" w:rsidRPr="00FC3978" w:rsidRDefault="00644A5D" w:rsidP="001527B8">
            <w:pPr>
              <w:spacing w:before="0"/>
              <w:jc w:val="both"/>
              <w:rPr>
                <w:rFonts w:asciiTheme="minorHAnsi" w:hAnsiTheme="minorHAnsi" w:cstheme="minorHAnsi"/>
                <w:sz w:val="22"/>
                <w:szCs w:val="22"/>
              </w:rPr>
            </w:pPr>
            <w:r w:rsidRPr="00FC3978">
              <w:rPr>
                <w:rFonts w:asciiTheme="minorHAnsi" w:hAnsiTheme="minorHAnsi" w:cstheme="minorHAnsi"/>
                <w:b/>
                <w:sz w:val="22"/>
                <w:szCs w:val="22"/>
              </w:rPr>
              <w:t>e)</w:t>
            </w:r>
            <w:r w:rsidRPr="00FC3978">
              <w:rPr>
                <w:rFonts w:asciiTheme="minorHAnsi" w:hAnsiTheme="minorHAnsi" w:cstheme="minorHAnsi"/>
                <w:sz w:val="22"/>
                <w:szCs w:val="22"/>
              </w:rPr>
              <w:t xml:space="preserve"> Comprovação de experiência em atendimento à pacientes acompanhados em Centros de Atenção Psicossocial (CAPS);</w:t>
            </w:r>
          </w:p>
        </w:tc>
      </w:tr>
      <w:tr w:rsidR="00644A5D" w:rsidRPr="00E05819" w:rsidTr="008A44AF">
        <w:tblPrEx>
          <w:jc w:val="center"/>
        </w:tblPrEx>
        <w:trPr>
          <w:jc w:val="center"/>
        </w:trPr>
        <w:tc>
          <w:tcPr>
            <w:tcW w:w="8456" w:type="dxa"/>
            <w:tcBorders>
              <w:top w:val="single" w:sz="12" w:space="0" w:color="auto"/>
              <w:left w:val="single" w:sz="12" w:space="0" w:color="auto"/>
              <w:bottom w:val="single" w:sz="12" w:space="0" w:color="auto"/>
              <w:right w:val="single" w:sz="12" w:space="0" w:color="auto"/>
            </w:tcBorders>
            <w:hideMark/>
          </w:tcPr>
          <w:p w:rsidR="00644A5D" w:rsidRPr="00E05819" w:rsidRDefault="00644A5D" w:rsidP="001527B8">
            <w:pPr>
              <w:spacing w:before="0"/>
              <w:jc w:val="center"/>
              <w:rPr>
                <w:rFonts w:asciiTheme="minorHAnsi" w:eastAsiaTheme="minorHAnsi" w:hAnsiTheme="minorHAnsi" w:cstheme="minorHAnsi"/>
                <w:b/>
                <w:sz w:val="22"/>
                <w:szCs w:val="22"/>
              </w:rPr>
            </w:pPr>
            <w:r w:rsidRPr="00E05819">
              <w:rPr>
                <w:rFonts w:asciiTheme="minorHAnsi" w:hAnsiTheme="minorHAnsi" w:cstheme="minorHAnsi"/>
                <w:b/>
                <w:sz w:val="22"/>
                <w:szCs w:val="22"/>
              </w:rPr>
              <w:t>1.</w:t>
            </w:r>
            <w:r>
              <w:rPr>
                <w:rFonts w:asciiTheme="minorHAnsi" w:hAnsiTheme="minorHAnsi" w:cstheme="minorHAnsi"/>
                <w:b/>
                <w:sz w:val="22"/>
                <w:szCs w:val="22"/>
              </w:rPr>
              <w:t>2</w:t>
            </w:r>
            <w:r w:rsidRPr="00E05819">
              <w:rPr>
                <w:rFonts w:asciiTheme="minorHAnsi" w:hAnsiTheme="minorHAnsi" w:cstheme="minorHAnsi"/>
                <w:b/>
                <w:sz w:val="22"/>
                <w:szCs w:val="22"/>
              </w:rPr>
              <w:t xml:space="preserve">. </w:t>
            </w:r>
            <w:r>
              <w:rPr>
                <w:rFonts w:asciiTheme="minorHAnsi" w:hAnsiTheme="minorHAnsi" w:cstheme="minorHAnsi"/>
                <w:b/>
                <w:sz w:val="22"/>
                <w:szCs w:val="22"/>
              </w:rPr>
              <w:t>Documentação</w:t>
            </w:r>
          </w:p>
        </w:tc>
      </w:tr>
      <w:tr w:rsidR="00644A5D" w:rsidRPr="00E05819" w:rsidTr="006F11FA">
        <w:tblPrEx>
          <w:jc w:val="center"/>
        </w:tblPrEx>
        <w:trPr>
          <w:jc w:val="center"/>
        </w:trPr>
        <w:tc>
          <w:tcPr>
            <w:tcW w:w="8456" w:type="dxa"/>
            <w:tcBorders>
              <w:top w:val="single" w:sz="12" w:space="0" w:color="auto"/>
              <w:left w:val="single" w:sz="12" w:space="0" w:color="auto"/>
              <w:bottom w:val="nil"/>
              <w:right w:val="single" w:sz="12" w:space="0" w:color="auto"/>
            </w:tcBorders>
          </w:tcPr>
          <w:p w:rsidR="00644A5D" w:rsidRPr="00E05819" w:rsidRDefault="00644A5D" w:rsidP="00644A5D">
            <w:pPr>
              <w:spacing w:before="0"/>
              <w:jc w:val="both"/>
              <w:rPr>
                <w:rFonts w:asciiTheme="minorHAnsi" w:hAnsiTheme="minorHAnsi" w:cstheme="minorHAnsi"/>
                <w:sz w:val="22"/>
                <w:szCs w:val="22"/>
              </w:rPr>
            </w:pPr>
            <w:r w:rsidRPr="00E05819">
              <w:rPr>
                <w:rFonts w:asciiTheme="minorHAnsi" w:hAnsiTheme="minorHAnsi" w:cstheme="minorHAnsi"/>
                <w:b/>
                <w:sz w:val="22"/>
                <w:szCs w:val="22"/>
              </w:rPr>
              <w:t>a)</w:t>
            </w:r>
            <w:r w:rsidRPr="00E05819">
              <w:rPr>
                <w:rFonts w:asciiTheme="minorHAnsi" w:hAnsiTheme="minorHAnsi" w:cstheme="minorHAnsi"/>
                <w:sz w:val="22"/>
                <w:szCs w:val="22"/>
              </w:rPr>
              <w:t xml:space="preserve"> </w:t>
            </w:r>
            <w:r>
              <w:rPr>
                <w:rFonts w:asciiTheme="minorHAnsi" w:hAnsiTheme="minorHAnsi" w:cstheme="minorHAnsi"/>
                <w:sz w:val="22"/>
                <w:szCs w:val="22"/>
              </w:rPr>
              <w:t>Cópia de Documento Oficial com foto autenticado em cartório ou apresentação do original juntamente a cópia para autenticação por servidor Municipal;</w:t>
            </w:r>
            <w:r>
              <w:rPr>
                <w:rFonts w:asciiTheme="minorHAnsi" w:hAnsiTheme="minorHAnsi" w:cstheme="minorHAnsi"/>
                <w:b/>
                <w:bCs/>
                <w:sz w:val="22"/>
                <w:szCs w:val="22"/>
              </w:rPr>
              <w:t xml:space="preserve"> </w:t>
            </w:r>
          </w:p>
        </w:tc>
      </w:tr>
      <w:tr w:rsidR="00644A5D" w:rsidRPr="00E05819" w:rsidTr="006F11FA">
        <w:tblPrEx>
          <w:jc w:val="center"/>
        </w:tblPrEx>
        <w:trPr>
          <w:jc w:val="center"/>
        </w:trPr>
        <w:tc>
          <w:tcPr>
            <w:tcW w:w="8456" w:type="dxa"/>
            <w:tcBorders>
              <w:top w:val="nil"/>
              <w:left w:val="single" w:sz="12" w:space="0" w:color="auto"/>
              <w:bottom w:val="nil"/>
              <w:right w:val="single" w:sz="12" w:space="0" w:color="auto"/>
            </w:tcBorders>
          </w:tcPr>
          <w:p w:rsidR="00644A5D" w:rsidRPr="00E05819" w:rsidRDefault="00644A5D" w:rsidP="001527B8">
            <w:pPr>
              <w:spacing w:before="0"/>
              <w:jc w:val="both"/>
              <w:rPr>
                <w:rFonts w:asciiTheme="minorHAnsi" w:hAnsiTheme="minorHAnsi" w:cstheme="minorHAnsi"/>
                <w:sz w:val="22"/>
                <w:szCs w:val="22"/>
              </w:rPr>
            </w:pPr>
          </w:p>
        </w:tc>
      </w:tr>
      <w:tr w:rsidR="00644A5D" w:rsidRPr="00E05819" w:rsidTr="006F11FA">
        <w:tblPrEx>
          <w:jc w:val="center"/>
        </w:tblPrEx>
        <w:trPr>
          <w:jc w:val="center"/>
        </w:trPr>
        <w:tc>
          <w:tcPr>
            <w:tcW w:w="8456" w:type="dxa"/>
            <w:tcBorders>
              <w:top w:val="single" w:sz="12" w:space="0" w:color="auto"/>
              <w:left w:val="single" w:sz="12" w:space="0" w:color="auto"/>
              <w:bottom w:val="single" w:sz="12" w:space="0" w:color="auto"/>
              <w:right w:val="single" w:sz="12" w:space="0" w:color="auto"/>
            </w:tcBorders>
            <w:hideMark/>
          </w:tcPr>
          <w:p w:rsidR="00644A5D" w:rsidRPr="00E05819" w:rsidRDefault="00644A5D" w:rsidP="001527B8">
            <w:pPr>
              <w:spacing w:before="0"/>
              <w:jc w:val="center"/>
              <w:rPr>
                <w:rFonts w:asciiTheme="minorHAnsi" w:hAnsiTheme="minorHAnsi" w:cstheme="minorHAnsi"/>
                <w:b/>
                <w:sz w:val="22"/>
                <w:szCs w:val="22"/>
              </w:rPr>
            </w:pPr>
            <w:r w:rsidRPr="00E05819">
              <w:rPr>
                <w:rFonts w:asciiTheme="minorHAnsi" w:hAnsiTheme="minorHAnsi" w:cstheme="minorHAnsi"/>
                <w:b/>
                <w:sz w:val="22"/>
                <w:szCs w:val="22"/>
              </w:rPr>
              <w:t>1.3. Regularidade Fiscal e Trabalhista</w:t>
            </w:r>
          </w:p>
        </w:tc>
      </w:tr>
      <w:tr w:rsidR="00644A5D" w:rsidRPr="00E05819" w:rsidTr="006F11FA">
        <w:tblPrEx>
          <w:jc w:val="center"/>
        </w:tblPrEx>
        <w:trPr>
          <w:jc w:val="center"/>
        </w:trPr>
        <w:tc>
          <w:tcPr>
            <w:tcW w:w="8456" w:type="dxa"/>
            <w:tcBorders>
              <w:top w:val="single" w:sz="12" w:space="0" w:color="auto"/>
              <w:left w:val="single" w:sz="12" w:space="0" w:color="auto"/>
              <w:bottom w:val="nil"/>
              <w:right w:val="single" w:sz="12" w:space="0" w:color="auto"/>
            </w:tcBorders>
          </w:tcPr>
          <w:p w:rsidR="00644A5D" w:rsidRPr="00E05819" w:rsidRDefault="00644A5D" w:rsidP="001527B8">
            <w:pPr>
              <w:spacing w:before="0"/>
              <w:jc w:val="both"/>
              <w:rPr>
                <w:rFonts w:asciiTheme="minorHAnsi" w:hAnsiTheme="minorHAnsi" w:cstheme="minorHAnsi"/>
                <w:sz w:val="22"/>
                <w:szCs w:val="22"/>
              </w:rPr>
            </w:pPr>
            <w:r w:rsidRPr="00E05819">
              <w:rPr>
                <w:rFonts w:asciiTheme="minorHAnsi" w:hAnsiTheme="minorHAnsi" w:cstheme="minorHAnsi"/>
                <w:b/>
                <w:sz w:val="22"/>
                <w:szCs w:val="22"/>
              </w:rPr>
              <w:t>a)</w:t>
            </w:r>
            <w:r w:rsidRPr="00E05819">
              <w:rPr>
                <w:rFonts w:asciiTheme="minorHAnsi" w:hAnsiTheme="minorHAnsi" w:cstheme="minorHAnsi"/>
                <w:sz w:val="22"/>
                <w:szCs w:val="22"/>
              </w:rPr>
              <w:t xml:space="preserve"> Prova de regularidade para com a </w:t>
            </w:r>
            <w:r w:rsidRPr="00E05819">
              <w:rPr>
                <w:rFonts w:asciiTheme="minorHAnsi" w:hAnsiTheme="minorHAnsi" w:cstheme="minorHAnsi"/>
                <w:b/>
                <w:sz w:val="22"/>
                <w:szCs w:val="22"/>
              </w:rPr>
              <w:t xml:space="preserve">Fazenda Federal </w:t>
            </w:r>
            <w:r w:rsidRPr="00E05819">
              <w:rPr>
                <w:rFonts w:asciiTheme="minorHAnsi" w:hAnsiTheme="minorHAnsi" w:cstheme="minorHAnsi"/>
                <w:sz w:val="22"/>
                <w:szCs w:val="22"/>
              </w:rPr>
              <w:t xml:space="preserve">e a Seguridade Social, mediante apresentação de Certidão Conjunta de Débitos Relativos a Tributos Federais e à Dívida Ativa da União, emitida pela Secretaria da Receita Federal do Brasil e Procuradoria-Geral da Fazenda Nacional; </w:t>
            </w:r>
          </w:p>
        </w:tc>
      </w:tr>
      <w:tr w:rsidR="00644A5D" w:rsidRPr="00E05819" w:rsidTr="006F11FA">
        <w:tblPrEx>
          <w:jc w:val="center"/>
        </w:tblPrEx>
        <w:trPr>
          <w:jc w:val="center"/>
        </w:trPr>
        <w:tc>
          <w:tcPr>
            <w:tcW w:w="8456" w:type="dxa"/>
            <w:tcBorders>
              <w:top w:val="nil"/>
              <w:left w:val="single" w:sz="12" w:space="0" w:color="auto"/>
              <w:bottom w:val="nil"/>
              <w:right w:val="single" w:sz="12" w:space="0" w:color="auto"/>
            </w:tcBorders>
            <w:hideMark/>
          </w:tcPr>
          <w:p w:rsidR="00644A5D" w:rsidRPr="00E05819" w:rsidRDefault="006F11FA" w:rsidP="001527B8">
            <w:pPr>
              <w:spacing w:before="0"/>
              <w:jc w:val="both"/>
              <w:rPr>
                <w:rFonts w:asciiTheme="minorHAnsi" w:hAnsiTheme="minorHAnsi" w:cstheme="minorHAnsi"/>
                <w:sz w:val="22"/>
                <w:szCs w:val="22"/>
              </w:rPr>
            </w:pPr>
            <w:r>
              <w:rPr>
                <w:rFonts w:asciiTheme="minorHAnsi" w:hAnsiTheme="minorHAnsi" w:cstheme="minorHAnsi"/>
                <w:b/>
                <w:sz w:val="22"/>
                <w:szCs w:val="22"/>
              </w:rPr>
              <w:t>b</w:t>
            </w:r>
            <w:r w:rsidR="00644A5D" w:rsidRPr="00E05819">
              <w:rPr>
                <w:rFonts w:asciiTheme="minorHAnsi" w:hAnsiTheme="minorHAnsi" w:cstheme="minorHAnsi"/>
                <w:b/>
                <w:sz w:val="22"/>
                <w:szCs w:val="22"/>
              </w:rPr>
              <w:t>)</w:t>
            </w:r>
            <w:r w:rsidR="00644A5D" w:rsidRPr="00E05819">
              <w:rPr>
                <w:rFonts w:asciiTheme="minorHAnsi" w:hAnsiTheme="minorHAnsi" w:cstheme="minorHAnsi"/>
                <w:sz w:val="22"/>
                <w:szCs w:val="22"/>
              </w:rPr>
              <w:t xml:space="preserve"> Prova de regularidade para com a </w:t>
            </w:r>
            <w:r w:rsidR="00644A5D" w:rsidRPr="00E05819">
              <w:rPr>
                <w:rFonts w:asciiTheme="minorHAnsi" w:hAnsiTheme="minorHAnsi" w:cstheme="minorHAnsi"/>
                <w:b/>
                <w:sz w:val="22"/>
                <w:szCs w:val="22"/>
              </w:rPr>
              <w:t>Fazenda Estadual</w:t>
            </w:r>
            <w:r w:rsidR="00644A5D" w:rsidRPr="00E05819">
              <w:rPr>
                <w:rFonts w:asciiTheme="minorHAnsi" w:hAnsiTheme="minorHAnsi" w:cstheme="minorHAnsi"/>
                <w:sz w:val="22"/>
                <w:szCs w:val="22"/>
              </w:rPr>
              <w:t xml:space="preserve"> do domicílio ou sede do licitante, mediante apresentação de certidão emitida pela Secretaria competente do Estado; </w:t>
            </w:r>
          </w:p>
        </w:tc>
      </w:tr>
      <w:tr w:rsidR="00644A5D" w:rsidRPr="00E05819" w:rsidTr="006F11FA">
        <w:tblPrEx>
          <w:jc w:val="center"/>
        </w:tblPrEx>
        <w:trPr>
          <w:jc w:val="center"/>
        </w:trPr>
        <w:tc>
          <w:tcPr>
            <w:tcW w:w="8456" w:type="dxa"/>
            <w:tcBorders>
              <w:top w:val="nil"/>
              <w:left w:val="single" w:sz="12" w:space="0" w:color="auto"/>
              <w:bottom w:val="nil"/>
              <w:right w:val="single" w:sz="12" w:space="0" w:color="auto"/>
            </w:tcBorders>
            <w:hideMark/>
          </w:tcPr>
          <w:p w:rsidR="00644A5D" w:rsidRPr="00E05819" w:rsidRDefault="006F11FA" w:rsidP="001527B8">
            <w:pPr>
              <w:spacing w:before="0"/>
              <w:jc w:val="both"/>
              <w:rPr>
                <w:rFonts w:asciiTheme="minorHAnsi" w:hAnsiTheme="minorHAnsi" w:cstheme="minorHAnsi"/>
                <w:sz w:val="22"/>
                <w:szCs w:val="22"/>
              </w:rPr>
            </w:pPr>
            <w:r>
              <w:rPr>
                <w:rFonts w:asciiTheme="minorHAnsi" w:hAnsiTheme="minorHAnsi" w:cstheme="minorHAnsi"/>
                <w:b/>
                <w:sz w:val="22"/>
                <w:szCs w:val="22"/>
              </w:rPr>
              <w:t>c</w:t>
            </w:r>
            <w:r w:rsidR="00644A5D" w:rsidRPr="00E05819">
              <w:rPr>
                <w:rFonts w:asciiTheme="minorHAnsi" w:hAnsiTheme="minorHAnsi" w:cstheme="minorHAnsi"/>
                <w:b/>
                <w:sz w:val="22"/>
                <w:szCs w:val="22"/>
              </w:rPr>
              <w:t>)</w:t>
            </w:r>
            <w:r w:rsidR="00644A5D" w:rsidRPr="00E05819">
              <w:rPr>
                <w:rFonts w:asciiTheme="minorHAnsi" w:hAnsiTheme="minorHAnsi" w:cstheme="minorHAnsi"/>
                <w:sz w:val="22"/>
                <w:szCs w:val="22"/>
              </w:rPr>
              <w:t xml:space="preserve"> Prova de regularidade para com a </w:t>
            </w:r>
            <w:r w:rsidR="00644A5D" w:rsidRPr="00E05819">
              <w:rPr>
                <w:rFonts w:asciiTheme="minorHAnsi" w:hAnsiTheme="minorHAnsi" w:cstheme="minorHAnsi"/>
                <w:b/>
                <w:sz w:val="22"/>
                <w:szCs w:val="22"/>
              </w:rPr>
              <w:t>Fazenda Municipal</w:t>
            </w:r>
            <w:r w:rsidR="00644A5D" w:rsidRPr="00E05819">
              <w:rPr>
                <w:rFonts w:asciiTheme="minorHAnsi" w:hAnsiTheme="minorHAnsi" w:cstheme="minorHAnsi"/>
                <w:sz w:val="22"/>
                <w:szCs w:val="22"/>
              </w:rPr>
              <w:t xml:space="preserve"> do domicílio ou sede do licitante mediante apresentação de certidão emitida pela Secretaria competente do Município; </w:t>
            </w:r>
          </w:p>
        </w:tc>
      </w:tr>
      <w:tr w:rsidR="00644A5D" w:rsidRPr="00E05819" w:rsidTr="006F11FA">
        <w:tblPrEx>
          <w:jc w:val="center"/>
        </w:tblPrEx>
        <w:trPr>
          <w:jc w:val="center"/>
        </w:trPr>
        <w:tc>
          <w:tcPr>
            <w:tcW w:w="8456" w:type="dxa"/>
            <w:tcBorders>
              <w:top w:val="nil"/>
              <w:left w:val="single" w:sz="12" w:space="0" w:color="auto"/>
              <w:bottom w:val="single" w:sz="12" w:space="0" w:color="auto"/>
              <w:right w:val="single" w:sz="12" w:space="0" w:color="auto"/>
            </w:tcBorders>
          </w:tcPr>
          <w:p w:rsidR="00644A5D" w:rsidRDefault="006F11FA" w:rsidP="001527B8">
            <w:pPr>
              <w:spacing w:before="0"/>
              <w:jc w:val="both"/>
              <w:rPr>
                <w:rFonts w:asciiTheme="minorHAnsi" w:hAnsiTheme="minorHAnsi" w:cstheme="minorHAnsi"/>
                <w:sz w:val="22"/>
                <w:szCs w:val="22"/>
              </w:rPr>
            </w:pPr>
            <w:r>
              <w:rPr>
                <w:rFonts w:asciiTheme="minorHAnsi" w:hAnsiTheme="minorHAnsi" w:cstheme="minorHAnsi"/>
                <w:b/>
                <w:sz w:val="22"/>
                <w:szCs w:val="22"/>
              </w:rPr>
              <w:t>d</w:t>
            </w:r>
            <w:r w:rsidR="00644A5D" w:rsidRPr="00E05819">
              <w:rPr>
                <w:rFonts w:asciiTheme="minorHAnsi" w:hAnsiTheme="minorHAnsi" w:cstheme="minorHAnsi"/>
                <w:b/>
                <w:sz w:val="22"/>
                <w:szCs w:val="22"/>
              </w:rPr>
              <w:t>)</w:t>
            </w:r>
            <w:r w:rsidR="00644A5D" w:rsidRPr="00E05819">
              <w:rPr>
                <w:rFonts w:asciiTheme="minorHAnsi" w:hAnsiTheme="minorHAnsi" w:cstheme="minorHAnsi"/>
                <w:sz w:val="22"/>
                <w:szCs w:val="22"/>
              </w:rPr>
              <w:t xml:space="preserve"> Prova de inexistência de débitos inadimplidos perante a </w:t>
            </w:r>
            <w:r w:rsidR="00644A5D" w:rsidRPr="00E05819">
              <w:rPr>
                <w:rFonts w:asciiTheme="minorHAnsi" w:hAnsiTheme="minorHAnsi" w:cstheme="minorHAnsi"/>
                <w:b/>
                <w:sz w:val="22"/>
                <w:szCs w:val="22"/>
              </w:rPr>
              <w:t>Justiça do Trabalho</w:t>
            </w:r>
            <w:r w:rsidR="00644A5D" w:rsidRPr="00E05819">
              <w:rPr>
                <w:rFonts w:asciiTheme="minorHAnsi" w:hAnsiTheme="minorHAnsi" w:cstheme="minorHAnsi"/>
                <w:sz w:val="22"/>
                <w:szCs w:val="22"/>
              </w:rPr>
              <w:t>, mediante a apresentação de certidão negativa ou positiva com efeito de negativa, nos termos do Título VII-A da Consolidação das Leis do Trabalho, aprovada pelo Decreto-Lei 5.452, de 1º de maio de 1943 (CNDT);</w:t>
            </w:r>
          </w:p>
          <w:p w:rsidR="003D2DBC" w:rsidRPr="00E05819" w:rsidRDefault="003D2DBC" w:rsidP="001527B8">
            <w:pPr>
              <w:spacing w:before="0"/>
              <w:jc w:val="both"/>
              <w:rPr>
                <w:rFonts w:asciiTheme="minorHAnsi" w:hAnsiTheme="minorHAnsi" w:cstheme="minorHAnsi"/>
                <w:sz w:val="22"/>
                <w:szCs w:val="22"/>
              </w:rPr>
            </w:pPr>
          </w:p>
        </w:tc>
      </w:tr>
      <w:tr w:rsidR="00644A5D" w:rsidRPr="00E05819" w:rsidTr="006F11FA">
        <w:tblPrEx>
          <w:jc w:val="center"/>
        </w:tblPrEx>
        <w:trPr>
          <w:jc w:val="center"/>
        </w:trPr>
        <w:tc>
          <w:tcPr>
            <w:tcW w:w="8456" w:type="dxa"/>
            <w:tcBorders>
              <w:top w:val="single" w:sz="12" w:space="0" w:color="auto"/>
              <w:left w:val="single" w:sz="12" w:space="0" w:color="auto"/>
              <w:bottom w:val="single" w:sz="12" w:space="0" w:color="auto"/>
              <w:right w:val="single" w:sz="12" w:space="0" w:color="auto"/>
            </w:tcBorders>
            <w:hideMark/>
          </w:tcPr>
          <w:p w:rsidR="00644A5D" w:rsidRPr="00E05819" w:rsidRDefault="00644A5D" w:rsidP="001527B8">
            <w:pPr>
              <w:spacing w:before="0"/>
              <w:jc w:val="center"/>
              <w:rPr>
                <w:rFonts w:asciiTheme="minorHAnsi" w:hAnsiTheme="minorHAnsi" w:cstheme="minorHAnsi"/>
                <w:b/>
                <w:sz w:val="22"/>
                <w:szCs w:val="22"/>
              </w:rPr>
            </w:pPr>
            <w:r w:rsidRPr="00E05819">
              <w:rPr>
                <w:rFonts w:asciiTheme="minorHAnsi" w:hAnsiTheme="minorHAnsi" w:cstheme="minorHAnsi"/>
                <w:b/>
                <w:sz w:val="22"/>
                <w:szCs w:val="22"/>
              </w:rPr>
              <w:t>1.4. Qualificação Econômico-Financeira:</w:t>
            </w:r>
          </w:p>
        </w:tc>
      </w:tr>
      <w:tr w:rsidR="00644A5D" w:rsidRPr="00E05819" w:rsidTr="006F11FA">
        <w:tblPrEx>
          <w:jc w:val="center"/>
        </w:tblPrEx>
        <w:trPr>
          <w:jc w:val="center"/>
        </w:trPr>
        <w:tc>
          <w:tcPr>
            <w:tcW w:w="8456" w:type="dxa"/>
            <w:tcBorders>
              <w:top w:val="single" w:sz="12" w:space="0" w:color="auto"/>
              <w:left w:val="single" w:sz="12" w:space="0" w:color="auto"/>
              <w:bottom w:val="nil"/>
              <w:right w:val="single" w:sz="12" w:space="0" w:color="auto"/>
            </w:tcBorders>
            <w:hideMark/>
          </w:tcPr>
          <w:p w:rsidR="00644A5D" w:rsidRPr="00E05819" w:rsidRDefault="00644A5D" w:rsidP="001527B8">
            <w:pPr>
              <w:spacing w:before="0"/>
              <w:jc w:val="both"/>
              <w:rPr>
                <w:rFonts w:asciiTheme="minorHAnsi" w:hAnsiTheme="minorHAnsi" w:cstheme="minorHAnsi"/>
                <w:sz w:val="22"/>
                <w:szCs w:val="22"/>
              </w:rPr>
            </w:pPr>
            <w:r w:rsidRPr="00E05819">
              <w:rPr>
                <w:rFonts w:asciiTheme="minorHAnsi" w:hAnsiTheme="minorHAnsi" w:cstheme="minorHAnsi"/>
                <w:b/>
                <w:sz w:val="22"/>
                <w:szCs w:val="22"/>
              </w:rPr>
              <w:t>a)</w:t>
            </w:r>
            <w:r w:rsidRPr="00E05819">
              <w:rPr>
                <w:rFonts w:asciiTheme="minorHAnsi" w:hAnsiTheme="minorHAnsi" w:cstheme="minorHAnsi"/>
                <w:sz w:val="22"/>
                <w:szCs w:val="22"/>
              </w:rPr>
              <w:t xml:space="preserve"> Certidão Negativa de </w:t>
            </w:r>
            <w:r w:rsidRPr="00E05819">
              <w:rPr>
                <w:rFonts w:asciiTheme="minorHAnsi" w:hAnsiTheme="minorHAnsi" w:cstheme="minorHAnsi"/>
                <w:b/>
                <w:sz w:val="22"/>
                <w:szCs w:val="22"/>
              </w:rPr>
              <w:t>Falência ou Recuperação Judicial</w:t>
            </w:r>
            <w:r w:rsidRPr="00E05819">
              <w:rPr>
                <w:rFonts w:asciiTheme="minorHAnsi" w:hAnsiTheme="minorHAnsi" w:cstheme="minorHAnsi"/>
                <w:sz w:val="22"/>
                <w:szCs w:val="22"/>
              </w:rPr>
              <w:t xml:space="preserve">/Extrajudicial expedida cartório pelo distribuidor da sede do licitante, nos últimos 90 (noventa) dias antes da entrega da </w:t>
            </w:r>
            <w:r>
              <w:rPr>
                <w:rFonts w:asciiTheme="minorHAnsi" w:hAnsiTheme="minorHAnsi" w:cstheme="minorHAnsi"/>
                <w:sz w:val="22"/>
                <w:szCs w:val="22"/>
              </w:rPr>
              <w:t>documentação</w:t>
            </w:r>
            <w:r w:rsidRPr="00E05819">
              <w:rPr>
                <w:rFonts w:asciiTheme="minorHAnsi" w:hAnsiTheme="minorHAnsi" w:cstheme="minorHAnsi"/>
                <w:sz w:val="22"/>
                <w:szCs w:val="22"/>
                <w:vertAlign w:val="superscript"/>
              </w:rPr>
              <w:t>*</w:t>
            </w:r>
            <w:r w:rsidRPr="00E05819">
              <w:rPr>
                <w:rFonts w:asciiTheme="minorHAnsi" w:hAnsiTheme="minorHAnsi" w:cstheme="minorHAnsi"/>
                <w:sz w:val="22"/>
                <w:szCs w:val="22"/>
              </w:rPr>
              <w:t>;</w:t>
            </w:r>
          </w:p>
        </w:tc>
      </w:tr>
      <w:tr w:rsidR="00644A5D" w:rsidRPr="00E05819" w:rsidTr="006F11FA">
        <w:tblPrEx>
          <w:jc w:val="center"/>
        </w:tblPrEx>
        <w:trPr>
          <w:jc w:val="center"/>
        </w:trPr>
        <w:tc>
          <w:tcPr>
            <w:tcW w:w="8456" w:type="dxa"/>
            <w:tcBorders>
              <w:top w:val="nil"/>
              <w:left w:val="single" w:sz="12" w:space="0" w:color="auto"/>
              <w:bottom w:val="nil"/>
              <w:right w:val="single" w:sz="12" w:space="0" w:color="auto"/>
            </w:tcBorders>
            <w:hideMark/>
          </w:tcPr>
          <w:p w:rsidR="00644A5D" w:rsidRPr="00E05819" w:rsidRDefault="00644A5D" w:rsidP="001527B8">
            <w:pPr>
              <w:spacing w:before="0"/>
              <w:jc w:val="both"/>
              <w:rPr>
                <w:rFonts w:asciiTheme="minorHAnsi" w:hAnsiTheme="minorHAnsi" w:cstheme="minorHAnsi"/>
                <w:sz w:val="22"/>
                <w:szCs w:val="22"/>
              </w:rPr>
            </w:pPr>
            <w:r w:rsidRPr="00E05819">
              <w:rPr>
                <w:rFonts w:asciiTheme="minorHAnsi" w:hAnsiTheme="minorHAnsi" w:cstheme="minorHAnsi"/>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644A5D" w:rsidRPr="00E05819" w:rsidTr="006F11FA">
        <w:tblPrEx>
          <w:jc w:val="center"/>
        </w:tblPrEx>
        <w:trPr>
          <w:jc w:val="center"/>
        </w:trPr>
        <w:tc>
          <w:tcPr>
            <w:tcW w:w="8456" w:type="dxa"/>
            <w:tcBorders>
              <w:top w:val="single" w:sz="12" w:space="0" w:color="auto"/>
              <w:left w:val="single" w:sz="12" w:space="0" w:color="auto"/>
              <w:bottom w:val="single" w:sz="12" w:space="0" w:color="auto"/>
              <w:right w:val="single" w:sz="12" w:space="0" w:color="auto"/>
            </w:tcBorders>
            <w:hideMark/>
          </w:tcPr>
          <w:p w:rsidR="00644A5D" w:rsidRPr="00E05819" w:rsidRDefault="00644A5D" w:rsidP="001527B8">
            <w:pPr>
              <w:spacing w:before="0"/>
              <w:jc w:val="center"/>
              <w:rPr>
                <w:rFonts w:asciiTheme="minorHAnsi" w:hAnsiTheme="minorHAnsi" w:cstheme="minorHAnsi"/>
                <w:b/>
                <w:sz w:val="22"/>
                <w:szCs w:val="22"/>
              </w:rPr>
            </w:pPr>
            <w:r w:rsidRPr="00E05819">
              <w:rPr>
                <w:rFonts w:asciiTheme="minorHAnsi" w:hAnsiTheme="minorHAnsi" w:cstheme="minorHAnsi"/>
                <w:b/>
                <w:sz w:val="22"/>
                <w:szCs w:val="22"/>
              </w:rPr>
              <w:t>1.5. Documentação Complementar</w:t>
            </w:r>
          </w:p>
        </w:tc>
      </w:tr>
      <w:tr w:rsidR="00644A5D" w:rsidRPr="00FA0775" w:rsidTr="00EC4B24">
        <w:tblPrEx>
          <w:jc w:val="center"/>
        </w:tblPrEx>
        <w:trPr>
          <w:trHeight w:val="2794"/>
          <w:jc w:val="center"/>
        </w:trPr>
        <w:tc>
          <w:tcPr>
            <w:tcW w:w="8456" w:type="dxa"/>
            <w:tcBorders>
              <w:top w:val="single" w:sz="12" w:space="0" w:color="auto"/>
              <w:left w:val="single" w:sz="12" w:space="0" w:color="auto"/>
              <w:bottom w:val="nil"/>
              <w:right w:val="single" w:sz="12" w:space="0" w:color="auto"/>
            </w:tcBorders>
            <w:hideMark/>
          </w:tcPr>
          <w:p w:rsidR="00644A5D" w:rsidRPr="00E05819" w:rsidRDefault="00644A5D" w:rsidP="001527B8">
            <w:pPr>
              <w:spacing w:before="0"/>
              <w:jc w:val="both"/>
              <w:rPr>
                <w:rFonts w:asciiTheme="minorHAnsi" w:hAnsiTheme="minorHAnsi" w:cstheme="minorHAnsi"/>
                <w:b/>
                <w:sz w:val="22"/>
                <w:szCs w:val="22"/>
              </w:rPr>
            </w:pPr>
            <w:r>
              <w:rPr>
                <w:rFonts w:asciiTheme="minorHAnsi" w:hAnsiTheme="minorHAnsi" w:cstheme="minorHAnsi"/>
                <w:b/>
                <w:sz w:val="22"/>
                <w:szCs w:val="22"/>
              </w:rPr>
              <w:lastRenderedPageBreak/>
              <w:t>a)</w:t>
            </w:r>
            <w:r w:rsidRPr="00E05819">
              <w:rPr>
                <w:rFonts w:asciiTheme="minorHAnsi" w:hAnsiTheme="minorHAnsi" w:cstheme="minorHAnsi"/>
                <w:b/>
                <w:sz w:val="22"/>
                <w:szCs w:val="22"/>
              </w:rPr>
              <w:t xml:space="preserve"> Declaração expressa de que </w:t>
            </w:r>
            <w:r w:rsidR="0081721C">
              <w:rPr>
                <w:rFonts w:asciiTheme="minorHAnsi" w:hAnsiTheme="minorHAnsi" w:cstheme="minorHAnsi"/>
                <w:b/>
                <w:sz w:val="22"/>
                <w:szCs w:val="22"/>
              </w:rPr>
              <w:t>o proponente</w:t>
            </w:r>
            <w:r w:rsidRPr="00E05819">
              <w:rPr>
                <w:rFonts w:asciiTheme="minorHAnsi" w:hAnsiTheme="minorHAnsi" w:cstheme="minorHAnsi"/>
                <w:b/>
                <w:sz w:val="22"/>
                <w:szCs w:val="22"/>
              </w:rPr>
              <w:t>:</w:t>
            </w:r>
          </w:p>
          <w:p w:rsidR="00644A5D" w:rsidRPr="00E05819" w:rsidRDefault="00644A5D" w:rsidP="001527B8">
            <w:pPr>
              <w:spacing w:before="0"/>
              <w:jc w:val="both"/>
              <w:rPr>
                <w:rFonts w:asciiTheme="minorHAnsi" w:hAnsiTheme="minorHAnsi" w:cstheme="minorHAnsi"/>
                <w:sz w:val="22"/>
                <w:szCs w:val="22"/>
              </w:rPr>
            </w:pPr>
            <w:r>
              <w:rPr>
                <w:rFonts w:asciiTheme="minorHAnsi" w:hAnsiTheme="minorHAnsi" w:cstheme="minorHAnsi"/>
                <w:sz w:val="22"/>
                <w:szCs w:val="22"/>
              </w:rPr>
              <w:t>I -</w:t>
            </w:r>
            <w:r w:rsidRPr="00E05819">
              <w:rPr>
                <w:rFonts w:asciiTheme="minorHAnsi" w:hAnsiTheme="minorHAnsi" w:cstheme="minorHAnsi"/>
                <w:sz w:val="22"/>
                <w:szCs w:val="22"/>
              </w:rPr>
              <w:t xml:space="preserve"> não se acha declarado inidôneo para licitar e contratar com o Poder Público ou suspenso do direito de licitar ou contratar com a Administração Municipal;</w:t>
            </w:r>
          </w:p>
          <w:p w:rsidR="00644A5D" w:rsidRPr="00E05819" w:rsidRDefault="00644A5D" w:rsidP="001527B8">
            <w:pPr>
              <w:spacing w:before="0"/>
              <w:jc w:val="both"/>
              <w:rPr>
                <w:rFonts w:asciiTheme="minorHAnsi" w:hAnsiTheme="minorHAnsi" w:cstheme="minorHAnsi"/>
                <w:sz w:val="22"/>
                <w:szCs w:val="22"/>
              </w:rPr>
            </w:pPr>
            <w:r>
              <w:rPr>
                <w:rFonts w:asciiTheme="minorHAnsi" w:hAnsiTheme="minorHAnsi" w:cstheme="minorHAnsi"/>
                <w:sz w:val="22"/>
                <w:szCs w:val="22"/>
              </w:rPr>
              <w:t>II -</w:t>
            </w:r>
            <w:r w:rsidRPr="00E05819">
              <w:rPr>
                <w:rFonts w:asciiTheme="minorHAnsi" w:hAnsiTheme="minorHAnsi" w:cstheme="minorHAnsi"/>
                <w:sz w:val="22"/>
                <w:szCs w:val="22"/>
              </w:rPr>
              <w:t xml:space="preserve">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644A5D" w:rsidRPr="00E05819" w:rsidRDefault="00644A5D" w:rsidP="001527B8">
            <w:pPr>
              <w:spacing w:before="0"/>
              <w:jc w:val="both"/>
              <w:rPr>
                <w:rFonts w:asciiTheme="minorHAnsi" w:hAnsiTheme="minorHAnsi" w:cstheme="minorHAnsi"/>
                <w:sz w:val="22"/>
                <w:szCs w:val="22"/>
              </w:rPr>
            </w:pPr>
            <w:r>
              <w:rPr>
                <w:rFonts w:asciiTheme="minorHAnsi" w:hAnsiTheme="minorHAnsi" w:cstheme="minorHAnsi"/>
                <w:sz w:val="22"/>
                <w:szCs w:val="22"/>
              </w:rPr>
              <w:t>III-</w:t>
            </w:r>
            <w:r w:rsidRPr="00E05819">
              <w:rPr>
                <w:rFonts w:asciiTheme="minorHAnsi" w:hAnsiTheme="minorHAnsi" w:cstheme="minorHAnsi"/>
                <w:sz w:val="22"/>
                <w:szCs w:val="22"/>
              </w:rPr>
              <w:t xml:space="preserve"> assume o compromisso de declarar a superveniência de qualquer fato impeditivo à sua habilitação.</w:t>
            </w:r>
          </w:p>
          <w:p w:rsidR="00644A5D" w:rsidRPr="00FA0775" w:rsidRDefault="00644A5D" w:rsidP="001527B8">
            <w:pPr>
              <w:spacing w:before="0"/>
              <w:jc w:val="both"/>
              <w:rPr>
                <w:rFonts w:asciiTheme="minorHAnsi" w:hAnsiTheme="minorHAnsi" w:cstheme="minorHAnsi"/>
                <w:sz w:val="22"/>
                <w:szCs w:val="22"/>
              </w:rPr>
            </w:pPr>
            <w:r w:rsidRPr="00F33B28">
              <w:rPr>
                <w:rFonts w:asciiTheme="minorHAnsi" w:hAnsiTheme="minorHAnsi" w:cstheme="minorHAnsi"/>
                <w:sz w:val="22"/>
                <w:szCs w:val="22"/>
              </w:rPr>
              <w:t>IV - dispõe de recursos humanos e materiais, equipamentos, ferramentas necessários ao cumprimento do objeto desta licitação, assinada pelo representante legal da empresa.</w:t>
            </w:r>
          </w:p>
        </w:tc>
      </w:tr>
      <w:tr w:rsidR="00644A5D" w:rsidRPr="00FC3978" w:rsidTr="006F11FA">
        <w:tblPrEx>
          <w:jc w:val="center"/>
        </w:tblPrEx>
        <w:trPr>
          <w:trHeight w:val="280"/>
          <w:jc w:val="center"/>
        </w:trPr>
        <w:tc>
          <w:tcPr>
            <w:tcW w:w="8456" w:type="dxa"/>
            <w:tcBorders>
              <w:top w:val="nil"/>
              <w:left w:val="single" w:sz="12" w:space="0" w:color="auto"/>
              <w:bottom w:val="nil"/>
              <w:right w:val="single" w:sz="12" w:space="0" w:color="auto"/>
            </w:tcBorders>
          </w:tcPr>
          <w:p w:rsidR="00644A5D" w:rsidRPr="00FC3978" w:rsidRDefault="00644A5D" w:rsidP="001527B8">
            <w:pPr>
              <w:spacing w:before="0"/>
              <w:jc w:val="both"/>
              <w:rPr>
                <w:rFonts w:asciiTheme="minorHAnsi" w:hAnsiTheme="minorHAnsi" w:cstheme="minorHAnsi"/>
                <w:bCs/>
                <w:sz w:val="22"/>
                <w:szCs w:val="22"/>
              </w:rPr>
            </w:pPr>
            <w:r w:rsidRPr="00FA0775">
              <w:rPr>
                <w:rFonts w:asciiTheme="minorHAnsi" w:hAnsiTheme="minorHAnsi" w:cstheme="minorHAnsi"/>
                <w:b/>
                <w:bCs/>
                <w:sz w:val="22"/>
                <w:szCs w:val="22"/>
              </w:rPr>
              <w:t>b)</w:t>
            </w:r>
            <w:r>
              <w:rPr>
                <w:rFonts w:asciiTheme="minorHAnsi" w:hAnsiTheme="minorHAnsi" w:cstheme="minorHAnsi"/>
                <w:bCs/>
                <w:sz w:val="22"/>
                <w:szCs w:val="22"/>
              </w:rPr>
              <w:t xml:space="preserve"> Ficha de solicitação de credenciamento conforme </w:t>
            </w:r>
            <w:r w:rsidRPr="00F33B28">
              <w:rPr>
                <w:rFonts w:asciiTheme="minorHAnsi" w:hAnsiTheme="minorHAnsi" w:cstheme="minorHAnsi"/>
                <w:bCs/>
                <w:sz w:val="22"/>
                <w:szCs w:val="22"/>
              </w:rPr>
              <w:t>modelo (anexo IV)</w:t>
            </w:r>
          </w:p>
        </w:tc>
      </w:tr>
      <w:tr w:rsidR="00644A5D" w:rsidRPr="00FA0775" w:rsidTr="006F11FA">
        <w:tblPrEx>
          <w:jc w:val="center"/>
        </w:tblPrEx>
        <w:trPr>
          <w:trHeight w:val="280"/>
          <w:jc w:val="center"/>
        </w:trPr>
        <w:tc>
          <w:tcPr>
            <w:tcW w:w="8456" w:type="dxa"/>
            <w:tcBorders>
              <w:top w:val="nil"/>
              <w:left w:val="single" w:sz="12" w:space="0" w:color="auto"/>
              <w:bottom w:val="nil"/>
              <w:right w:val="single" w:sz="12" w:space="0" w:color="auto"/>
            </w:tcBorders>
          </w:tcPr>
          <w:p w:rsidR="00644A5D" w:rsidRPr="00FA0775" w:rsidRDefault="00644A5D" w:rsidP="001527B8">
            <w:pPr>
              <w:pStyle w:val="Default"/>
              <w:spacing w:before="0"/>
              <w:jc w:val="both"/>
              <w:rPr>
                <w:rFonts w:asciiTheme="minorHAnsi" w:hAnsiTheme="minorHAnsi"/>
                <w:color w:val="auto"/>
                <w:sz w:val="22"/>
                <w:szCs w:val="22"/>
              </w:rPr>
            </w:pPr>
            <w:r w:rsidRPr="00FA0775">
              <w:rPr>
                <w:rFonts w:asciiTheme="minorHAnsi" w:hAnsiTheme="minorHAnsi"/>
                <w:b/>
                <w:color w:val="auto"/>
                <w:sz w:val="22"/>
                <w:szCs w:val="22"/>
              </w:rPr>
              <w:t>c)</w:t>
            </w:r>
            <w:r w:rsidRPr="00FA0775">
              <w:rPr>
                <w:rFonts w:asciiTheme="minorHAnsi" w:hAnsiTheme="minorHAnsi"/>
                <w:color w:val="auto"/>
                <w:sz w:val="22"/>
                <w:szCs w:val="22"/>
              </w:rPr>
              <w:t xml:space="preserve"> Declaração de que atende plenamente todos os requisitos de habilitação exigidos para participar deste </w:t>
            </w:r>
            <w:r>
              <w:rPr>
                <w:rFonts w:asciiTheme="minorHAnsi" w:hAnsiTheme="minorHAnsi"/>
                <w:color w:val="auto"/>
                <w:sz w:val="22"/>
                <w:szCs w:val="22"/>
              </w:rPr>
              <w:t>Credenciamento</w:t>
            </w:r>
            <w:r w:rsidRPr="00FA0775">
              <w:rPr>
                <w:rFonts w:asciiTheme="minorHAnsi" w:hAnsiTheme="minorHAnsi"/>
                <w:color w:val="auto"/>
                <w:sz w:val="22"/>
                <w:szCs w:val="22"/>
              </w:rPr>
              <w:t xml:space="preserve">, assinada por sócio, diretor ou procurador que tenha poderes para tal investidura, conforme modelo </w:t>
            </w:r>
            <w:r w:rsidRPr="00F33B28">
              <w:rPr>
                <w:rFonts w:asciiTheme="minorHAnsi" w:hAnsiTheme="minorHAnsi"/>
                <w:color w:val="auto"/>
                <w:sz w:val="22"/>
                <w:szCs w:val="22"/>
              </w:rPr>
              <w:t>(</w:t>
            </w:r>
            <w:r w:rsidRPr="00F33B28">
              <w:rPr>
                <w:rFonts w:asciiTheme="minorHAnsi" w:hAnsiTheme="minorHAnsi"/>
                <w:bCs/>
                <w:color w:val="auto"/>
                <w:sz w:val="22"/>
                <w:szCs w:val="22"/>
              </w:rPr>
              <w:t>anexo V</w:t>
            </w:r>
            <w:r w:rsidRPr="00F33B28">
              <w:rPr>
                <w:rFonts w:asciiTheme="minorHAnsi" w:hAnsiTheme="minorHAnsi"/>
                <w:color w:val="auto"/>
                <w:sz w:val="22"/>
                <w:szCs w:val="22"/>
              </w:rPr>
              <w:t>);</w:t>
            </w:r>
            <w:r w:rsidRPr="00FA0775">
              <w:rPr>
                <w:rFonts w:asciiTheme="minorHAnsi" w:hAnsiTheme="minorHAnsi"/>
                <w:color w:val="auto"/>
                <w:sz w:val="22"/>
                <w:szCs w:val="22"/>
              </w:rPr>
              <w:t xml:space="preserve"> </w:t>
            </w:r>
          </w:p>
        </w:tc>
      </w:tr>
      <w:tr w:rsidR="00644A5D" w:rsidRPr="00FA0775" w:rsidTr="006F11FA">
        <w:tblPrEx>
          <w:jc w:val="center"/>
        </w:tblPrEx>
        <w:trPr>
          <w:trHeight w:val="280"/>
          <w:jc w:val="center"/>
        </w:trPr>
        <w:tc>
          <w:tcPr>
            <w:tcW w:w="8456" w:type="dxa"/>
            <w:tcBorders>
              <w:top w:val="nil"/>
              <w:left w:val="single" w:sz="12" w:space="0" w:color="auto"/>
              <w:bottom w:val="nil"/>
              <w:right w:val="single" w:sz="12" w:space="0" w:color="auto"/>
            </w:tcBorders>
          </w:tcPr>
          <w:p w:rsidR="00644A5D" w:rsidRPr="00FA0775" w:rsidRDefault="00644A5D" w:rsidP="001527B8">
            <w:pPr>
              <w:pStyle w:val="Default"/>
              <w:spacing w:before="0"/>
              <w:jc w:val="both"/>
              <w:rPr>
                <w:rFonts w:asciiTheme="minorHAnsi" w:hAnsiTheme="minorHAnsi"/>
                <w:color w:val="auto"/>
                <w:sz w:val="22"/>
                <w:szCs w:val="22"/>
              </w:rPr>
            </w:pPr>
            <w:r w:rsidRPr="00FA0775">
              <w:rPr>
                <w:rFonts w:asciiTheme="minorHAnsi" w:hAnsiTheme="minorHAnsi"/>
                <w:b/>
                <w:color w:val="auto"/>
                <w:sz w:val="22"/>
                <w:szCs w:val="22"/>
              </w:rPr>
              <w:t>d)</w:t>
            </w:r>
            <w:r w:rsidRPr="00FA0775">
              <w:rPr>
                <w:rFonts w:asciiTheme="minorHAnsi" w:hAnsiTheme="minorHAnsi"/>
                <w:color w:val="auto"/>
                <w:sz w:val="22"/>
                <w:szCs w:val="22"/>
              </w:rPr>
              <w:t xml:space="preserve"> Declaração de não</w:t>
            </w:r>
            <w:r w:rsidR="001527B8">
              <w:rPr>
                <w:rFonts w:asciiTheme="minorHAnsi" w:hAnsiTheme="minorHAnsi"/>
                <w:color w:val="auto"/>
                <w:sz w:val="22"/>
                <w:szCs w:val="22"/>
              </w:rPr>
              <w:t xml:space="preserve"> que</w:t>
            </w:r>
            <w:r w:rsidRPr="00FA0775">
              <w:rPr>
                <w:rFonts w:asciiTheme="minorHAnsi" w:hAnsiTheme="minorHAnsi"/>
                <w:color w:val="auto"/>
                <w:sz w:val="22"/>
                <w:szCs w:val="22"/>
              </w:rPr>
              <w:t xml:space="preserve"> possui </w:t>
            </w:r>
            <w:r w:rsidR="001527B8">
              <w:rPr>
                <w:rFonts w:asciiTheme="minorHAnsi" w:hAnsiTheme="minorHAnsi"/>
                <w:color w:val="auto"/>
                <w:sz w:val="22"/>
                <w:szCs w:val="22"/>
              </w:rPr>
              <w:t xml:space="preserve">vínculo com o CAPS do </w:t>
            </w:r>
            <w:r w:rsidRPr="00FA0775">
              <w:rPr>
                <w:rFonts w:asciiTheme="minorHAnsi" w:hAnsiTheme="minorHAnsi"/>
                <w:color w:val="auto"/>
                <w:sz w:val="22"/>
                <w:szCs w:val="22"/>
              </w:rPr>
              <w:t xml:space="preserve">órgão ou entidade contratante ou responsável pela licitação, conforme modelo </w:t>
            </w:r>
            <w:r w:rsidRPr="003347AE">
              <w:rPr>
                <w:rFonts w:asciiTheme="minorHAnsi" w:hAnsiTheme="minorHAnsi"/>
                <w:color w:val="auto"/>
                <w:sz w:val="22"/>
                <w:szCs w:val="22"/>
              </w:rPr>
              <w:t>(</w:t>
            </w:r>
            <w:r w:rsidRPr="003347AE">
              <w:rPr>
                <w:rFonts w:asciiTheme="minorHAnsi" w:hAnsiTheme="minorHAnsi"/>
                <w:b/>
                <w:bCs/>
                <w:color w:val="auto"/>
                <w:sz w:val="22"/>
                <w:szCs w:val="22"/>
              </w:rPr>
              <w:t>anexo V</w:t>
            </w:r>
            <w:r w:rsidRPr="003347AE">
              <w:rPr>
                <w:rFonts w:asciiTheme="minorHAnsi" w:hAnsiTheme="minorHAnsi"/>
                <w:color w:val="auto"/>
                <w:sz w:val="22"/>
                <w:szCs w:val="22"/>
              </w:rPr>
              <w:t>);</w:t>
            </w:r>
            <w:r w:rsidRPr="00FA0775">
              <w:rPr>
                <w:rFonts w:asciiTheme="minorHAnsi" w:hAnsiTheme="minorHAnsi"/>
                <w:color w:val="auto"/>
                <w:sz w:val="22"/>
                <w:szCs w:val="22"/>
              </w:rPr>
              <w:t xml:space="preserve"> </w:t>
            </w:r>
          </w:p>
        </w:tc>
      </w:tr>
      <w:tr w:rsidR="00644A5D" w:rsidRPr="00FA0775" w:rsidTr="006F11FA">
        <w:tblPrEx>
          <w:jc w:val="center"/>
        </w:tblPrEx>
        <w:trPr>
          <w:trHeight w:val="556"/>
          <w:jc w:val="center"/>
        </w:trPr>
        <w:tc>
          <w:tcPr>
            <w:tcW w:w="8456" w:type="dxa"/>
            <w:tcBorders>
              <w:top w:val="nil"/>
              <w:left w:val="single" w:sz="12" w:space="0" w:color="auto"/>
              <w:bottom w:val="single" w:sz="12" w:space="0" w:color="auto"/>
              <w:right w:val="single" w:sz="12" w:space="0" w:color="auto"/>
            </w:tcBorders>
          </w:tcPr>
          <w:p w:rsidR="00644A5D" w:rsidRPr="00FA0775" w:rsidRDefault="00644A5D" w:rsidP="001527B8">
            <w:pPr>
              <w:pStyle w:val="Default"/>
              <w:spacing w:before="0"/>
              <w:jc w:val="both"/>
              <w:rPr>
                <w:rFonts w:asciiTheme="minorHAnsi" w:hAnsiTheme="minorHAnsi"/>
                <w:color w:val="auto"/>
                <w:sz w:val="22"/>
                <w:szCs w:val="22"/>
              </w:rPr>
            </w:pPr>
            <w:r w:rsidRPr="00FA0775">
              <w:rPr>
                <w:rFonts w:asciiTheme="minorHAnsi" w:hAnsiTheme="minorHAnsi"/>
                <w:b/>
                <w:color w:val="auto"/>
                <w:sz w:val="22"/>
                <w:szCs w:val="22"/>
              </w:rPr>
              <w:t>e)</w:t>
            </w:r>
            <w:r w:rsidRPr="00FA0775">
              <w:rPr>
                <w:rFonts w:asciiTheme="minorHAnsi" w:hAnsiTheme="minorHAnsi"/>
                <w:color w:val="auto"/>
                <w:sz w:val="22"/>
                <w:szCs w:val="22"/>
              </w:rPr>
              <w:t xml:space="preserve"> Atestado de Capacidade Técnica d</w:t>
            </w:r>
            <w:r w:rsidR="001527B8">
              <w:rPr>
                <w:rFonts w:asciiTheme="minorHAnsi" w:hAnsiTheme="minorHAnsi"/>
                <w:color w:val="auto"/>
                <w:sz w:val="22"/>
                <w:szCs w:val="22"/>
              </w:rPr>
              <w:t>o</w:t>
            </w:r>
            <w:r w:rsidRPr="00FA0775">
              <w:rPr>
                <w:rFonts w:asciiTheme="minorHAnsi" w:hAnsiTheme="minorHAnsi"/>
                <w:color w:val="auto"/>
                <w:sz w:val="22"/>
                <w:szCs w:val="22"/>
              </w:rPr>
              <w:t xml:space="preserve"> </w:t>
            </w:r>
            <w:r w:rsidR="001527B8">
              <w:rPr>
                <w:rFonts w:asciiTheme="minorHAnsi" w:hAnsiTheme="minorHAnsi"/>
                <w:color w:val="auto"/>
                <w:sz w:val="22"/>
                <w:szCs w:val="22"/>
              </w:rPr>
              <w:t>Profissional</w:t>
            </w:r>
            <w:r w:rsidRPr="00FA0775">
              <w:rPr>
                <w:rFonts w:asciiTheme="minorHAnsi" w:hAnsiTheme="minorHAnsi"/>
                <w:color w:val="auto"/>
                <w:sz w:val="22"/>
                <w:szCs w:val="22"/>
              </w:rPr>
              <w:t xml:space="preserve">, fornecido por pessoa jurídica de direito público ou privado, comprovando a execução satisfatória do objeto da presente licitação, observando-se que tal (is) atestado(s) não seja(m) emitido(s) pela própria empresa ou por empresa do mesmo grupo empresarial. O atestado deverá conter as seguintes informações: </w:t>
            </w:r>
          </w:p>
          <w:p w:rsidR="00644A5D" w:rsidRDefault="00644A5D" w:rsidP="001527B8">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 </w:t>
            </w:r>
            <w:r w:rsidRPr="00FA0775">
              <w:rPr>
                <w:rFonts w:asciiTheme="minorHAnsi" w:hAnsiTheme="minorHAnsi"/>
                <w:color w:val="auto"/>
                <w:sz w:val="22"/>
                <w:szCs w:val="22"/>
              </w:rPr>
              <w:t xml:space="preserve">Nome, CNPJ e endereço completo do emitente; </w:t>
            </w:r>
          </w:p>
          <w:p w:rsidR="00644A5D" w:rsidRPr="00FA0775" w:rsidRDefault="00644A5D" w:rsidP="001527B8">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ii. </w:t>
            </w:r>
            <w:r w:rsidRPr="00FA0775">
              <w:rPr>
                <w:rFonts w:asciiTheme="minorHAnsi" w:hAnsiTheme="minorHAnsi"/>
                <w:color w:val="auto"/>
                <w:sz w:val="22"/>
                <w:szCs w:val="22"/>
              </w:rPr>
              <w:t xml:space="preserve">Descrição do produto fornecido ou serviço prestado; </w:t>
            </w:r>
          </w:p>
          <w:p w:rsidR="00644A5D" w:rsidRPr="00FA0775" w:rsidRDefault="00644A5D" w:rsidP="001527B8">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iii. </w:t>
            </w:r>
            <w:r w:rsidRPr="00FA0775">
              <w:rPr>
                <w:rFonts w:asciiTheme="minorHAnsi" w:hAnsiTheme="minorHAnsi"/>
                <w:color w:val="auto"/>
                <w:sz w:val="22"/>
                <w:szCs w:val="22"/>
              </w:rPr>
              <w:t xml:space="preserve">Nome da empresa que prestou(s) o(s) serviço (s); </w:t>
            </w:r>
          </w:p>
          <w:p w:rsidR="00644A5D" w:rsidRPr="00FA0775" w:rsidRDefault="00644A5D" w:rsidP="001527B8">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iv. </w:t>
            </w:r>
            <w:r w:rsidRPr="00FA0775">
              <w:rPr>
                <w:rFonts w:asciiTheme="minorHAnsi" w:hAnsiTheme="minorHAnsi"/>
                <w:color w:val="auto"/>
                <w:sz w:val="22"/>
                <w:szCs w:val="22"/>
              </w:rPr>
              <w:t xml:space="preserve">Data de emissão; </w:t>
            </w:r>
          </w:p>
          <w:p w:rsidR="00644A5D" w:rsidRPr="00FA0775" w:rsidRDefault="00644A5D" w:rsidP="001527B8">
            <w:pPr>
              <w:pStyle w:val="Default"/>
              <w:spacing w:before="0"/>
              <w:jc w:val="both"/>
              <w:rPr>
                <w:rFonts w:asciiTheme="minorHAnsi" w:hAnsiTheme="minorHAnsi" w:cstheme="minorHAnsi"/>
                <w:bCs/>
                <w:color w:val="auto"/>
                <w:sz w:val="22"/>
                <w:szCs w:val="22"/>
              </w:rPr>
            </w:pPr>
            <w:r>
              <w:rPr>
                <w:rFonts w:asciiTheme="minorHAnsi" w:hAnsiTheme="minorHAnsi"/>
                <w:color w:val="auto"/>
                <w:sz w:val="22"/>
                <w:szCs w:val="22"/>
              </w:rPr>
              <w:t xml:space="preserve">v. </w:t>
            </w:r>
            <w:r w:rsidRPr="00FA0775">
              <w:rPr>
                <w:rFonts w:asciiTheme="minorHAnsi" w:hAnsiTheme="minorHAnsi"/>
                <w:color w:val="auto"/>
                <w:sz w:val="22"/>
                <w:szCs w:val="22"/>
              </w:rPr>
              <w:t xml:space="preserve">Assinatura e identificação do signatário (nome e cargo ou função que exerce junto à emitente). </w:t>
            </w:r>
          </w:p>
        </w:tc>
      </w:tr>
    </w:tbl>
    <w:p w:rsidR="00644A5D" w:rsidRDefault="00644A5D" w:rsidP="005E4DDF">
      <w:pPr>
        <w:spacing w:before="0" w:after="0" w:line="240" w:lineRule="auto"/>
        <w:jc w:val="both"/>
      </w:pPr>
    </w:p>
    <w:p w:rsidR="00E05819" w:rsidRPr="00E05819" w:rsidRDefault="00E05819" w:rsidP="005E4DDF">
      <w:pPr>
        <w:tabs>
          <w:tab w:val="left" w:pos="3686"/>
        </w:tabs>
        <w:spacing w:before="0" w:after="0" w:line="240" w:lineRule="auto"/>
        <w:jc w:val="both"/>
        <w:rPr>
          <w:bCs/>
        </w:rPr>
      </w:pPr>
      <w:r w:rsidRPr="00F411CB">
        <w:rPr>
          <w:b/>
          <w:bCs/>
        </w:rPr>
        <w:t>1.</w:t>
      </w:r>
      <w:r w:rsidRPr="00E05819">
        <w:rPr>
          <w:bCs/>
        </w:rPr>
        <w:t xml:space="preserve"> As </w:t>
      </w:r>
      <w:r w:rsidR="00644A5D" w:rsidRPr="00644A5D">
        <w:rPr>
          <w:b/>
        </w:rPr>
        <w:t>PESSOAS JURÍDICAS</w:t>
      </w:r>
      <w:r w:rsidRPr="00644A5D">
        <w:rPr>
          <w:b/>
        </w:rPr>
        <w:t xml:space="preserve"> </w:t>
      </w:r>
      <w:r w:rsidRPr="00E05819">
        <w:rPr>
          <w:bCs/>
        </w:rPr>
        <w:t>interessadas deverão encaminhar, nos termos deste Edital, a documentação relacionada nos itens a seguir, para fins de credenciamento:</w:t>
      </w:r>
    </w:p>
    <w:tbl>
      <w:tblPr>
        <w:tblStyle w:val="Tabelacomgrade"/>
        <w:tblW w:w="0" w:type="auto"/>
        <w:tblInd w:w="18" w:type="dxa"/>
        <w:tblLook w:val="04A0"/>
      </w:tblPr>
      <w:tblGrid>
        <w:gridCol w:w="8458"/>
      </w:tblGrid>
      <w:tr w:rsidR="00E05819" w:rsidRPr="00E05819" w:rsidTr="00DC30D7">
        <w:tc>
          <w:tcPr>
            <w:tcW w:w="8458" w:type="dxa"/>
            <w:tcBorders>
              <w:top w:val="single" w:sz="12" w:space="0" w:color="auto"/>
              <w:left w:val="single" w:sz="12" w:space="0" w:color="auto"/>
              <w:bottom w:val="nil"/>
              <w:right w:val="single" w:sz="12" w:space="0" w:color="auto"/>
            </w:tcBorders>
            <w:hideMark/>
          </w:tcPr>
          <w:p w:rsidR="00E05819" w:rsidRPr="00E05819" w:rsidRDefault="00E05819" w:rsidP="005E4DDF">
            <w:pPr>
              <w:spacing w:before="0"/>
              <w:jc w:val="center"/>
              <w:rPr>
                <w:rFonts w:asciiTheme="minorHAnsi" w:eastAsiaTheme="minorHAnsi" w:hAnsiTheme="minorHAnsi" w:cstheme="minorHAnsi"/>
                <w:b/>
                <w:sz w:val="22"/>
                <w:szCs w:val="22"/>
              </w:rPr>
            </w:pPr>
            <w:r w:rsidRPr="00E05819">
              <w:rPr>
                <w:rFonts w:asciiTheme="minorHAnsi" w:hAnsiTheme="minorHAnsi" w:cstheme="minorHAnsi"/>
                <w:b/>
                <w:sz w:val="22"/>
                <w:szCs w:val="22"/>
              </w:rPr>
              <w:t>1.1. Qualificação Técnica</w:t>
            </w:r>
          </w:p>
        </w:tc>
      </w:tr>
      <w:tr w:rsidR="00E05819" w:rsidRPr="00E05819" w:rsidTr="00DC30D7">
        <w:tc>
          <w:tcPr>
            <w:tcW w:w="8458" w:type="dxa"/>
            <w:tcBorders>
              <w:top w:val="nil"/>
              <w:left w:val="single" w:sz="12" w:space="0" w:color="auto"/>
              <w:bottom w:val="nil"/>
              <w:right w:val="single" w:sz="12" w:space="0" w:color="auto"/>
            </w:tcBorders>
          </w:tcPr>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b/>
                <w:sz w:val="22"/>
                <w:szCs w:val="22"/>
              </w:rPr>
              <w:t>a)</w:t>
            </w:r>
            <w:r w:rsidRPr="00FC3978">
              <w:rPr>
                <w:rFonts w:asciiTheme="minorHAnsi" w:hAnsiTheme="minorHAnsi" w:cstheme="minorHAnsi"/>
                <w:sz w:val="22"/>
                <w:szCs w:val="22"/>
              </w:rPr>
              <w:t xml:space="preserve"> Prova de Registro do Profissional no Conselho Regional de Classe</w:t>
            </w:r>
            <w:r w:rsidR="00FC3978">
              <w:rPr>
                <w:rFonts w:asciiTheme="minorHAnsi" w:hAnsiTheme="minorHAnsi" w:cstheme="minorHAnsi"/>
                <w:sz w:val="22"/>
                <w:szCs w:val="22"/>
              </w:rPr>
              <w:t>;</w:t>
            </w:r>
          </w:p>
        </w:tc>
      </w:tr>
      <w:tr w:rsidR="00E05819" w:rsidRPr="00E05819" w:rsidTr="00DC30D7">
        <w:tc>
          <w:tcPr>
            <w:tcW w:w="8458" w:type="dxa"/>
            <w:tcBorders>
              <w:top w:val="nil"/>
              <w:left w:val="single" w:sz="12" w:space="0" w:color="auto"/>
              <w:bottom w:val="nil"/>
              <w:right w:val="single" w:sz="12" w:space="0" w:color="auto"/>
            </w:tcBorders>
          </w:tcPr>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b/>
                <w:sz w:val="22"/>
                <w:szCs w:val="22"/>
              </w:rPr>
              <w:t>b)</w:t>
            </w:r>
            <w:r w:rsidRPr="00FC3978">
              <w:rPr>
                <w:rFonts w:asciiTheme="minorHAnsi" w:hAnsiTheme="minorHAnsi" w:cstheme="minorHAnsi"/>
                <w:sz w:val="22"/>
                <w:szCs w:val="22"/>
              </w:rPr>
              <w:t xml:space="preserve"> Comprovação de graduação do profissional por meio de Diploma de Graduação registrado no órgão ou entidade competente;</w:t>
            </w:r>
          </w:p>
        </w:tc>
      </w:tr>
      <w:tr w:rsidR="00E05819" w:rsidRPr="00E05819" w:rsidTr="00DC30D7">
        <w:tc>
          <w:tcPr>
            <w:tcW w:w="8458" w:type="dxa"/>
            <w:tcBorders>
              <w:top w:val="nil"/>
              <w:left w:val="single" w:sz="12" w:space="0" w:color="auto"/>
              <w:bottom w:val="nil"/>
              <w:right w:val="single" w:sz="12" w:space="0" w:color="auto"/>
            </w:tcBorders>
          </w:tcPr>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b/>
                <w:sz w:val="22"/>
                <w:szCs w:val="22"/>
              </w:rPr>
              <w:t>c)</w:t>
            </w:r>
            <w:r w:rsidRPr="00FC3978">
              <w:rPr>
                <w:rFonts w:asciiTheme="minorHAnsi" w:hAnsiTheme="minorHAnsi" w:cstheme="minorHAnsi"/>
                <w:sz w:val="22"/>
                <w:szCs w:val="22"/>
              </w:rPr>
              <w:t xml:space="preserve"> Comprovação de especialização em Saúde Mental;</w:t>
            </w:r>
          </w:p>
        </w:tc>
      </w:tr>
      <w:tr w:rsidR="00E05819" w:rsidRPr="00E05819" w:rsidTr="00DC30D7">
        <w:tc>
          <w:tcPr>
            <w:tcW w:w="8458" w:type="dxa"/>
            <w:tcBorders>
              <w:top w:val="nil"/>
              <w:left w:val="single" w:sz="12" w:space="0" w:color="auto"/>
              <w:bottom w:val="nil"/>
              <w:right w:val="single" w:sz="12" w:space="0" w:color="auto"/>
            </w:tcBorders>
          </w:tcPr>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b/>
                <w:sz w:val="22"/>
                <w:szCs w:val="22"/>
              </w:rPr>
              <w:t>d)</w:t>
            </w:r>
            <w:r w:rsidRPr="00FC3978">
              <w:rPr>
                <w:rFonts w:asciiTheme="minorHAnsi" w:hAnsiTheme="minorHAnsi" w:cstheme="minorHAnsi"/>
                <w:sz w:val="22"/>
                <w:szCs w:val="22"/>
              </w:rPr>
              <w:t xml:space="preserve"> Comprovação por meio de certificados do profissional de participação em cursos e simpósios em Saúde Mental;</w:t>
            </w:r>
          </w:p>
        </w:tc>
      </w:tr>
      <w:tr w:rsidR="00E05819" w:rsidRPr="00E05819" w:rsidTr="00DC30D7">
        <w:tc>
          <w:tcPr>
            <w:tcW w:w="8458" w:type="dxa"/>
            <w:tcBorders>
              <w:top w:val="nil"/>
              <w:left w:val="single" w:sz="12" w:space="0" w:color="auto"/>
              <w:bottom w:val="nil"/>
              <w:right w:val="single" w:sz="12" w:space="0" w:color="auto"/>
            </w:tcBorders>
          </w:tcPr>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b/>
                <w:sz w:val="22"/>
                <w:szCs w:val="22"/>
              </w:rPr>
              <w:t>e)</w:t>
            </w:r>
            <w:r w:rsidRPr="00FC3978">
              <w:rPr>
                <w:rFonts w:asciiTheme="minorHAnsi" w:hAnsiTheme="minorHAnsi" w:cstheme="minorHAnsi"/>
                <w:sz w:val="22"/>
                <w:szCs w:val="22"/>
              </w:rPr>
              <w:t xml:space="preserve"> Comprovação de experiência em atendimento à pacientes acompanhados em Centros de Atenção Psicossocial (CAPS);</w:t>
            </w:r>
          </w:p>
        </w:tc>
      </w:tr>
      <w:tr w:rsidR="00E05819" w:rsidRPr="00E05819" w:rsidTr="00DC30D7">
        <w:tc>
          <w:tcPr>
            <w:tcW w:w="8458" w:type="dxa"/>
            <w:tcBorders>
              <w:top w:val="nil"/>
              <w:left w:val="single" w:sz="12" w:space="0" w:color="auto"/>
              <w:bottom w:val="nil"/>
              <w:right w:val="single" w:sz="12" w:space="0" w:color="auto"/>
            </w:tcBorders>
          </w:tcPr>
          <w:p w:rsidR="00E05819" w:rsidRPr="00FC3978" w:rsidRDefault="00E05819" w:rsidP="005E4DDF">
            <w:pPr>
              <w:spacing w:before="0"/>
              <w:jc w:val="both"/>
              <w:rPr>
                <w:rFonts w:asciiTheme="minorHAnsi" w:hAnsiTheme="minorHAnsi" w:cstheme="minorHAnsi"/>
                <w:b/>
                <w:sz w:val="22"/>
                <w:szCs w:val="22"/>
              </w:rPr>
            </w:pPr>
            <w:r w:rsidRPr="00FC3978">
              <w:rPr>
                <w:rFonts w:asciiTheme="minorHAnsi" w:hAnsiTheme="minorHAnsi" w:cstheme="minorHAnsi"/>
                <w:b/>
                <w:sz w:val="22"/>
                <w:szCs w:val="22"/>
              </w:rPr>
              <w:t>f)</w:t>
            </w:r>
            <w:r w:rsidRPr="00FC3978">
              <w:rPr>
                <w:rFonts w:asciiTheme="minorHAnsi" w:hAnsiTheme="minorHAnsi" w:cstheme="minorHAnsi"/>
                <w:sz w:val="22"/>
                <w:szCs w:val="22"/>
              </w:rPr>
              <w:t xml:space="preserve"> Prova de possuir em seu quadro, profissional de nível superior, detentor de Capacidade Técnica para execução dos serviços, objeto desta licitação;</w:t>
            </w:r>
          </w:p>
        </w:tc>
      </w:tr>
      <w:tr w:rsidR="00E05819" w:rsidRPr="00E05819" w:rsidTr="00DC30D7">
        <w:tc>
          <w:tcPr>
            <w:tcW w:w="8458" w:type="dxa"/>
            <w:tcBorders>
              <w:top w:val="nil"/>
              <w:left w:val="single" w:sz="12" w:space="0" w:color="auto"/>
              <w:bottom w:val="single" w:sz="12" w:space="0" w:color="auto"/>
              <w:right w:val="single" w:sz="12" w:space="0" w:color="auto"/>
            </w:tcBorders>
          </w:tcPr>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b/>
                <w:sz w:val="22"/>
                <w:szCs w:val="22"/>
              </w:rPr>
              <w:t>g)</w:t>
            </w:r>
            <w:r w:rsidRPr="00FC3978">
              <w:rPr>
                <w:rFonts w:asciiTheme="minorHAnsi" w:hAnsiTheme="minorHAnsi" w:cstheme="minorHAnsi"/>
                <w:sz w:val="22"/>
                <w:szCs w:val="22"/>
              </w:rPr>
              <w:t xml:space="preserve"> Comprovação que o(s) profissional (ais) pertence(m) ao quadro da empresa por meio da apresentação de 01 (um) dos documentos relacionados a seguir:</w:t>
            </w:r>
          </w:p>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sz w:val="22"/>
                <w:szCs w:val="22"/>
              </w:rPr>
              <w:t>1) Carteira de Trabalho e Previdência Social (CTPS);</w:t>
            </w:r>
          </w:p>
          <w:p w:rsidR="00E05819" w:rsidRPr="00FC3978" w:rsidRDefault="00E05819" w:rsidP="005E4DDF">
            <w:pPr>
              <w:spacing w:before="0"/>
              <w:jc w:val="both"/>
              <w:rPr>
                <w:rFonts w:asciiTheme="minorHAnsi" w:hAnsiTheme="minorHAnsi" w:cstheme="minorHAnsi"/>
                <w:sz w:val="22"/>
                <w:szCs w:val="22"/>
              </w:rPr>
            </w:pPr>
            <w:r w:rsidRPr="00FC3978">
              <w:rPr>
                <w:rFonts w:asciiTheme="minorHAnsi" w:hAnsiTheme="minorHAnsi" w:cstheme="minorHAnsi"/>
                <w:sz w:val="22"/>
                <w:szCs w:val="22"/>
              </w:rPr>
              <w:t>2) Contrato de Prestação de Serviços em vigor;</w:t>
            </w:r>
          </w:p>
          <w:p w:rsidR="00E05819" w:rsidRPr="00FC3978" w:rsidRDefault="00E05819" w:rsidP="005E4DDF">
            <w:pPr>
              <w:spacing w:before="0"/>
              <w:jc w:val="both"/>
              <w:rPr>
                <w:rFonts w:asciiTheme="minorHAnsi" w:hAnsiTheme="minorHAnsi" w:cstheme="minorHAnsi"/>
                <w:b/>
                <w:sz w:val="22"/>
                <w:szCs w:val="22"/>
              </w:rPr>
            </w:pPr>
            <w:r w:rsidRPr="00FC3978">
              <w:rPr>
                <w:rFonts w:asciiTheme="minorHAnsi" w:hAnsiTheme="minorHAnsi" w:cstheme="minorHAnsi"/>
                <w:sz w:val="22"/>
                <w:szCs w:val="22"/>
              </w:rPr>
              <w:t>3) Em se tratando de sócio, esta comprovação deverá ser feita pelo Contrato Social em vigor, devidamente</w:t>
            </w:r>
            <w:r w:rsidR="00FC3978">
              <w:rPr>
                <w:rFonts w:asciiTheme="minorHAnsi" w:hAnsiTheme="minorHAnsi" w:cstheme="minorHAnsi"/>
                <w:sz w:val="22"/>
                <w:szCs w:val="22"/>
              </w:rPr>
              <w:t xml:space="preserve"> registrado no órgão competente.</w:t>
            </w:r>
          </w:p>
        </w:tc>
      </w:tr>
      <w:tr w:rsidR="00E05819" w:rsidRPr="00E05819" w:rsidTr="00DC30D7">
        <w:tblPrEx>
          <w:jc w:val="center"/>
        </w:tblPrEx>
        <w:trPr>
          <w:jc w:val="center"/>
        </w:trPr>
        <w:tc>
          <w:tcPr>
            <w:tcW w:w="8458" w:type="dxa"/>
            <w:tcBorders>
              <w:top w:val="single" w:sz="12" w:space="0" w:color="auto"/>
              <w:left w:val="single" w:sz="12" w:space="0" w:color="auto"/>
              <w:bottom w:val="single" w:sz="12" w:space="0" w:color="auto"/>
              <w:right w:val="single" w:sz="12" w:space="0" w:color="auto"/>
            </w:tcBorders>
            <w:hideMark/>
          </w:tcPr>
          <w:p w:rsidR="00E05819" w:rsidRPr="00E05819" w:rsidRDefault="00E05819" w:rsidP="005E4DDF">
            <w:pPr>
              <w:spacing w:before="0"/>
              <w:jc w:val="center"/>
              <w:rPr>
                <w:rFonts w:asciiTheme="minorHAnsi" w:eastAsiaTheme="minorHAnsi" w:hAnsiTheme="minorHAnsi" w:cstheme="minorHAnsi"/>
                <w:b/>
                <w:sz w:val="22"/>
                <w:szCs w:val="22"/>
              </w:rPr>
            </w:pPr>
            <w:r w:rsidRPr="00E05819">
              <w:rPr>
                <w:rFonts w:asciiTheme="minorHAnsi" w:hAnsiTheme="minorHAnsi" w:cstheme="minorHAnsi"/>
                <w:b/>
                <w:sz w:val="22"/>
                <w:szCs w:val="22"/>
              </w:rPr>
              <w:t>1.</w:t>
            </w:r>
            <w:r w:rsidR="00FC3978">
              <w:rPr>
                <w:rFonts w:asciiTheme="minorHAnsi" w:hAnsiTheme="minorHAnsi" w:cstheme="minorHAnsi"/>
                <w:b/>
                <w:sz w:val="22"/>
                <w:szCs w:val="22"/>
              </w:rPr>
              <w:t>2</w:t>
            </w:r>
            <w:r w:rsidRPr="00E05819">
              <w:rPr>
                <w:rFonts w:asciiTheme="minorHAnsi" w:hAnsiTheme="minorHAnsi" w:cstheme="minorHAnsi"/>
                <w:b/>
                <w:sz w:val="22"/>
                <w:szCs w:val="22"/>
              </w:rPr>
              <w:t xml:space="preserve">. </w:t>
            </w:r>
            <w:r w:rsidR="00FC3978">
              <w:rPr>
                <w:rFonts w:asciiTheme="minorHAnsi" w:hAnsiTheme="minorHAnsi" w:cstheme="minorHAnsi"/>
                <w:b/>
                <w:sz w:val="22"/>
                <w:szCs w:val="22"/>
              </w:rPr>
              <w:t>Documentação</w:t>
            </w:r>
          </w:p>
        </w:tc>
      </w:tr>
      <w:tr w:rsidR="00E05819" w:rsidRPr="00E05819" w:rsidTr="00E05819">
        <w:tblPrEx>
          <w:jc w:val="center"/>
        </w:tblPrEx>
        <w:trPr>
          <w:jc w:val="center"/>
        </w:trPr>
        <w:tc>
          <w:tcPr>
            <w:tcW w:w="8458" w:type="dxa"/>
            <w:tcBorders>
              <w:top w:val="single" w:sz="12" w:space="0" w:color="auto"/>
              <w:left w:val="single" w:sz="12" w:space="0" w:color="auto"/>
              <w:bottom w:val="nil"/>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a)</w:t>
            </w:r>
            <w:r w:rsidRPr="00E05819">
              <w:rPr>
                <w:rFonts w:asciiTheme="minorHAnsi" w:hAnsiTheme="minorHAnsi" w:cstheme="minorHAnsi"/>
                <w:sz w:val="22"/>
                <w:szCs w:val="22"/>
              </w:rPr>
              <w:t xml:space="preserve"> Prova de inscrição no Cadastro Nacional de Pessoas Jurídicas (</w:t>
            </w:r>
            <w:r w:rsidRPr="00E05819">
              <w:rPr>
                <w:rFonts w:asciiTheme="minorHAnsi" w:hAnsiTheme="minorHAnsi" w:cstheme="minorHAnsi"/>
                <w:b/>
                <w:sz w:val="22"/>
                <w:szCs w:val="22"/>
              </w:rPr>
              <w:t>CNPJ</w:t>
            </w:r>
            <w:r w:rsidRPr="00E05819">
              <w:rPr>
                <w:rFonts w:asciiTheme="minorHAnsi" w:hAnsiTheme="minorHAnsi" w:cstheme="minorHAnsi"/>
                <w:sz w:val="22"/>
                <w:szCs w:val="22"/>
              </w:rPr>
              <w:t>);</w:t>
            </w:r>
          </w:p>
        </w:tc>
      </w:tr>
      <w:tr w:rsidR="00E05819" w:rsidRPr="00E05819" w:rsidTr="00E05819">
        <w:tblPrEx>
          <w:jc w:val="center"/>
        </w:tblPrEx>
        <w:trPr>
          <w:jc w:val="center"/>
        </w:trPr>
        <w:tc>
          <w:tcPr>
            <w:tcW w:w="8458" w:type="dxa"/>
            <w:tcBorders>
              <w:top w:val="nil"/>
              <w:left w:val="single" w:sz="12" w:space="0" w:color="auto"/>
              <w:bottom w:val="nil"/>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lastRenderedPageBreak/>
              <w:t>b)</w:t>
            </w:r>
            <w:r w:rsidRPr="00E05819">
              <w:rPr>
                <w:rFonts w:asciiTheme="minorHAnsi" w:hAnsiTheme="minorHAnsi" w:cstheme="minorHAnsi"/>
                <w:sz w:val="22"/>
                <w:szCs w:val="22"/>
              </w:rPr>
              <w:t xml:space="preserve"> No caso de empresário individual: inscrição no Registro Público de Empresas Mercantis, a cargo da Junta Comercial da respectiva sede; </w:t>
            </w:r>
          </w:p>
        </w:tc>
      </w:tr>
      <w:tr w:rsidR="00E05819" w:rsidRPr="00E05819" w:rsidTr="00E05819">
        <w:tblPrEx>
          <w:jc w:val="center"/>
        </w:tblPrEx>
        <w:trPr>
          <w:jc w:val="center"/>
        </w:trPr>
        <w:tc>
          <w:tcPr>
            <w:tcW w:w="8458" w:type="dxa"/>
            <w:tcBorders>
              <w:top w:val="nil"/>
              <w:left w:val="single" w:sz="12" w:space="0" w:color="auto"/>
              <w:bottom w:val="nil"/>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c)</w:t>
            </w:r>
            <w:r w:rsidRPr="00E05819">
              <w:rPr>
                <w:rFonts w:asciiTheme="minorHAnsi" w:hAnsiTheme="minorHAnsi" w:cstheme="minorHAnsi"/>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E05819" w:rsidRPr="00E05819" w:rsidTr="00E05819">
        <w:tblPrEx>
          <w:jc w:val="center"/>
        </w:tblPrEx>
        <w:trPr>
          <w:jc w:val="center"/>
        </w:trPr>
        <w:tc>
          <w:tcPr>
            <w:tcW w:w="8458" w:type="dxa"/>
            <w:tcBorders>
              <w:top w:val="nil"/>
              <w:left w:val="single" w:sz="12" w:space="0" w:color="auto"/>
              <w:bottom w:val="nil"/>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d)</w:t>
            </w:r>
            <w:r w:rsidRPr="00E05819">
              <w:rPr>
                <w:rFonts w:asciiTheme="minorHAnsi" w:hAnsiTheme="minorHAnsi" w:cstheme="minorHAnsi"/>
                <w:sz w:val="22"/>
                <w:szCs w:val="22"/>
              </w:rPr>
              <w:t xml:space="preserve"> No caso de sociedade simples: inscrição do ato constitutivo no Registro Civil das Pessoas Jurídicas do local de sua sede; </w:t>
            </w:r>
          </w:p>
        </w:tc>
      </w:tr>
      <w:tr w:rsidR="00E05819" w:rsidRPr="00E05819" w:rsidTr="00E05819">
        <w:tblPrEx>
          <w:jc w:val="center"/>
        </w:tblPrEx>
        <w:trPr>
          <w:jc w:val="center"/>
        </w:trPr>
        <w:tc>
          <w:tcPr>
            <w:tcW w:w="8458" w:type="dxa"/>
            <w:tcBorders>
              <w:top w:val="nil"/>
              <w:left w:val="single" w:sz="12" w:space="0" w:color="auto"/>
              <w:bottom w:val="single" w:sz="12" w:space="0" w:color="auto"/>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e)</w:t>
            </w:r>
            <w:r w:rsidRPr="00E05819">
              <w:rPr>
                <w:rFonts w:asciiTheme="minorHAnsi" w:hAnsiTheme="minorHAnsi" w:cstheme="minorHAnsi"/>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E05819" w:rsidRPr="00E05819" w:rsidTr="00E05819">
        <w:tblPrEx>
          <w:jc w:val="center"/>
        </w:tblPrEx>
        <w:trPr>
          <w:jc w:val="center"/>
        </w:trPr>
        <w:tc>
          <w:tcPr>
            <w:tcW w:w="8458" w:type="dxa"/>
            <w:tcBorders>
              <w:top w:val="single" w:sz="12" w:space="0" w:color="auto"/>
              <w:left w:val="single" w:sz="12" w:space="0" w:color="auto"/>
              <w:bottom w:val="single" w:sz="12" w:space="0" w:color="auto"/>
              <w:right w:val="single" w:sz="12" w:space="0" w:color="auto"/>
            </w:tcBorders>
            <w:hideMark/>
          </w:tcPr>
          <w:p w:rsidR="00E05819" w:rsidRPr="00E05819" w:rsidRDefault="00E05819" w:rsidP="00F411CB">
            <w:pPr>
              <w:spacing w:before="0"/>
              <w:jc w:val="center"/>
              <w:rPr>
                <w:rFonts w:asciiTheme="minorHAnsi" w:hAnsiTheme="minorHAnsi" w:cstheme="minorHAnsi"/>
                <w:b/>
                <w:sz w:val="22"/>
                <w:szCs w:val="22"/>
              </w:rPr>
            </w:pPr>
            <w:r w:rsidRPr="00E05819">
              <w:rPr>
                <w:rFonts w:asciiTheme="minorHAnsi" w:hAnsiTheme="minorHAnsi" w:cstheme="minorHAnsi"/>
                <w:b/>
                <w:sz w:val="22"/>
                <w:szCs w:val="22"/>
              </w:rPr>
              <w:t>1.3. Regularidade Fiscal e Trabalhista</w:t>
            </w:r>
          </w:p>
        </w:tc>
      </w:tr>
      <w:tr w:rsidR="00E05819" w:rsidRPr="00E05819" w:rsidTr="00E05819">
        <w:tblPrEx>
          <w:jc w:val="center"/>
        </w:tblPrEx>
        <w:trPr>
          <w:jc w:val="center"/>
        </w:trPr>
        <w:tc>
          <w:tcPr>
            <w:tcW w:w="8458" w:type="dxa"/>
            <w:tcBorders>
              <w:top w:val="single" w:sz="12" w:space="0" w:color="auto"/>
              <w:left w:val="single" w:sz="12" w:space="0" w:color="auto"/>
              <w:bottom w:val="nil"/>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a)</w:t>
            </w:r>
            <w:r w:rsidRPr="00E05819">
              <w:rPr>
                <w:rFonts w:asciiTheme="minorHAnsi" w:hAnsiTheme="minorHAnsi" w:cstheme="minorHAnsi"/>
                <w:sz w:val="22"/>
                <w:szCs w:val="22"/>
              </w:rPr>
              <w:t xml:space="preserve"> Prova de regularidade para com a </w:t>
            </w:r>
            <w:r w:rsidRPr="00E05819">
              <w:rPr>
                <w:rFonts w:asciiTheme="minorHAnsi" w:hAnsiTheme="minorHAnsi" w:cstheme="minorHAnsi"/>
                <w:b/>
                <w:sz w:val="22"/>
                <w:szCs w:val="22"/>
              </w:rPr>
              <w:t xml:space="preserve">Fazenda Federal </w:t>
            </w:r>
            <w:r w:rsidRPr="00E05819">
              <w:rPr>
                <w:rFonts w:asciiTheme="minorHAnsi" w:hAnsiTheme="minorHAnsi" w:cstheme="minorHAnsi"/>
                <w:sz w:val="22"/>
                <w:szCs w:val="22"/>
              </w:rPr>
              <w:t xml:space="preserve">e a Seguridade Social, mediante apresentação de Certidão Conjunta de Débitos Relativos a Tributos Federais e à Dívida Ativa da União, emitida pela Secretaria da Receita Federal do Brasil e Procuradoria-Geral da Fazenda Nacional; </w:t>
            </w:r>
          </w:p>
        </w:tc>
      </w:tr>
      <w:tr w:rsidR="00E05819" w:rsidRPr="00E05819" w:rsidTr="00E05819">
        <w:tblPrEx>
          <w:jc w:val="center"/>
        </w:tblPrEx>
        <w:trPr>
          <w:jc w:val="center"/>
        </w:trPr>
        <w:tc>
          <w:tcPr>
            <w:tcW w:w="8458" w:type="dxa"/>
            <w:tcBorders>
              <w:top w:val="nil"/>
              <w:left w:val="single" w:sz="12" w:space="0" w:color="auto"/>
              <w:bottom w:val="nil"/>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b)</w:t>
            </w:r>
            <w:r w:rsidRPr="00E05819">
              <w:rPr>
                <w:rFonts w:asciiTheme="minorHAnsi" w:hAnsiTheme="minorHAnsi" w:cstheme="minorHAnsi"/>
                <w:sz w:val="22"/>
                <w:szCs w:val="22"/>
              </w:rPr>
              <w:t xml:space="preserve"> Prova de regularidade relativa ao Fundo de Garantia por Tempo de Serviço - </w:t>
            </w:r>
            <w:r w:rsidRPr="00E05819">
              <w:rPr>
                <w:rFonts w:asciiTheme="minorHAnsi" w:hAnsiTheme="minorHAnsi" w:cstheme="minorHAnsi"/>
                <w:b/>
                <w:sz w:val="22"/>
                <w:szCs w:val="22"/>
              </w:rPr>
              <w:t>FGTS</w:t>
            </w:r>
            <w:r w:rsidRPr="00E05819">
              <w:rPr>
                <w:rFonts w:asciiTheme="minorHAnsi" w:hAnsiTheme="minorHAnsi" w:cstheme="minorHAnsi"/>
                <w:sz w:val="22"/>
                <w:szCs w:val="22"/>
              </w:rPr>
              <w:t xml:space="preserve">, mediante apresentação de certidão emitida pela Caixa Econômica Federal; </w:t>
            </w:r>
          </w:p>
        </w:tc>
      </w:tr>
      <w:tr w:rsidR="00E05819" w:rsidRPr="00E05819" w:rsidTr="00E05819">
        <w:tblPrEx>
          <w:jc w:val="center"/>
        </w:tblPrEx>
        <w:trPr>
          <w:jc w:val="center"/>
        </w:trPr>
        <w:tc>
          <w:tcPr>
            <w:tcW w:w="8458" w:type="dxa"/>
            <w:tcBorders>
              <w:top w:val="nil"/>
              <w:left w:val="single" w:sz="12" w:space="0" w:color="auto"/>
              <w:bottom w:val="nil"/>
              <w:right w:val="single" w:sz="12" w:space="0" w:color="auto"/>
            </w:tcBorders>
            <w:hideMark/>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c)</w:t>
            </w:r>
            <w:r w:rsidRPr="00E05819">
              <w:rPr>
                <w:rFonts w:asciiTheme="minorHAnsi" w:hAnsiTheme="minorHAnsi" w:cstheme="minorHAnsi"/>
                <w:sz w:val="22"/>
                <w:szCs w:val="22"/>
              </w:rPr>
              <w:t xml:space="preserve"> Prova de regularidade para com a </w:t>
            </w:r>
            <w:r w:rsidRPr="00E05819">
              <w:rPr>
                <w:rFonts w:asciiTheme="minorHAnsi" w:hAnsiTheme="minorHAnsi" w:cstheme="minorHAnsi"/>
                <w:b/>
                <w:sz w:val="22"/>
                <w:szCs w:val="22"/>
              </w:rPr>
              <w:t>Fazenda Estadual</w:t>
            </w:r>
            <w:r w:rsidRPr="00E05819">
              <w:rPr>
                <w:rFonts w:asciiTheme="minorHAnsi" w:hAnsiTheme="minorHAnsi" w:cstheme="minorHAnsi"/>
                <w:sz w:val="22"/>
                <w:szCs w:val="22"/>
              </w:rPr>
              <w:t xml:space="preserve"> do domicílio ou sede do licitante, mediante apresentação de certidão emitida pela Secretaria competente do Estado; </w:t>
            </w:r>
          </w:p>
        </w:tc>
      </w:tr>
      <w:tr w:rsidR="00E05819" w:rsidRPr="00E05819" w:rsidTr="00E05819">
        <w:tblPrEx>
          <w:jc w:val="center"/>
        </w:tblPrEx>
        <w:trPr>
          <w:jc w:val="center"/>
        </w:trPr>
        <w:tc>
          <w:tcPr>
            <w:tcW w:w="8458" w:type="dxa"/>
            <w:tcBorders>
              <w:top w:val="nil"/>
              <w:left w:val="single" w:sz="12" w:space="0" w:color="auto"/>
              <w:bottom w:val="nil"/>
              <w:right w:val="single" w:sz="12" w:space="0" w:color="auto"/>
            </w:tcBorders>
            <w:hideMark/>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d)</w:t>
            </w:r>
            <w:r w:rsidRPr="00E05819">
              <w:rPr>
                <w:rFonts w:asciiTheme="minorHAnsi" w:hAnsiTheme="minorHAnsi" w:cstheme="minorHAnsi"/>
                <w:sz w:val="22"/>
                <w:szCs w:val="22"/>
              </w:rPr>
              <w:t xml:space="preserve"> Prova de regularidade para com a </w:t>
            </w:r>
            <w:r w:rsidRPr="00E05819">
              <w:rPr>
                <w:rFonts w:asciiTheme="minorHAnsi" w:hAnsiTheme="minorHAnsi" w:cstheme="minorHAnsi"/>
                <w:b/>
                <w:sz w:val="22"/>
                <w:szCs w:val="22"/>
              </w:rPr>
              <w:t>Fazenda Municipal</w:t>
            </w:r>
            <w:r w:rsidRPr="00E05819">
              <w:rPr>
                <w:rFonts w:asciiTheme="minorHAnsi" w:hAnsiTheme="minorHAnsi" w:cstheme="minorHAnsi"/>
                <w:sz w:val="22"/>
                <w:szCs w:val="22"/>
              </w:rPr>
              <w:t xml:space="preserve"> do domicílio ou sede do licitante mediante apresentação de certidão emitida pela Secretaria competente do Município; </w:t>
            </w:r>
          </w:p>
        </w:tc>
      </w:tr>
      <w:tr w:rsidR="00E05819" w:rsidRPr="00E05819" w:rsidTr="00E05819">
        <w:tblPrEx>
          <w:jc w:val="center"/>
        </w:tblPrEx>
        <w:trPr>
          <w:jc w:val="center"/>
        </w:trPr>
        <w:tc>
          <w:tcPr>
            <w:tcW w:w="8458" w:type="dxa"/>
            <w:tcBorders>
              <w:top w:val="nil"/>
              <w:left w:val="single" w:sz="12" w:space="0" w:color="auto"/>
              <w:bottom w:val="single" w:sz="12" w:space="0" w:color="auto"/>
              <w:right w:val="single" w:sz="12" w:space="0" w:color="auto"/>
            </w:tcBorders>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e)</w:t>
            </w:r>
            <w:r w:rsidRPr="00E05819">
              <w:rPr>
                <w:rFonts w:asciiTheme="minorHAnsi" w:hAnsiTheme="minorHAnsi" w:cstheme="minorHAnsi"/>
                <w:sz w:val="22"/>
                <w:szCs w:val="22"/>
              </w:rPr>
              <w:t xml:space="preserve"> Prova de inexistência de débitos inadimplidos perante a </w:t>
            </w:r>
            <w:r w:rsidRPr="00E05819">
              <w:rPr>
                <w:rFonts w:asciiTheme="minorHAnsi" w:hAnsiTheme="minorHAnsi" w:cstheme="minorHAnsi"/>
                <w:b/>
                <w:sz w:val="22"/>
                <w:szCs w:val="22"/>
              </w:rPr>
              <w:t>Justiça do Trabalho</w:t>
            </w:r>
            <w:r w:rsidRPr="00E05819">
              <w:rPr>
                <w:rFonts w:asciiTheme="minorHAnsi" w:hAnsiTheme="minorHAnsi" w:cstheme="minorHAnsi"/>
                <w:sz w:val="22"/>
                <w:szCs w:val="22"/>
              </w:rPr>
              <w:t>, mediante a apresentação de certidão negativa ou positiva com efeito de negativa, nos termos do Título VII-A da Consolidação das Leis do Trabalho, aprovada pelo Decreto-Lei 5.452, de 1º de maio de 1943 (CNDT);</w:t>
            </w:r>
          </w:p>
        </w:tc>
      </w:tr>
      <w:tr w:rsidR="00E05819" w:rsidRPr="00E05819" w:rsidTr="00E05819">
        <w:tblPrEx>
          <w:jc w:val="center"/>
        </w:tblPrEx>
        <w:trPr>
          <w:jc w:val="center"/>
        </w:trPr>
        <w:tc>
          <w:tcPr>
            <w:tcW w:w="8458" w:type="dxa"/>
            <w:tcBorders>
              <w:top w:val="single" w:sz="12" w:space="0" w:color="auto"/>
              <w:left w:val="single" w:sz="12" w:space="0" w:color="auto"/>
              <w:bottom w:val="single" w:sz="12" w:space="0" w:color="auto"/>
              <w:right w:val="single" w:sz="12" w:space="0" w:color="auto"/>
            </w:tcBorders>
            <w:hideMark/>
          </w:tcPr>
          <w:p w:rsidR="00E05819" w:rsidRPr="00E05819" w:rsidRDefault="00E05819" w:rsidP="00F411CB">
            <w:pPr>
              <w:spacing w:before="0"/>
              <w:jc w:val="center"/>
              <w:rPr>
                <w:rFonts w:asciiTheme="minorHAnsi" w:hAnsiTheme="minorHAnsi" w:cstheme="minorHAnsi"/>
                <w:b/>
                <w:sz w:val="22"/>
                <w:szCs w:val="22"/>
              </w:rPr>
            </w:pPr>
            <w:r w:rsidRPr="00E05819">
              <w:rPr>
                <w:rFonts w:asciiTheme="minorHAnsi" w:hAnsiTheme="minorHAnsi" w:cstheme="minorHAnsi"/>
                <w:b/>
                <w:sz w:val="22"/>
                <w:szCs w:val="22"/>
              </w:rPr>
              <w:t>1.4. Qualificação Econômico-Financeira:</w:t>
            </w:r>
          </w:p>
        </w:tc>
      </w:tr>
      <w:tr w:rsidR="00E05819" w:rsidRPr="00E05819" w:rsidTr="00E05819">
        <w:tblPrEx>
          <w:jc w:val="center"/>
        </w:tblPrEx>
        <w:trPr>
          <w:jc w:val="center"/>
        </w:trPr>
        <w:tc>
          <w:tcPr>
            <w:tcW w:w="8458" w:type="dxa"/>
            <w:tcBorders>
              <w:top w:val="single" w:sz="12" w:space="0" w:color="auto"/>
              <w:left w:val="single" w:sz="12" w:space="0" w:color="auto"/>
              <w:bottom w:val="nil"/>
              <w:right w:val="single" w:sz="12" w:space="0" w:color="auto"/>
            </w:tcBorders>
            <w:hideMark/>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b/>
                <w:sz w:val="22"/>
                <w:szCs w:val="22"/>
              </w:rPr>
              <w:t>a)</w:t>
            </w:r>
            <w:r w:rsidRPr="00E05819">
              <w:rPr>
                <w:rFonts w:asciiTheme="minorHAnsi" w:hAnsiTheme="minorHAnsi" w:cstheme="minorHAnsi"/>
                <w:sz w:val="22"/>
                <w:szCs w:val="22"/>
              </w:rPr>
              <w:t xml:space="preserve"> Certidão Negativa de </w:t>
            </w:r>
            <w:r w:rsidRPr="00E05819">
              <w:rPr>
                <w:rFonts w:asciiTheme="minorHAnsi" w:hAnsiTheme="minorHAnsi" w:cstheme="minorHAnsi"/>
                <w:b/>
                <w:sz w:val="22"/>
                <w:szCs w:val="22"/>
              </w:rPr>
              <w:t>Falência ou Recuperação Judicial</w:t>
            </w:r>
            <w:r w:rsidRPr="00E05819">
              <w:rPr>
                <w:rFonts w:asciiTheme="minorHAnsi" w:hAnsiTheme="minorHAnsi" w:cstheme="minorHAnsi"/>
                <w:sz w:val="22"/>
                <w:szCs w:val="22"/>
              </w:rPr>
              <w:t xml:space="preserve">/Extrajudicial expedida cartório pelo distribuidor da sede do licitante, nos últimos 90 (noventa) dias antes da entrega da </w:t>
            </w:r>
            <w:r w:rsidR="00FA0775">
              <w:rPr>
                <w:rFonts w:asciiTheme="minorHAnsi" w:hAnsiTheme="minorHAnsi" w:cstheme="minorHAnsi"/>
                <w:sz w:val="22"/>
                <w:szCs w:val="22"/>
              </w:rPr>
              <w:t>documentação</w:t>
            </w:r>
            <w:r w:rsidRPr="00E05819">
              <w:rPr>
                <w:rFonts w:asciiTheme="minorHAnsi" w:hAnsiTheme="minorHAnsi" w:cstheme="minorHAnsi"/>
                <w:sz w:val="22"/>
                <w:szCs w:val="22"/>
                <w:vertAlign w:val="superscript"/>
              </w:rPr>
              <w:t>*</w:t>
            </w:r>
            <w:r w:rsidRPr="00E05819">
              <w:rPr>
                <w:rFonts w:asciiTheme="minorHAnsi" w:hAnsiTheme="minorHAnsi" w:cstheme="minorHAnsi"/>
                <w:sz w:val="22"/>
                <w:szCs w:val="22"/>
              </w:rPr>
              <w:t>;</w:t>
            </w:r>
          </w:p>
        </w:tc>
      </w:tr>
      <w:tr w:rsidR="00E05819" w:rsidRPr="00E05819" w:rsidTr="00E05819">
        <w:tblPrEx>
          <w:jc w:val="center"/>
        </w:tblPrEx>
        <w:trPr>
          <w:jc w:val="center"/>
        </w:trPr>
        <w:tc>
          <w:tcPr>
            <w:tcW w:w="8458" w:type="dxa"/>
            <w:tcBorders>
              <w:top w:val="nil"/>
              <w:left w:val="single" w:sz="12" w:space="0" w:color="auto"/>
              <w:bottom w:val="nil"/>
              <w:right w:val="single" w:sz="12" w:space="0" w:color="auto"/>
            </w:tcBorders>
            <w:hideMark/>
          </w:tcPr>
          <w:p w:rsidR="00E05819" w:rsidRPr="00E05819" w:rsidRDefault="00E05819" w:rsidP="005E4DDF">
            <w:pPr>
              <w:spacing w:before="0"/>
              <w:jc w:val="both"/>
              <w:rPr>
                <w:rFonts w:asciiTheme="minorHAnsi" w:hAnsiTheme="minorHAnsi" w:cstheme="minorHAnsi"/>
                <w:sz w:val="22"/>
                <w:szCs w:val="22"/>
              </w:rPr>
            </w:pPr>
            <w:r w:rsidRPr="00E05819">
              <w:rPr>
                <w:rFonts w:asciiTheme="minorHAnsi" w:hAnsiTheme="minorHAnsi" w:cstheme="minorHAnsi"/>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E05819" w:rsidRPr="00E05819" w:rsidTr="00E05819">
        <w:tblPrEx>
          <w:jc w:val="center"/>
        </w:tblPrEx>
        <w:trPr>
          <w:jc w:val="center"/>
        </w:trPr>
        <w:tc>
          <w:tcPr>
            <w:tcW w:w="8458" w:type="dxa"/>
            <w:tcBorders>
              <w:top w:val="single" w:sz="12" w:space="0" w:color="auto"/>
              <w:left w:val="single" w:sz="12" w:space="0" w:color="auto"/>
              <w:bottom w:val="single" w:sz="12" w:space="0" w:color="auto"/>
              <w:right w:val="single" w:sz="12" w:space="0" w:color="auto"/>
            </w:tcBorders>
            <w:hideMark/>
          </w:tcPr>
          <w:p w:rsidR="00E05819" w:rsidRPr="00E05819" w:rsidRDefault="00E05819" w:rsidP="00F411CB">
            <w:pPr>
              <w:spacing w:before="0"/>
              <w:jc w:val="center"/>
              <w:rPr>
                <w:rFonts w:asciiTheme="minorHAnsi" w:hAnsiTheme="minorHAnsi" w:cstheme="minorHAnsi"/>
                <w:b/>
                <w:sz w:val="22"/>
                <w:szCs w:val="22"/>
              </w:rPr>
            </w:pPr>
            <w:r w:rsidRPr="00E05819">
              <w:rPr>
                <w:rFonts w:asciiTheme="minorHAnsi" w:hAnsiTheme="minorHAnsi" w:cstheme="minorHAnsi"/>
                <w:b/>
                <w:sz w:val="22"/>
                <w:szCs w:val="22"/>
              </w:rPr>
              <w:t>1.5. Documentação Complementar</w:t>
            </w:r>
          </w:p>
        </w:tc>
      </w:tr>
      <w:tr w:rsidR="00E05819" w:rsidRPr="00E05819" w:rsidTr="00FA0775">
        <w:tblPrEx>
          <w:jc w:val="center"/>
        </w:tblPrEx>
        <w:trPr>
          <w:trHeight w:val="3161"/>
          <w:jc w:val="center"/>
        </w:trPr>
        <w:tc>
          <w:tcPr>
            <w:tcW w:w="8458" w:type="dxa"/>
            <w:tcBorders>
              <w:top w:val="single" w:sz="12" w:space="0" w:color="auto"/>
              <w:left w:val="single" w:sz="12" w:space="0" w:color="auto"/>
              <w:bottom w:val="nil"/>
              <w:right w:val="single" w:sz="12" w:space="0" w:color="auto"/>
            </w:tcBorders>
            <w:hideMark/>
          </w:tcPr>
          <w:p w:rsidR="00E05819" w:rsidRPr="00E05819" w:rsidRDefault="00FC3978" w:rsidP="005E4DDF">
            <w:pPr>
              <w:spacing w:before="0"/>
              <w:jc w:val="both"/>
              <w:rPr>
                <w:rFonts w:asciiTheme="minorHAnsi" w:hAnsiTheme="minorHAnsi" w:cstheme="minorHAnsi"/>
                <w:b/>
                <w:sz w:val="22"/>
                <w:szCs w:val="22"/>
              </w:rPr>
            </w:pPr>
            <w:r>
              <w:rPr>
                <w:rFonts w:asciiTheme="minorHAnsi" w:hAnsiTheme="minorHAnsi" w:cstheme="minorHAnsi"/>
                <w:b/>
                <w:sz w:val="22"/>
                <w:szCs w:val="22"/>
              </w:rPr>
              <w:t>a)</w:t>
            </w:r>
            <w:r w:rsidR="00E05819" w:rsidRPr="00E05819">
              <w:rPr>
                <w:rFonts w:asciiTheme="minorHAnsi" w:hAnsiTheme="minorHAnsi" w:cstheme="minorHAnsi"/>
                <w:b/>
                <w:sz w:val="22"/>
                <w:szCs w:val="22"/>
              </w:rPr>
              <w:t xml:space="preserve"> Declaração expressa de que o licitante:</w:t>
            </w:r>
          </w:p>
          <w:p w:rsidR="00E05819" w:rsidRPr="00E05819" w:rsidRDefault="00FC3978" w:rsidP="005E4DDF">
            <w:pPr>
              <w:spacing w:before="0"/>
              <w:jc w:val="both"/>
              <w:rPr>
                <w:rFonts w:asciiTheme="minorHAnsi" w:hAnsiTheme="minorHAnsi" w:cstheme="minorHAnsi"/>
                <w:sz w:val="22"/>
                <w:szCs w:val="22"/>
              </w:rPr>
            </w:pPr>
            <w:r>
              <w:rPr>
                <w:rFonts w:asciiTheme="minorHAnsi" w:hAnsiTheme="minorHAnsi" w:cstheme="minorHAnsi"/>
                <w:sz w:val="22"/>
                <w:szCs w:val="22"/>
              </w:rPr>
              <w:t>I -</w:t>
            </w:r>
            <w:r w:rsidR="00E05819" w:rsidRPr="00E05819">
              <w:rPr>
                <w:rFonts w:asciiTheme="minorHAnsi" w:hAnsiTheme="minorHAnsi" w:cstheme="minorHAnsi"/>
                <w:sz w:val="22"/>
                <w:szCs w:val="22"/>
              </w:rPr>
              <w:t xml:space="preserve"> não se acha declarado inidôneo para licitar e contratar com o Poder Público ou suspenso do direito de licitar ou contratar com a Administração Municipal;</w:t>
            </w:r>
          </w:p>
          <w:p w:rsidR="00E05819" w:rsidRPr="00E05819" w:rsidRDefault="00FC3978" w:rsidP="005E4DDF">
            <w:pPr>
              <w:spacing w:before="0"/>
              <w:jc w:val="both"/>
              <w:rPr>
                <w:rFonts w:asciiTheme="minorHAnsi" w:hAnsiTheme="minorHAnsi" w:cstheme="minorHAnsi"/>
                <w:sz w:val="22"/>
                <w:szCs w:val="22"/>
              </w:rPr>
            </w:pPr>
            <w:r>
              <w:rPr>
                <w:rFonts w:asciiTheme="minorHAnsi" w:hAnsiTheme="minorHAnsi" w:cstheme="minorHAnsi"/>
                <w:sz w:val="22"/>
                <w:szCs w:val="22"/>
              </w:rPr>
              <w:t>II -</w:t>
            </w:r>
            <w:r w:rsidR="00E05819" w:rsidRPr="00E05819">
              <w:rPr>
                <w:rFonts w:asciiTheme="minorHAnsi" w:hAnsiTheme="minorHAnsi" w:cstheme="minorHAnsi"/>
                <w:sz w:val="22"/>
                <w:szCs w:val="22"/>
              </w:rPr>
              <w:t xml:space="preserve">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E05819" w:rsidRPr="00E05819" w:rsidRDefault="00FC3978" w:rsidP="005E4DDF">
            <w:pPr>
              <w:spacing w:before="0"/>
              <w:jc w:val="both"/>
              <w:rPr>
                <w:rFonts w:asciiTheme="minorHAnsi" w:hAnsiTheme="minorHAnsi" w:cstheme="minorHAnsi"/>
                <w:sz w:val="22"/>
                <w:szCs w:val="22"/>
              </w:rPr>
            </w:pPr>
            <w:r>
              <w:rPr>
                <w:rFonts w:asciiTheme="minorHAnsi" w:hAnsiTheme="minorHAnsi" w:cstheme="minorHAnsi"/>
                <w:sz w:val="22"/>
                <w:szCs w:val="22"/>
              </w:rPr>
              <w:t>III-</w:t>
            </w:r>
            <w:r w:rsidR="00E05819" w:rsidRPr="00E05819">
              <w:rPr>
                <w:rFonts w:asciiTheme="minorHAnsi" w:hAnsiTheme="minorHAnsi" w:cstheme="minorHAnsi"/>
                <w:sz w:val="22"/>
                <w:szCs w:val="22"/>
              </w:rPr>
              <w:t xml:space="preserve"> assume o compromisso de declarar a superveniência de qualquer fato impeditivo à sua habilitação.</w:t>
            </w:r>
          </w:p>
          <w:p w:rsidR="00FC3978" w:rsidRPr="00FA0775" w:rsidRDefault="00FC3978" w:rsidP="005E4DDF">
            <w:pPr>
              <w:spacing w:before="0"/>
              <w:jc w:val="both"/>
              <w:rPr>
                <w:rFonts w:asciiTheme="minorHAnsi" w:hAnsiTheme="minorHAnsi" w:cstheme="minorHAnsi"/>
                <w:sz w:val="22"/>
                <w:szCs w:val="22"/>
              </w:rPr>
            </w:pPr>
            <w:r w:rsidRPr="00F33B28">
              <w:rPr>
                <w:rFonts w:asciiTheme="minorHAnsi" w:hAnsiTheme="minorHAnsi" w:cstheme="minorHAnsi"/>
                <w:sz w:val="22"/>
                <w:szCs w:val="22"/>
              </w:rPr>
              <w:t xml:space="preserve">IV - </w:t>
            </w:r>
            <w:r w:rsidR="00E05819" w:rsidRPr="00F33B28">
              <w:rPr>
                <w:rFonts w:asciiTheme="minorHAnsi" w:hAnsiTheme="minorHAnsi" w:cstheme="minorHAnsi"/>
                <w:sz w:val="22"/>
                <w:szCs w:val="22"/>
              </w:rPr>
              <w:t>dispõe de recursos humanos e materiais, equipamentos, ferramentas necessários ao cumprimento do objeto desta licitação, assinada pelo representante legal da empresa.</w:t>
            </w:r>
          </w:p>
        </w:tc>
      </w:tr>
      <w:tr w:rsidR="00FC3978" w:rsidRPr="00E05819" w:rsidTr="00FC3978">
        <w:tblPrEx>
          <w:jc w:val="center"/>
        </w:tblPrEx>
        <w:trPr>
          <w:trHeight w:val="280"/>
          <w:jc w:val="center"/>
        </w:trPr>
        <w:tc>
          <w:tcPr>
            <w:tcW w:w="8458" w:type="dxa"/>
            <w:tcBorders>
              <w:top w:val="nil"/>
              <w:left w:val="single" w:sz="12" w:space="0" w:color="auto"/>
              <w:bottom w:val="nil"/>
              <w:right w:val="single" w:sz="12" w:space="0" w:color="auto"/>
            </w:tcBorders>
          </w:tcPr>
          <w:p w:rsidR="00FC3978" w:rsidRPr="00FC3978" w:rsidRDefault="00FC3978" w:rsidP="00F33B28">
            <w:pPr>
              <w:spacing w:before="0"/>
              <w:jc w:val="both"/>
              <w:rPr>
                <w:rFonts w:asciiTheme="minorHAnsi" w:hAnsiTheme="minorHAnsi" w:cstheme="minorHAnsi"/>
                <w:bCs/>
                <w:sz w:val="22"/>
                <w:szCs w:val="22"/>
              </w:rPr>
            </w:pPr>
            <w:r w:rsidRPr="00FA0775">
              <w:rPr>
                <w:rFonts w:asciiTheme="minorHAnsi" w:hAnsiTheme="minorHAnsi" w:cstheme="minorHAnsi"/>
                <w:b/>
                <w:bCs/>
                <w:sz w:val="22"/>
                <w:szCs w:val="22"/>
              </w:rPr>
              <w:lastRenderedPageBreak/>
              <w:t>b)</w:t>
            </w:r>
            <w:r>
              <w:rPr>
                <w:rFonts w:asciiTheme="minorHAnsi" w:hAnsiTheme="minorHAnsi" w:cstheme="minorHAnsi"/>
                <w:bCs/>
                <w:sz w:val="22"/>
                <w:szCs w:val="22"/>
              </w:rPr>
              <w:t xml:space="preserve"> Ficha de solicitação de credenciamento conforme </w:t>
            </w:r>
            <w:r w:rsidRPr="00F33B28">
              <w:rPr>
                <w:rFonts w:asciiTheme="minorHAnsi" w:hAnsiTheme="minorHAnsi" w:cstheme="minorHAnsi"/>
                <w:bCs/>
                <w:sz w:val="22"/>
                <w:szCs w:val="22"/>
              </w:rPr>
              <w:t xml:space="preserve">modelo (anexo </w:t>
            </w:r>
            <w:r w:rsidR="00F33B28" w:rsidRPr="00F33B28">
              <w:rPr>
                <w:rFonts w:asciiTheme="minorHAnsi" w:hAnsiTheme="minorHAnsi" w:cstheme="minorHAnsi"/>
                <w:bCs/>
                <w:sz w:val="22"/>
                <w:szCs w:val="22"/>
              </w:rPr>
              <w:t>IV</w:t>
            </w:r>
            <w:r w:rsidRPr="00F33B28">
              <w:rPr>
                <w:rFonts w:asciiTheme="minorHAnsi" w:hAnsiTheme="minorHAnsi" w:cstheme="minorHAnsi"/>
                <w:bCs/>
                <w:sz w:val="22"/>
                <w:szCs w:val="22"/>
              </w:rPr>
              <w:t>)</w:t>
            </w:r>
          </w:p>
        </w:tc>
      </w:tr>
      <w:tr w:rsidR="00FC3978" w:rsidRPr="00E05819" w:rsidTr="00FC3978">
        <w:tblPrEx>
          <w:jc w:val="center"/>
        </w:tblPrEx>
        <w:trPr>
          <w:trHeight w:val="280"/>
          <w:jc w:val="center"/>
        </w:trPr>
        <w:tc>
          <w:tcPr>
            <w:tcW w:w="8458" w:type="dxa"/>
            <w:tcBorders>
              <w:top w:val="nil"/>
              <w:left w:val="single" w:sz="12" w:space="0" w:color="auto"/>
              <w:bottom w:val="nil"/>
              <w:right w:val="single" w:sz="12" w:space="0" w:color="auto"/>
            </w:tcBorders>
          </w:tcPr>
          <w:p w:rsidR="00FC3978" w:rsidRPr="00FA0775" w:rsidRDefault="00FA0775" w:rsidP="002D7C84">
            <w:pPr>
              <w:pStyle w:val="Default"/>
              <w:spacing w:before="0"/>
              <w:jc w:val="both"/>
              <w:rPr>
                <w:rFonts w:asciiTheme="minorHAnsi" w:hAnsiTheme="minorHAnsi"/>
                <w:color w:val="auto"/>
                <w:sz w:val="22"/>
                <w:szCs w:val="22"/>
              </w:rPr>
            </w:pPr>
            <w:r w:rsidRPr="00FA0775">
              <w:rPr>
                <w:rFonts w:asciiTheme="minorHAnsi" w:hAnsiTheme="minorHAnsi"/>
                <w:b/>
                <w:color w:val="auto"/>
                <w:sz w:val="22"/>
                <w:szCs w:val="22"/>
              </w:rPr>
              <w:t>c</w:t>
            </w:r>
            <w:r w:rsidR="00FC3978" w:rsidRPr="00FA0775">
              <w:rPr>
                <w:rFonts w:asciiTheme="minorHAnsi" w:hAnsiTheme="minorHAnsi"/>
                <w:b/>
                <w:color w:val="auto"/>
                <w:sz w:val="22"/>
                <w:szCs w:val="22"/>
              </w:rPr>
              <w:t>)</w:t>
            </w:r>
            <w:r w:rsidR="00FC3978" w:rsidRPr="00FA0775">
              <w:rPr>
                <w:rFonts w:asciiTheme="minorHAnsi" w:hAnsiTheme="minorHAnsi"/>
                <w:color w:val="auto"/>
                <w:sz w:val="22"/>
                <w:szCs w:val="22"/>
              </w:rPr>
              <w:t xml:space="preserve"> Declaração de que atende plenamente todos os requisitos de habilitação exigidos para participar deste </w:t>
            </w:r>
            <w:r>
              <w:rPr>
                <w:rFonts w:asciiTheme="minorHAnsi" w:hAnsiTheme="minorHAnsi"/>
                <w:color w:val="auto"/>
                <w:sz w:val="22"/>
                <w:szCs w:val="22"/>
              </w:rPr>
              <w:t>Credenciamento</w:t>
            </w:r>
            <w:r w:rsidR="00FC3978" w:rsidRPr="00FA0775">
              <w:rPr>
                <w:rFonts w:asciiTheme="minorHAnsi" w:hAnsiTheme="minorHAnsi"/>
                <w:color w:val="auto"/>
                <w:sz w:val="22"/>
                <w:szCs w:val="22"/>
              </w:rPr>
              <w:t xml:space="preserve">, assinada por sócio, diretor ou procurador que tenha poderes para tal investidura, conforme modelo </w:t>
            </w:r>
            <w:r w:rsidR="00FC3978" w:rsidRPr="00F33B28">
              <w:rPr>
                <w:rFonts w:asciiTheme="minorHAnsi" w:hAnsiTheme="minorHAnsi"/>
                <w:color w:val="auto"/>
                <w:sz w:val="22"/>
                <w:szCs w:val="22"/>
              </w:rPr>
              <w:t>(</w:t>
            </w:r>
            <w:r w:rsidR="00FC3978" w:rsidRPr="00F33B28">
              <w:rPr>
                <w:rFonts w:asciiTheme="minorHAnsi" w:hAnsiTheme="minorHAnsi"/>
                <w:bCs/>
                <w:color w:val="auto"/>
                <w:sz w:val="22"/>
                <w:szCs w:val="22"/>
              </w:rPr>
              <w:t>anexo V</w:t>
            </w:r>
            <w:r w:rsidR="00FC3978" w:rsidRPr="00F33B28">
              <w:rPr>
                <w:rFonts w:asciiTheme="minorHAnsi" w:hAnsiTheme="minorHAnsi"/>
                <w:color w:val="auto"/>
                <w:sz w:val="22"/>
                <w:szCs w:val="22"/>
              </w:rPr>
              <w:t>);</w:t>
            </w:r>
            <w:r w:rsidR="00FC3978" w:rsidRPr="00FA0775">
              <w:rPr>
                <w:rFonts w:asciiTheme="minorHAnsi" w:hAnsiTheme="minorHAnsi"/>
                <w:color w:val="auto"/>
                <w:sz w:val="22"/>
                <w:szCs w:val="22"/>
              </w:rPr>
              <w:t xml:space="preserve"> </w:t>
            </w:r>
          </w:p>
        </w:tc>
      </w:tr>
      <w:tr w:rsidR="00FC3978" w:rsidRPr="00E05819" w:rsidTr="00FC3978">
        <w:tblPrEx>
          <w:jc w:val="center"/>
        </w:tblPrEx>
        <w:trPr>
          <w:trHeight w:val="280"/>
          <w:jc w:val="center"/>
        </w:trPr>
        <w:tc>
          <w:tcPr>
            <w:tcW w:w="8458" w:type="dxa"/>
            <w:tcBorders>
              <w:top w:val="nil"/>
              <w:left w:val="single" w:sz="12" w:space="0" w:color="auto"/>
              <w:bottom w:val="nil"/>
              <w:right w:val="single" w:sz="12" w:space="0" w:color="auto"/>
            </w:tcBorders>
          </w:tcPr>
          <w:p w:rsidR="00FC3978" w:rsidRPr="00FA0775" w:rsidRDefault="00FA0775" w:rsidP="00F33B28">
            <w:pPr>
              <w:pStyle w:val="Default"/>
              <w:spacing w:before="0"/>
              <w:jc w:val="both"/>
              <w:rPr>
                <w:rFonts w:asciiTheme="minorHAnsi" w:hAnsiTheme="minorHAnsi"/>
                <w:color w:val="auto"/>
                <w:sz w:val="22"/>
                <w:szCs w:val="22"/>
              </w:rPr>
            </w:pPr>
            <w:r w:rsidRPr="00FA0775">
              <w:rPr>
                <w:rFonts w:asciiTheme="minorHAnsi" w:hAnsiTheme="minorHAnsi"/>
                <w:b/>
                <w:color w:val="auto"/>
                <w:sz w:val="22"/>
                <w:szCs w:val="22"/>
              </w:rPr>
              <w:t>d</w:t>
            </w:r>
            <w:r w:rsidR="00FC3978" w:rsidRPr="00FA0775">
              <w:rPr>
                <w:rFonts w:asciiTheme="minorHAnsi" w:hAnsiTheme="minorHAnsi"/>
                <w:b/>
                <w:color w:val="auto"/>
                <w:sz w:val="22"/>
                <w:szCs w:val="22"/>
              </w:rPr>
              <w:t>)</w:t>
            </w:r>
            <w:r w:rsidR="00FC3978" w:rsidRPr="00FA0775">
              <w:rPr>
                <w:rFonts w:asciiTheme="minorHAnsi" w:hAnsiTheme="minorHAnsi"/>
                <w:color w:val="auto"/>
                <w:sz w:val="22"/>
                <w:szCs w:val="22"/>
              </w:rPr>
              <w:t xml:space="preserve"> Declaração de que não possui em seu quadro profissional servidor público ou dirigente de órgão ou entidade contratante ou responsável pela licitação (Conforme art.9 da lei 8.666/93 e art. 31 da lei orgânica do Município de </w:t>
            </w:r>
            <w:r>
              <w:rPr>
                <w:rFonts w:asciiTheme="minorHAnsi" w:hAnsiTheme="minorHAnsi"/>
                <w:color w:val="auto"/>
                <w:sz w:val="22"/>
                <w:szCs w:val="22"/>
              </w:rPr>
              <w:t>Presidente Olegário</w:t>
            </w:r>
            <w:r w:rsidR="00FC3978" w:rsidRPr="00FA0775">
              <w:rPr>
                <w:rFonts w:asciiTheme="minorHAnsi" w:hAnsiTheme="minorHAnsi"/>
                <w:color w:val="auto"/>
                <w:sz w:val="22"/>
                <w:szCs w:val="22"/>
              </w:rPr>
              <w:t xml:space="preserve">) e não possui em seu quadro societário servidor público da ativa, ou empregado de empresa pública ou de sociedade de economia mista assinada por sócio, diretor ou procurador que tenha poderes para tal investidura, conforme modelo </w:t>
            </w:r>
            <w:r w:rsidR="00FC3978" w:rsidRPr="0085791F">
              <w:rPr>
                <w:rFonts w:asciiTheme="minorHAnsi" w:hAnsiTheme="minorHAnsi"/>
                <w:color w:val="auto"/>
                <w:sz w:val="22"/>
                <w:szCs w:val="22"/>
              </w:rPr>
              <w:t>(</w:t>
            </w:r>
            <w:r w:rsidR="002D7C84" w:rsidRPr="0085791F">
              <w:rPr>
                <w:rFonts w:asciiTheme="minorHAnsi" w:hAnsiTheme="minorHAnsi"/>
                <w:color w:val="auto"/>
                <w:sz w:val="22"/>
                <w:szCs w:val="22"/>
              </w:rPr>
              <w:t>anexo V</w:t>
            </w:r>
            <w:r w:rsidR="00FC3978" w:rsidRPr="0085791F">
              <w:rPr>
                <w:rFonts w:asciiTheme="minorHAnsi" w:hAnsiTheme="minorHAnsi"/>
                <w:color w:val="auto"/>
                <w:sz w:val="22"/>
                <w:szCs w:val="22"/>
              </w:rPr>
              <w:t>);</w:t>
            </w:r>
            <w:r w:rsidR="00FC3978" w:rsidRPr="00FA0775">
              <w:rPr>
                <w:rFonts w:asciiTheme="minorHAnsi" w:hAnsiTheme="minorHAnsi"/>
                <w:color w:val="auto"/>
                <w:sz w:val="22"/>
                <w:szCs w:val="22"/>
              </w:rPr>
              <w:t xml:space="preserve"> </w:t>
            </w:r>
          </w:p>
        </w:tc>
      </w:tr>
      <w:tr w:rsidR="00FC3978" w:rsidRPr="00E05819" w:rsidTr="00FC3978">
        <w:tblPrEx>
          <w:jc w:val="center"/>
        </w:tblPrEx>
        <w:trPr>
          <w:trHeight w:val="1040"/>
          <w:jc w:val="center"/>
        </w:trPr>
        <w:tc>
          <w:tcPr>
            <w:tcW w:w="8458" w:type="dxa"/>
            <w:tcBorders>
              <w:top w:val="nil"/>
              <w:left w:val="single" w:sz="12" w:space="0" w:color="auto"/>
              <w:bottom w:val="single" w:sz="12" w:space="0" w:color="auto"/>
              <w:right w:val="single" w:sz="12" w:space="0" w:color="auto"/>
            </w:tcBorders>
          </w:tcPr>
          <w:p w:rsidR="00FC3978" w:rsidRPr="00FA0775" w:rsidRDefault="00FA0775" w:rsidP="005E4DDF">
            <w:pPr>
              <w:pStyle w:val="Default"/>
              <w:spacing w:before="0"/>
              <w:jc w:val="both"/>
              <w:rPr>
                <w:rFonts w:asciiTheme="minorHAnsi" w:hAnsiTheme="minorHAnsi"/>
                <w:color w:val="auto"/>
                <w:sz w:val="22"/>
                <w:szCs w:val="22"/>
              </w:rPr>
            </w:pPr>
            <w:r w:rsidRPr="00FA0775">
              <w:rPr>
                <w:rFonts w:asciiTheme="minorHAnsi" w:hAnsiTheme="minorHAnsi"/>
                <w:b/>
                <w:color w:val="auto"/>
                <w:sz w:val="22"/>
                <w:szCs w:val="22"/>
              </w:rPr>
              <w:t>e</w:t>
            </w:r>
            <w:r w:rsidR="00FC3978" w:rsidRPr="00FA0775">
              <w:rPr>
                <w:rFonts w:asciiTheme="minorHAnsi" w:hAnsiTheme="minorHAnsi"/>
                <w:b/>
                <w:color w:val="auto"/>
                <w:sz w:val="22"/>
                <w:szCs w:val="22"/>
              </w:rPr>
              <w:t>)</w:t>
            </w:r>
            <w:r w:rsidR="00FC3978" w:rsidRPr="00FA0775">
              <w:rPr>
                <w:rFonts w:asciiTheme="minorHAnsi" w:hAnsiTheme="minorHAnsi"/>
                <w:color w:val="auto"/>
                <w:sz w:val="22"/>
                <w:szCs w:val="22"/>
              </w:rPr>
              <w:t xml:space="preserve"> Atestado de Capacidade Técnica da Empresa, fornecido por pessoa jurídica de direito público ou privado, comprovando a execução satisfatória do objeto da presente licitação, observando-se que tal (is) atestado(s) não seja(m) emitido(s) pela própria empresa ou por empresa do mesmo grupo empresarial. O atestado deverá conter as seguintes informações: </w:t>
            </w:r>
          </w:p>
          <w:p w:rsidR="00FA0775" w:rsidRDefault="00FA0775" w:rsidP="005E4DDF">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 </w:t>
            </w:r>
            <w:r w:rsidR="00FC3978" w:rsidRPr="00FA0775">
              <w:rPr>
                <w:rFonts w:asciiTheme="minorHAnsi" w:hAnsiTheme="minorHAnsi"/>
                <w:color w:val="auto"/>
                <w:sz w:val="22"/>
                <w:szCs w:val="22"/>
              </w:rPr>
              <w:t xml:space="preserve">Nome, CNPJ e endereço completo do emitente; </w:t>
            </w:r>
          </w:p>
          <w:p w:rsidR="00FC3978" w:rsidRPr="00FA0775" w:rsidRDefault="00FA0775" w:rsidP="005E4DDF">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ii. </w:t>
            </w:r>
            <w:r w:rsidR="00FC3978" w:rsidRPr="00FA0775">
              <w:rPr>
                <w:rFonts w:asciiTheme="minorHAnsi" w:hAnsiTheme="minorHAnsi"/>
                <w:color w:val="auto"/>
                <w:sz w:val="22"/>
                <w:szCs w:val="22"/>
              </w:rPr>
              <w:t xml:space="preserve">Descrição do produto fornecido ou serviço prestado; </w:t>
            </w:r>
          </w:p>
          <w:p w:rsidR="00FC3978" w:rsidRPr="00FA0775" w:rsidRDefault="00FA0775" w:rsidP="005E4DDF">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iii. </w:t>
            </w:r>
            <w:r w:rsidR="00FC3978" w:rsidRPr="00FA0775">
              <w:rPr>
                <w:rFonts w:asciiTheme="minorHAnsi" w:hAnsiTheme="minorHAnsi"/>
                <w:color w:val="auto"/>
                <w:sz w:val="22"/>
                <w:szCs w:val="22"/>
              </w:rPr>
              <w:t xml:space="preserve">Nome da empresa que prestou(s) o(s) serviço (s); </w:t>
            </w:r>
          </w:p>
          <w:p w:rsidR="00FC3978" w:rsidRPr="00FA0775" w:rsidRDefault="00FA0775" w:rsidP="005E4DDF">
            <w:pPr>
              <w:pStyle w:val="Default"/>
              <w:spacing w:before="0"/>
              <w:jc w:val="both"/>
              <w:rPr>
                <w:rFonts w:asciiTheme="minorHAnsi" w:hAnsiTheme="minorHAnsi"/>
                <w:color w:val="auto"/>
                <w:sz w:val="22"/>
                <w:szCs w:val="22"/>
              </w:rPr>
            </w:pPr>
            <w:r>
              <w:rPr>
                <w:rFonts w:asciiTheme="minorHAnsi" w:hAnsiTheme="minorHAnsi"/>
                <w:color w:val="auto"/>
                <w:sz w:val="22"/>
                <w:szCs w:val="22"/>
              </w:rPr>
              <w:t xml:space="preserve">iv. </w:t>
            </w:r>
            <w:r w:rsidR="00FC3978" w:rsidRPr="00FA0775">
              <w:rPr>
                <w:rFonts w:asciiTheme="minorHAnsi" w:hAnsiTheme="minorHAnsi"/>
                <w:color w:val="auto"/>
                <w:sz w:val="22"/>
                <w:szCs w:val="22"/>
              </w:rPr>
              <w:t xml:space="preserve">Data de emissão; </w:t>
            </w:r>
          </w:p>
          <w:p w:rsidR="00FC3978" w:rsidRPr="00FA0775" w:rsidRDefault="00FA0775" w:rsidP="005E4DDF">
            <w:pPr>
              <w:pStyle w:val="Default"/>
              <w:spacing w:before="0"/>
              <w:jc w:val="both"/>
              <w:rPr>
                <w:rFonts w:asciiTheme="minorHAnsi" w:hAnsiTheme="minorHAnsi" w:cstheme="minorHAnsi"/>
                <w:bCs/>
                <w:color w:val="auto"/>
                <w:sz w:val="22"/>
                <w:szCs w:val="22"/>
              </w:rPr>
            </w:pPr>
            <w:r>
              <w:rPr>
                <w:rFonts w:asciiTheme="minorHAnsi" w:hAnsiTheme="minorHAnsi"/>
                <w:color w:val="auto"/>
                <w:sz w:val="22"/>
                <w:szCs w:val="22"/>
              </w:rPr>
              <w:t xml:space="preserve">v. </w:t>
            </w:r>
            <w:r w:rsidR="00FC3978" w:rsidRPr="00FA0775">
              <w:rPr>
                <w:rFonts w:asciiTheme="minorHAnsi" w:hAnsiTheme="minorHAnsi"/>
                <w:color w:val="auto"/>
                <w:sz w:val="22"/>
                <w:szCs w:val="22"/>
              </w:rPr>
              <w:t xml:space="preserve">Assinatura e identificação do signatário (nome e cargo ou função que exerce junto à emitente). </w:t>
            </w:r>
          </w:p>
        </w:tc>
      </w:tr>
    </w:tbl>
    <w:p w:rsidR="003C0BC0" w:rsidRPr="00F84407" w:rsidRDefault="003C0BC0" w:rsidP="005E4DDF">
      <w:pPr>
        <w:shd w:val="clear" w:color="auto" w:fill="F2F2F2" w:themeFill="background1" w:themeFillShade="F2"/>
        <w:spacing w:before="0" w:after="0" w:line="240" w:lineRule="auto"/>
        <w:jc w:val="center"/>
        <w:rPr>
          <w:b/>
          <w:bCs/>
        </w:rPr>
      </w:pPr>
      <w:r w:rsidRPr="00F84407">
        <w:rPr>
          <w:b/>
          <w:bCs/>
        </w:rPr>
        <w:t xml:space="preserve">V – </w:t>
      </w:r>
      <w:r>
        <w:rPr>
          <w:b/>
          <w:bCs/>
        </w:rPr>
        <w:t>DA CONTRATAÇÃO</w:t>
      </w:r>
    </w:p>
    <w:p w:rsidR="005B7415" w:rsidRPr="005B7415" w:rsidRDefault="005B7415" w:rsidP="005E4DDF">
      <w:pPr>
        <w:autoSpaceDE w:val="0"/>
        <w:autoSpaceDN w:val="0"/>
        <w:adjustRightInd w:val="0"/>
        <w:spacing w:before="0" w:after="0" w:line="240" w:lineRule="auto"/>
        <w:rPr>
          <w:rFonts w:ascii="Arial" w:hAnsi="Arial" w:cs="Arial"/>
          <w:color w:val="000000"/>
          <w:sz w:val="24"/>
          <w:szCs w:val="24"/>
        </w:rPr>
      </w:pPr>
    </w:p>
    <w:p w:rsidR="005B7415" w:rsidRP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 xml:space="preserve">1. </w:t>
      </w:r>
      <w:r w:rsidRPr="005B7415">
        <w:rPr>
          <w:rFonts w:cstheme="minorHAnsi"/>
          <w:sz w:val="22"/>
          <w:szCs w:val="22"/>
        </w:rPr>
        <w:t xml:space="preserve">Com </w:t>
      </w:r>
      <w:r>
        <w:rPr>
          <w:rFonts w:cstheme="minorHAnsi"/>
          <w:sz w:val="22"/>
          <w:szCs w:val="22"/>
        </w:rPr>
        <w:t>a pessoa</w:t>
      </w:r>
      <w:r w:rsidR="005D2B69">
        <w:rPr>
          <w:rFonts w:cstheme="minorHAnsi"/>
          <w:sz w:val="22"/>
          <w:szCs w:val="22"/>
        </w:rPr>
        <w:t xml:space="preserve"> física ou</w:t>
      </w:r>
      <w:r>
        <w:rPr>
          <w:rFonts w:cstheme="minorHAnsi"/>
          <w:sz w:val="22"/>
          <w:szCs w:val="22"/>
        </w:rPr>
        <w:t xml:space="preserve"> </w:t>
      </w:r>
      <w:r w:rsidRPr="005B7415">
        <w:rPr>
          <w:rFonts w:cstheme="minorHAnsi"/>
          <w:sz w:val="22"/>
          <w:szCs w:val="22"/>
        </w:rPr>
        <w:t>jurídica</w:t>
      </w:r>
      <w:r>
        <w:rPr>
          <w:rFonts w:cstheme="minorHAnsi"/>
          <w:sz w:val="22"/>
          <w:szCs w:val="22"/>
        </w:rPr>
        <w:t xml:space="preserve"> habilitada e sorteada conforme o caso, </w:t>
      </w:r>
      <w:r w:rsidRPr="005B7415">
        <w:rPr>
          <w:rFonts w:cstheme="minorHAnsi"/>
          <w:sz w:val="22"/>
          <w:szCs w:val="22"/>
        </w:rPr>
        <w:t xml:space="preserve">será firmado o Contrato de Prestação de Serviços, conforme minuta contratual (anexo </w:t>
      </w:r>
      <w:r w:rsidR="00F33B28" w:rsidRPr="00F33B28">
        <w:rPr>
          <w:rFonts w:cstheme="minorHAnsi"/>
          <w:sz w:val="22"/>
          <w:szCs w:val="22"/>
        </w:rPr>
        <w:t>VII</w:t>
      </w:r>
      <w:r w:rsidRPr="005B7415">
        <w:rPr>
          <w:rFonts w:cstheme="minorHAnsi"/>
          <w:sz w:val="22"/>
          <w:szCs w:val="22"/>
        </w:rPr>
        <w:t xml:space="preserve">); </w:t>
      </w:r>
    </w:p>
    <w:p w:rsidR="005B7415" w:rsidRP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 xml:space="preserve">2. </w:t>
      </w:r>
      <w:r w:rsidRPr="005B7415">
        <w:rPr>
          <w:rFonts w:cstheme="minorHAnsi"/>
          <w:sz w:val="22"/>
          <w:szCs w:val="22"/>
        </w:rPr>
        <w:t>Os empregados do CONTRATADO não terão nenhum vínculo</w:t>
      </w:r>
      <w:r>
        <w:rPr>
          <w:rFonts w:cstheme="minorHAnsi"/>
          <w:sz w:val="22"/>
          <w:szCs w:val="22"/>
        </w:rPr>
        <w:t xml:space="preserve"> empregatício com a Prefeitura M</w:t>
      </w:r>
      <w:r w:rsidRPr="005B7415">
        <w:rPr>
          <w:rFonts w:cstheme="minorHAnsi"/>
          <w:sz w:val="22"/>
          <w:szCs w:val="22"/>
        </w:rPr>
        <w:t xml:space="preserve">unicipal, sendo de exclusiva responsabilidade do contratado as despesas com remuneração dos mesmos, seguros de natureza trabalhista vigentes e quaisquer outros encargos que forem devidos, referentes aos serviços e empregados; </w:t>
      </w:r>
    </w:p>
    <w:p w:rsidR="003C0BC0" w:rsidRPr="005B7415" w:rsidRDefault="005B7415" w:rsidP="005E4DDF">
      <w:pPr>
        <w:spacing w:before="0" w:after="0" w:line="240" w:lineRule="auto"/>
        <w:jc w:val="both"/>
        <w:rPr>
          <w:rFonts w:cstheme="minorHAnsi"/>
          <w:sz w:val="22"/>
          <w:szCs w:val="22"/>
        </w:rPr>
      </w:pPr>
      <w:r>
        <w:rPr>
          <w:rFonts w:cstheme="minorHAnsi"/>
          <w:b/>
          <w:bCs/>
          <w:sz w:val="22"/>
          <w:szCs w:val="22"/>
        </w:rPr>
        <w:t>3</w:t>
      </w:r>
      <w:r w:rsidRPr="005B7415">
        <w:rPr>
          <w:rFonts w:cstheme="minorHAnsi"/>
          <w:b/>
          <w:bCs/>
          <w:sz w:val="22"/>
          <w:szCs w:val="22"/>
        </w:rPr>
        <w:t xml:space="preserve">. </w:t>
      </w:r>
      <w:r w:rsidRPr="005B7415">
        <w:rPr>
          <w:rFonts w:cstheme="minorHAnsi"/>
          <w:sz w:val="22"/>
          <w:szCs w:val="22"/>
        </w:rPr>
        <w:t>O eventual inadimplemento pelo CONTRATADO, dos encargos previstos no item anterior, não transfere a Prefeitura Municipal a responsabilidade pelo seu pagamento, e nem lhe confere o direito de onerar o objeto do contrato.</w:t>
      </w:r>
    </w:p>
    <w:p w:rsidR="005B7415" w:rsidRDefault="005B7415" w:rsidP="005E4DDF">
      <w:pPr>
        <w:autoSpaceDE w:val="0"/>
        <w:autoSpaceDN w:val="0"/>
        <w:adjustRightInd w:val="0"/>
        <w:spacing w:before="0" w:after="0" w:line="240" w:lineRule="auto"/>
        <w:jc w:val="both"/>
        <w:rPr>
          <w:rFonts w:cstheme="minorHAnsi"/>
          <w:sz w:val="22"/>
          <w:szCs w:val="22"/>
        </w:rPr>
      </w:pPr>
      <w:r>
        <w:rPr>
          <w:rFonts w:cstheme="minorHAnsi"/>
          <w:b/>
          <w:bCs/>
          <w:sz w:val="22"/>
          <w:szCs w:val="22"/>
        </w:rPr>
        <w:t>4</w:t>
      </w:r>
      <w:r w:rsidRPr="005B7415">
        <w:rPr>
          <w:rFonts w:cstheme="minorHAnsi"/>
          <w:b/>
          <w:bCs/>
          <w:sz w:val="22"/>
          <w:szCs w:val="22"/>
        </w:rPr>
        <w:t xml:space="preserve">. </w:t>
      </w:r>
      <w:r w:rsidRPr="005B7415">
        <w:rPr>
          <w:rFonts w:cstheme="minorHAnsi"/>
          <w:sz w:val="22"/>
          <w:szCs w:val="22"/>
        </w:rPr>
        <w:t xml:space="preserve">Por razões de interesse público, devidamente justificadas, a Secretaria Municipal de Saúde poderá alterar, unilateralmente as especificações, parâmetros, forma e abrangência do credenciamento efetuado, inclusive mediante a ampliação ou limitação dos serviços a serem prestados pelo CONTRATADO desde que devidamente demonstrado e fundamentado pela comissão examinadora designada em portaria específica. </w:t>
      </w:r>
    </w:p>
    <w:p w:rsidR="005B7415" w:rsidRPr="005B7415" w:rsidRDefault="005B7415" w:rsidP="005E4DDF">
      <w:pPr>
        <w:spacing w:before="0" w:after="0" w:line="240" w:lineRule="auto"/>
        <w:jc w:val="both"/>
        <w:rPr>
          <w:rFonts w:cstheme="minorHAnsi"/>
          <w:sz w:val="22"/>
          <w:szCs w:val="22"/>
        </w:rPr>
      </w:pPr>
      <w:r>
        <w:rPr>
          <w:rFonts w:cstheme="minorHAnsi"/>
          <w:b/>
          <w:bCs/>
          <w:sz w:val="22"/>
          <w:szCs w:val="22"/>
        </w:rPr>
        <w:t>5</w:t>
      </w:r>
      <w:r w:rsidRPr="005B7415">
        <w:rPr>
          <w:rFonts w:cstheme="minorHAnsi"/>
          <w:b/>
          <w:bCs/>
          <w:sz w:val="22"/>
          <w:szCs w:val="22"/>
        </w:rPr>
        <w:t xml:space="preserve">. </w:t>
      </w:r>
      <w:r w:rsidRPr="005B7415">
        <w:rPr>
          <w:rFonts w:cstheme="minorHAnsi"/>
          <w:sz w:val="22"/>
          <w:szCs w:val="22"/>
        </w:rPr>
        <w:t>Sem prejuízo das sanções de que tratam os itens anteriores, a inexecução total ou parcial das obrigações e condições fixadas no contrato enseja sua rescisão, nos termos do Artigo 77 e seguintes, da Lei nº 8.666/1993.</w:t>
      </w:r>
    </w:p>
    <w:p w:rsidR="005B7415" w:rsidRPr="00F84407" w:rsidRDefault="005B7415" w:rsidP="005E4DDF">
      <w:pPr>
        <w:shd w:val="clear" w:color="auto" w:fill="F2F2F2" w:themeFill="background1" w:themeFillShade="F2"/>
        <w:spacing w:before="0" w:after="0" w:line="240" w:lineRule="auto"/>
        <w:jc w:val="center"/>
        <w:rPr>
          <w:b/>
          <w:bCs/>
        </w:rPr>
      </w:pPr>
      <w:r w:rsidRPr="00F84407">
        <w:rPr>
          <w:b/>
          <w:bCs/>
        </w:rPr>
        <w:t>V</w:t>
      </w:r>
      <w:r>
        <w:rPr>
          <w:b/>
          <w:bCs/>
        </w:rPr>
        <w:t>I</w:t>
      </w:r>
      <w:r w:rsidRPr="00F84407">
        <w:rPr>
          <w:b/>
          <w:bCs/>
        </w:rPr>
        <w:t xml:space="preserve"> –</w:t>
      </w:r>
      <w:r>
        <w:rPr>
          <w:b/>
          <w:bCs/>
        </w:rPr>
        <w:t xml:space="preserve"> </w:t>
      </w:r>
      <w:r w:rsidRPr="005B7415">
        <w:rPr>
          <w:rFonts w:cstheme="minorHAnsi"/>
          <w:b/>
          <w:bCs/>
          <w:sz w:val="22"/>
          <w:szCs w:val="22"/>
        </w:rPr>
        <w:t>CONDIÇÕES PARA PRESTAÇÃO DOS SERVIÇOS</w:t>
      </w:r>
    </w:p>
    <w:p w:rsidR="005B7415" w:rsidRDefault="005B7415" w:rsidP="005E4DDF">
      <w:pPr>
        <w:autoSpaceDE w:val="0"/>
        <w:autoSpaceDN w:val="0"/>
        <w:adjustRightInd w:val="0"/>
        <w:spacing w:before="0" w:after="0" w:line="240" w:lineRule="auto"/>
        <w:jc w:val="both"/>
        <w:rPr>
          <w:rFonts w:cstheme="minorHAnsi"/>
          <w:b/>
          <w:bCs/>
          <w:sz w:val="22"/>
          <w:szCs w:val="22"/>
        </w:rPr>
      </w:pPr>
    </w:p>
    <w:p w:rsidR="005B7415" w:rsidRP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 xml:space="preserve">1. </w:t>
      </w:r>
      <w:r w:rsidRPr="005B7415">
        <w:rPr>
          <w:rFonts w:cstheme="minorHAnsi"/>
          <w:sz w:val="22"/>
          <w:szCs w:val="22"/>
        </w:rPr>
        <w:t xml:space="preserve">O Município reserva-se o direito de fiscalizar, de forma permanente, a prestação dos serviços pelos credenciados, podendo proceder ao descredenciamento, em caso de má prestação, verificada em processo administrativo específico, com garantia do contraditório e da ampla defesa. </w:t>
      </w:r>
    </w:p>
    <w:p w:rsid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 xml:space="preserve">2. </w:t>
      </w:r>
      <w:r w:rsidRPr="005B7415">
        <w:rPr>
          <w:rFonts w:cstheme="minorHAnsi"/>
          <w:sz w:val="22"/>
          <w:szCs w:val="22"/>
        </w:rPr>
        <w:t>O credenciamento configurará uma relação contratual de prestação de serviços.</w:t>
      </w:r>
    </w:p>
    <w:p w:rsidR="005B7415" w:rsidRPr="00F84407" w:rsidRDefault="005B7415" w:rsidP="005E4DDF">
      <w:pPr>
        <w:shd w:val="clear" w:color="auto" w:fill="F2F2F2" w:themeFill="background1" w:themeFillShade="F2"/>
        <w:spacing w:before="0" w:after="0" w:line="240" w:lineRule="auto"/>
        <w:jc w:val="center"/>
        <w:rPr>
          <w:b/>
          <w:bCs/>
        </w:rPr>
      </w:pPr>
      <w:r w:rsidRPr="00F84407">
        <w:rPr>
          <w:b/>
          <w:bCs/>
        </w:rPr>
        <w:t>V</w:t>
      </w:r>
      <w:r>
        <w:rPr>
          <w:b/>
          <w:bCs/>
        </w:rPr>
        <w:t>II</w:t>
      </w:r>
      <w:r w:rsidRPr="00F84407">
        <w:rPr>
          <w:b/>
          <w:bCs/>
        </w:rPr>
        <w:t xml:space="preserve"> –</w:t>
      </w:r>
      <w:r>
        <w:rPr>
          <w:b/>
          <w:bCs/>
        </w:rPr>
        <w:t xml:space="preserve"> </w:t>
      </w:r>
      <w:r>
        <w:rPr>
          <w:rFonts w:cstheme="minorHAnsi"/>
          <w:b/>
          <w:bCs/>
          <w:sz w:val="22"/>
          <w:szCs w:val="22"/>
        </w:rPr>
        <w:t>DOS RECURSOS HUMANOS</w:t>
      </w:r>
    </w:p>
    <w:p w:rsidR="005B7415" w:rsidRPr="005B7415" w:rsidRDefault="005B7415" w:rsidP="005E4DDF">
      <w:pPr>
        <w:autoSpaceDE w:val="0"/>
        <w:autoSpaceDN w:val="0"/>
        <w:adjustRightInd w:val="0"/>
        <w:spacing w:before="0" w:after="0" w:line="240" w:lineRule="auto"/>
        <w:jc w:val="both"/>
        <w:rPr>
          <w:rFonts w:cstheme="minorHAnsi"/>
          <w:sz w:val="22"/>
          <w:szCs w:val="22"/>
        </w:rPr>
      </w:pPr>
    </w:p>
    <w:p w:rsidR="005B7415" w:rsidRP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lastRenderedPageBreak/>
        <w:t>1</w:t>
      </w:r>
      <w:r>
        <w:rPr>
          <w:rFonts w:cstheme="minorHAnsi"/>
          <w:b/>
          <w:bCs/>
          <w:sz w:val="22"/>
          <w:szCs w:val="22"/>
        </w:rPr>
        <w:t>.</w:t>
      </w:r>
      <w:r w:rsidRPr="005B7415">
        <w:rPr>
          <w:rFonts w:cstheme="minorHAnsi"/>
          <w:b/>
          <w:bCs/>
          <w:sz w:val="22"/>
          <w:szCs w:val="22"/>
        </w:rPr>
        <w:t xml:space="preserve"> </w:t>
      </w:r>
      <w:r w:rsidRPr="005B7415">
        <w:rPr>
          <w:rFonts w:cstheme="minorHAnsi"/>
          <w:sz w:val="22"/>
          <w:szCs w:val="22"/>
        </w:rPr>
        <w:t xml:space="preserve">É de responsabilidade exclusiva e integral do </w:t>
      </w:r>
      <w:r w:rsidRPr="005B7415">
        <w:rPr>
          <w:rFonts w:cstheme="minorHAnsi"/>
          <w:b/>
          <w:bCs/>
          <w:sz w:val="22"/>
          <w:szCs w:val="22"/>
        </w:rPr>
        <w:t>CREDENCIADO</w:t>
      </w:r>
      <w:r w:rsidRPr="005B7415">
        <w:rPr>
          <w:rFonts w:cstheme="minorHAnsi"/>
          <w:sz w:val="22"/>
          <w:szCs w:val="22"/>
        </w:rPr>
        <w:t xml:space="preserve">, a utilização de pessoal, para a realização dos serviços constantes deste instrumento, incluídos encargos trabalhistas, previdenciários, sociais, fiscais e comerciais resultantes do vínculo empregatício, cujo ônus e obrigações, em nenhuma hipótese, poderão ser transferidos ao Município de </w:t>
      </w:r>
      <w:r>
        <w:rPr>
          <w:rFonts w:cstheme="minorHAnsi"/>
          <w:sz w:val="22"/>
          <w:szCs w:val="22"/>
        </w:rPr>
        <w:t>Presidente Olegário</w:t>
      </w:r>
      <w:r w:rsidRPr="005B7415">
        <w:rPr>
          <w:rFonts w:cstheme="minorHAnsi"/>
          <w:sz w:val="22"/>
          <w:szCs w:val="22"/>
        </w:rPr>
        <w:t xml:space="preserve">. </w:t>
      </w:r>
    </w:p>
    <w:p w:rsid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2</w:t>
      </w:r>
      <w:r>
        <w:rPr>
          <w:rFonts w:cstheme="minorHAnsi"/>
          <w:b/>
          <w:bCs/>
          <w:sz w:val="22"/>
          <w:szCs w:val="22"/>
        </w:rPr>
        <w:t>.</w:t>
      </w:r>
      <w:r w:rsidRPr="005B7415">
        <w:rPr>
          <w:rFonts w:cstheme="minorHAnsi"/>
          <w:b/>
          <w:bCs/>
          <w:sz w:val="22"/>
          <w:szCs w:val="22"/>
        </w:rPr>
        <w:t xml:space="preserve"> </w:t>
      </w:r>
      <w:r w:rsidRPr="005B7415">
        <w:rPr>
          <w:rFonts w:cstheme="minorHAnsi"/>
          <w:sz w:val="22"/>
          <w:szCs w:val="22"/>
        </w:rPr>
        <w:t xml:space="preserve">Não é de responsabilidade do Município de </w:t>
      </w:r>
      <w:r>
        <w:rPr>
          <w:rFonts w:cstheme="minorHAnsi"/>
          <w:sz w:val="22"/>
          <w:szCs w:val="22"/>
        </w:rPr>
        <w:t>Presidente Olegário</w:t>
      </w:r>
      <w:r w:rsidRPr="005B7415">
        <w:rPr>
          <w:rFonts w:cstheme="minorHAnsi"/>
          <w:sz w:val="22"/>
          <w:szCs w:val="22"/>
        </w:rPr>
        <w:t xml:space="preserve"> os encargos trabalhistas previdenciários, sociais, fiscais e comerciais resultantes da prestação de serviços a ser realizada pelo </w:t>
      </w:r>
      <w:r w:rsidRPr="005B7415">
        <w:rPr>
          <w:rFonts w:cstheme="minorHAnsi"/>
          <w:b/>
          <w:bCs/>
          <w:sz w:val="22"/>
          <w:szCs w:val="22"/>
        </w:rPr>
        <w:t xml:space="preserve">CREDENCIADO </w:t>
      </w:r>
      <w:r w:rsidRPr="005B7415">
        <w:rPr>
          <w:rFonts w:cstheme="minorHAnsi"/>
          <w:sz w:val="22"/>
          <w:szCs w:val="22"/>
        </w:rPr>
        <w:t xml:space="preserve">no </w:t>
      </w:r>
      <w:r>
        <w:rPr>
          <w:rFonts w:cstheme="minorHAnsi"/>
          <w:sz w:val="22"/>
          <w:szCs w:val="22"/>
        </w:rPr>
        <w:t>CAPS.</w:t>
      </w:r>
    </w:p>
    <w:p w:rsid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sz w:val="22"/>
          <w:szCs w:val="22"/>
        </w:rPr>
        <w:t xml:space="preserve"> </w:t>
      </w:r>
    </w:p>
    <w:p w:rsidR="005B7415" w:rsidRPr="00634385" w:rsidRDefault="00D03DD3" w:rsidP="005E4DDF">
      <w:pPr>
        <w:shd w:val="clear" w:color="auto" w:fill="F2F2F2" w:themeFill="background1" w:themeFillShade="F2"/>
        <w:spacing w:before="0" w:after="0" w:line="240" w:lineRule="auto"/>
        <w:jc w:val="center"/>
        <w:rPr>
          <w:b/>
          <w:bCs/>
          <w:sz w:val="22"/>
          <w:szCs w:val="22"/>
        </w:rPr>
      </w:pPr>
      <w:r w:rsidRPr="00634385">
        <w:rPr>
          <w:b/>
          <w:bCs/>
          <w:sz w:val="22"/>
          <w:szCs w:val="22"/>
        </w:rPr>
        <w:t>VIII</w:t>
      </w:r>
      <w:r w:rsidR="005B7415" w:rsidRPr="00634385">
        <w:rPr>
          <w:b/>
          <w:bCs/>
          <w:sz w:val="22"/>
          <w:szCs w:val="22"/>
        </w:rPr>
        <w:t xml:space="preserve"> – </w:t>
      </w:r>
      <w:r w:rsidR="005B7415" w:rsidRPr="00634385">
        <w:rPr>
          <w:rFonts w:cstheme="minorHAnsi"/>
          <w:b/>
          <w:bCs/>
          <w:sz w:val="22"/>
          <w:szCs w:val="22"/>
        </w:rPr>
        <w:t>DO REAJUSTE E DO REEQUILÍBRIO</w:t>
      </w:r>
    </w:p>
    <w:p w:rsidR="005B7415" w:rsidRPr="005B7415" w:rsidRDefault="005B7415" w:rsidP="005E4DDF">
      <w:pPr>
        <w:autoSpaceDE w:val="0"/>
        <w:autoSpaceDN w:val="0"/>
        <w:adjustRightInd w:val="0"/>
        <w:spacing w:before="0" w:after="0" w:line="240" w:lineRule="auto"/>
        <w:jc w:val="both"/>
        <w:rPr>
          <w:rFonts w:cstheme="minorHAnsi"/>
          <w:sz w:val="22"/>
          <w:szCs w:val="22"/>
        </w:rPr>
      </w:pPr>
    </w:p>
    <w:p w:rsidR="005B7415" w:rsidRPr="00634385" w:rsidRDefault="005B7415" w:rsidP="005E4DDF">
      <w:pPr>
        <w:autoSpaceDE w:val="0"/>
        <w:autoSpaceDN w:val="0"/>
        <w:adjustRightInd w:val="0"/>
        <w:spacing w:before="0" w:after="0" w:line="240" w:lineRule="auto"/>
        <w:rPr>
          <w:rFonts w:cstheme="minorHAnsi"/>
          <w:sz w:val="22"/>
          <w:szCs w:val="22"/>
        </w:rPr>
      </w:pPr>
      <w:r w:rsidRPr="005B7415">
        <w:rPr>
          <w:rFonts w:cstheme="minorHAnsi"/>
          <w:b/>
          <w:bCs/>
          <w:sz w:val="22"/>
          <w:szCs w:val="22"/>
        </w:rPr>
        <w:t>1</w:t>
      </w:r>
      <w:r w:rsidRPr="00634385">
        <w:rPr>
          <w:rFonts w:cstheme="minorHAnsi"/>
          <w:b/>
          <w:sz w:val="22"/>
          <w:szCs w:val="22"/>
        </w:rPr>
        <w:t>.</w:t>
      </w:r>
      <w:r w:rsidRPr="005B7415">
        <w:rPr>
          <w:rFonts w:cstheme="minorHAnsi"/>
          <w:sz w:val="22"/>
          <w:szCs w:val="22"/>
        </w:rPr>
        <w:t xml:space="preserve"> As regras acerca do reajuste e do reequilíbrio são as estabelecidas no Termo de Referência, anexo a este Edital. </w:t>
      </w:r>
    </w:p>
    <w:p w:rsidR="005E4DDF" w:rsidRPr="00634385" w:rsidRDefault="00D03DD3" w:rsidP="005E4DDF">
      <w:pPr>
        <w:shd w:val="clear" w:color="auto" w:fill="F2F2F2" w:themeFill="background1" w:themeFillShade="F2"/>
        <w:spacing w:before="0" w:after="0" w:line="240" w:lineRule="auto"/>
        <w:jc w:val="center"/>
        <w:rPr>
          <w:b/>
          <w:bCs/>
          <w:sz w:val="22"/>
          <w:szCs w:val="22"/>
        </w:rPr>
      </w:pPr>
      <w:r w:rsidRPr="00634385">
        <w:rPr>
          <w:b/>
          <w:bCs/>
          <w:sz w:val="22"/>
          <w:szCs w:val="22"/>
        </w:rPr>
        <w:t>I</w:t>
      </w:r>
      <w:r w:rsidR="005E4DDF" w:rsidRPr="00634385">
        <w:rPr>
          <w:b/>
          <w:bCs/>
          <w:sz w:val="22"/>
          <w:szCs w:val="22"/>
        </w:rPr>
        <w:t xml:space="preserve">X – </w:t>
      </w:r>
      <w:r w:rsidR="005E4DDF" w:rsidRPr="00634385">
        <w:rPr>
          <w:rFonts w:cstheme="minorHAnsi"/>
          <w:b/>
          <w:bCs/>
          <w:sz w:val="22"/>
          <w:szCs w:val="22"/>
        </w:rPr>
        <w:t>DA ACEITAÇÃO DO OBJETO E DA FISCALIZAÇÃO</w:t>
      </w:r>
    </w:p>
    <w:p w:rsidR="00F411CB" w:rsidRPr="00634385" w:rsidRDefault="00F411CB" w:rsidP="005E4DDF">
      <w:pPr>
        <w:autoSpaceDE w:val="0"/>
        <w:autoSpaceDN w:val="0"/>
        <w:adjustRightInd w:val="0"/>
        <w:spacing w:before="0" w:after="0" w:line="240" w:lineRule="auto"/>
        <w:rPr>
          <w:rFonts w:cstheme="minorHAnsi"/>
          <w:b/>
          <w:bCs/>
          <w:sz w:val="22"/>
          <w:szCs w:val="22"/>
        </w:rPr>
      </w:pPr>
    </w:p>
    <w:p w:rsidR="005B7415" w:rsidRPr="005B7415" w:rsidRDefault="005B7415" w:rsidP="005E4DDF">
      <w:pPr>
        <w:autoSpaceDE w:val="0"/>
        <w:autoSpaceDN w:val="0"/>
        <w:adjustRightInd w:val="0"/>
        <w:spacing w:before="0" w:after="0" w:line="240" w:lineRule="auto"/>
        <w:rPr>
          <w:rFonts w:cstheme="minorHAnsi"/>
          <w:sz w:val="22"/>
          <w:szCs w:val="22"/>
        </w:rPr>
      </w:pPr>
      <w:r w:rsidRPr="005B7415">
        <w:rPr>
          <w:rFonts w:cstheme="minorHAnsi"/>
          <w:b/>
          <w:bCs/>
          <w:sz w:val="22"/>
          <w:szCs w:val="22"/>
        </w:rPr>
        <w:t>1</w:t>
      </w:r>
      <w:r w:rsidRPr="005B7415">
        <w:rPr>
          <w:rFonts w:cstheme="minorHAnsi"/>
          <w:b/>
          <w:sz w:val="22"/>
          <w:szCs w:val="22"/>
        </w:rPr>
        <w:t>.</w:t>
      </w:r>
      <w:r w:rsidRPr="005B7415">
        <w:rPr>
          <w:rFonts w:cstheme="minorHAnsi"/>
          <w:sz w:val="22"/>
          <w:szCs w:val="22"/>
        </w:rPr>
        <w:t xml:space="preserve"> Os critérios de recebimento e aceitação do objeto e de fiscalização estão previstos no Termo de Referência. </w:t>
      </w:r>
    </w:p>
    <w:p w:rsidR="005E4DDF" w:rsidRPr="00634385" w:rsidRDefault="005E4DDF" w:rsidP="005E4DDF">
      <w:pPr>
        <w:shd w:val="clear" w:color="auto" w:fill="F2F2F2" w:themeFill="background1" w:themeFillShade="F2"/>
        <w:spacing w:before="0" w:after="0" w:line="240" w:lineRule="auto"/>
        <w:jc w:val="center"/>
        <w:rPr>
          <w:b/>
          <w:bCs/>
          <w:sz w:val="22"/>
          <w:szCs w:val="22"/>
        </w:rPr>
      </w:pPr>
      <w:r w:rsidRPr="00634385">
        <w:rPr>
          <w:b/>
          <w:bCs/>
          <w:sz w:val="22"/>
          <w:szCs w:val="22"/>
        </w:rPr>
        <w:t xml:space="preserve">X – </w:t>
      </w:r>
      <w:r w:rsidRPr="00634385">
        <w:rPr>
          <w:rFonts w:cstheme="minorHAnsi"/>
          <w:b/>
          <w:bCs/>
          <w:sz w:val="22"/>
          <w:szCs w:val="22"/>
        </w:rPr>
        <w:t>DAS OBRIGAÇÕES DA CONTRATANTE E DA CONTRATADA</w:t>
      </w:r>
    </w:p>
    <w:p w:rsidR="005E4DDF" w:rsidRPr="00634385" w:rsidRDefault="005E4DDF" w:rsidP="005E4DDF">
      <w:pPr>
        <w:autoSpaceDE w:val="0"/>
        <w:autoSpaceDN w:val="0"/>
        <w:adjustRightInd w:val="0"/>
        <w:spacing w:before="0" w:after="0" w:line="240" w:lineRule="auto"/>
        <w:rPr>
          <w:rFonts w:cstheme="minorHAnsi"/>
          <w:b/>
          <w:bCs/>
          <w:sz w:val="22"/>
          <w:szCs w:val="22"/>
        </w:rPr>
      </w:pPr>
    </w:p>
    <w:p w:rsidR="005B7415" w:rsidRPr="005B7415" w:rsidRDefault="005B7415" w:rsidP="005E4DDF">
      <w:pPr>
        <w:spacing w:before="0" w:after="0" w:line="240" w:lineRule="auto"/>
        <w:rPr>
          <w:rFonts w:cstheme="minorHAnsi"/>
          <w:sz w:val="22"/>
          <w:szCs w:val="22"/>
        </w:rPr>
      </w:pPr>
      <w:r w:rsidRPr="005B7415">
        <w:rPr>
          <w:rFonts w:cstheme="minorHAnsi"/>
          <w:b/>
          <w:bCs/>
          <w:sz w:val="22"/>
          <w:szCs w:val="22"/>
        </w:rPr>
        <w:t>1</w:t>
      </w:r>
      <w:r w:rsidRPr="005E4DDF">
        <w:rPr>
          <w:rFonts w:cstheme="minorHAnsi"/>
          <w:b/>
          <w:sz w:val="22"/>
          <w:szCs w:val="22"/>
        </w:rPr>
        <w:t>.</w:t>
      </w:r>
      <w:r w:rsidRPr="005B7415">
        <w:rPr>
          <w:rFonts w:cstheme="minorHAnsi"/>
          <w:sz w:val="22"/>
          <w:szCs w:val="22"/>
        </w:rPr>
        <w:t xml:space="preserve"> As obrigações da Contratante e da Contratada são as estabelecidas no Termo de Referência.</w:t>
      </w:r>
    </w:p>
    <w:p w:rsidR="005E4DDF" w:rsidRPr="00634385" w:rsidRDefault="005E4DDF" w:rsidP="005E4DDF">
      <w:pPr>
        <w:shd w:val="clear" w:color="auto" w:fill="F2F2F2" w:themeFill="background1" w:themeFillShade="F2"/>
        <w:spacing w:before="0" w:after="0" w:line="240" w:lineRule="auto"/>
        <w:jc w:val="center"/>
        <w:rPr>
          <w:b/>
          <w:bCs/>
          <w:sz w:val="22"/>
          <w:szCs w:val="22"/>
        </w:rPr>
      </w:pPr>
      <w:r w:rsidRPr="00634385">
        <w:rPr>
          <w:b/>
          <w:bCs/>
          <w:sz w:val="22"/>
          <w:szCs w:val="22"/>
        </w:rPr>
        <w:t xml:space="preserve">XI – </w:t>
      </w:r>
      <w:r w:rsidRPr="005B7415">
        <w:rPr>
          <w:rFonts w:cstheme="minorHAnsi"/>
          <w:b/>
          <w:bCs/>
          <w:sz w:val="22"/>
          <w:szCs w:val="22"/>
        </w:rPr>
        <w:t xml:space="preserve">DO PAGAMENTO </w:t>
      </w:r>
    </w:p>
    <w:p w:rsidR="005E4DDF" w:rsidRPr="005B7415" w:rsidRDefault="005E4DDF" w:rsidP="005E4DDF">
      <w:pPr>
        <w:autoSpaceDE w:val="0"/>
        <w:autoSpaceDN w:val="0"/>
        <w:adjustRightInd w:val="0"/>
        <w:spacing w:before="0" w:after="0" w:line="240" w:lineRule="auto"/>
        <w:rPr>
          <w:rFonts w:cstheme="minorHAnsi"/>
          <w:color w:val="000000"/>
          <w:sz w:val="22"/>
          <w:szCs w:val="22"/>
        </w:rPr>
      </w:pPr>
    </w:p>
    <w:p w:rsidR="005B7415" w:rsidRDefault="005B7415" w:rsidP="005E4DDF">
      <w:pPr>
        <w:autoSpaceDE w:val="0"/>
        <w:autoSpaceDN w:val="0"/>
        <w:adjustRightInd w:val="0"/>
        <w:spacing w:before="0" w:after="0" w:line="240" w:lineRule="auto"/>
        <w:rPr>
          <w:rFonts w:cstheme="minorHAnsi"/>
          <w:sz w:val="22"/>
          <w:szCs w:val="22"/>
        </w:rPr>
      </w:pPr>
      <w:r w:rsidRPr="005B7415">
        <w:rPr>
          <w:rFonts w:cstheme="minorHAnsi"/>
          <w:b/>
          <w:bCs/>
          <w:sz w:val="22"/>
          <w:szCs w:val="22"/>
        </w:rPr>
        <w:t>1</w:t>
      </w:r>
      <w:r w:rsidRPr="005B7415">
        <w:rPr>
          <w:rFonts w:cstheme="minorHAnsi"/>
          <w:b/>
          <w:sz w:val="22"/>
          <w:szCs w:val="22"/>
        </w:rPr>
        <w:t>.</w:t>
      </w:r>
      <w:r w:rsidRPr="005B7415">
        <w:rPr>
          <w:rFonts w:cstheme="minorHAnsi"/>
          <w:sz w:val="22"/>
          <w:szCs w:val="22"/>
        </w:rPr>
        <w:t xml:space="preserve"> As regras acerca do pagamento são as estabelecidas no Termo de Referência, anexo a este Edital. </w:t>
      </w:r>
    </w:p>
    <w:p w:rsidR="005E4DDF" w:rsidRPr="00634385" w:rsidRDefault="005E4DDF" w:rsidP="005E4DDF">
      <w:pPr>
        <w:shd w:val="clear" w:color="auto" w:fill="F2F2F2" w:themeFill="background1" w:themeFillShade="F2"/>
        <w:spacing w:before="0" w:after="0" w:line="240" w:lineRule="auto"/>
        <w:jc w:val="center"/>
        <w:rPr>
          <w:b/>
          <w:bCs/>
          <w:sz w:val="22"/>
          <w:szCs w:val="22"/>
        </w:rPr>
      </w:pPr>
      <w:r w:rsidRPr="00634385">
        <w:rPr>
          <w:b/>
          <w:bCs/>
          <w:sz w:val="22"/>
          <w:szCs w:val="22"/>
        </w:rPr>
        <w:t xml:space="preserve">XII – </w:t>
      </w:r>
      <w:r w:rsidRPr="005B7415">
        <w:rPr>
          <w:rFonts w:cstheme="minorHAnsi"/>
          <w:b/>
          <w:bCs/>
          <w:sz w:val="22"/>
          <w:szCs w:val="22"/>
        </w:rPr>
        <w:t>D</w:t>
      </w:r>
      <w:r w:rsidRPr="00634385">
        <w:rPr>
          <w:rFonts w:cstheme="minorHAnsi"/>
          <w:b/>
          <w:bCs/>
          <w:sz w:val="22"/>
          <w:szCs w:val="22"/>
        </w:rPr>
        <w:t>AS SANÇÕES ADMINISTRATIVAS</w:t>
      </w:r>
    </w:p>
    <w:p w:rsidR="005E4DDF" w:rsidRPr="00634385" w:rsidRDefault="005E4DDF" w:rsidP="005E4DDF">
      <w:pPr>
        <w:autoSpaceDE w:val="0"/>
        <w:autoSpaceDN w:val="0"/>
        <w:adjustRightInd w:val="0"/>
        <w:spacing w:before="0" w:after="0" w:line="240" w:lineRule="auto"/>
        <w:rPr>
          <w:rFonts w:cstheme="minorHAnsi"/>
          <w:sz w:val="22"/>
          <w:szCs w:val="22"/>
        </w:rPr>
      </w:pPr>
    </w:p>
    <w:p w:rsidR="005B7415" w:rsidRDefault="005B7415" w:rsidP="005E4DDF">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1</w:t>
      </w:r>
      <w:r w:rsidRPr="005B7415">
        <w:rPr>
          <w:rFonts w:cstheme="minorHAnsi"/>
          <w:b/>
          <w:sz w:val="22"/>
          <w:szCs w:val="22"/>
        </w:rPr>
        <w:t>.</w:t>
      </w:r>
      <w:r w:rsidRPr="005B7415">
        <w:rPr>
          <w:rFonts w:cstheme="minorHAnsi"/>
          <w:sz w:val="22"/>
          <w:szCs w:val="22"/>
        </w:rPr>
        <w:t xml:space="preserve"> As regras acerca das sanções são as estabelecidas no Termo de Referência, anexo a este Edital. </w:t>
      </w:r>
    </w:p>
    <w:p w:rsidR="005E4DDF" w:rsidRDefault="005E4DDF" w:rsidP="005E4DDF">
      <w:pPr>
        <w:autoSpaceDE w:val="0"/>
        <w:autoSpaceDN w:val="0"/>
        <w:adjustRightInd w:val="0"/>
        <w:spacing w:before="0" w:after="0" w:line="240" w:lineRule="auto"/>
        <w:jc w:val="both"/>
        <w:rPr>
          <w:rFonts w:cstheme="minorHAnsi"/>
          <w:sz w:val="22"/>
          <w:szCs w:val="22"/>
        </w:rPr>
      </w:pPr>
    </w:p>
    <w:p w:rsidR="005E4DDF" w:rsidRPr="00634385" w:rsidRDefault="005E4DDF" w:rsidP="005E4DDF">
      <w:pPr>
        <w:shd w:val="clear" w:color="auto" w:fill="F2F2F2" w:themeFill="background1" w:themeFillShade="F2"/>
        <w:spacing w:before="0" w:after="0" w:line="240" w:lineRule="auto"/>
        <w:jc w:val="center"/>
        <w:rPr>
          <w:b/>
          <w:bCs/>
          <w:sz w:val="22"/>
          <w:szCs w:val="22"/>
        </w:rPr>
      </w:pPr>
      <w:r w:rsidRPr="00634385">
        <w:rPr>
          <w:b/>
          <w:bCs/>
          <w:sz w:val="22"/>
          <w:szCs w:val="22"/>
        </w:rPr>
        <w:t>XI</w:t>
      </w:r>
      <w:r w:rsidR="00D03DD3" w:rsidRPr="00634385">
        <w:rPr>
          <w:b/>
          <w:bCs/>
          <w:sz w:val="22"/>
          <w:szCs w:val="22"/>
        </w:rPr>
        <w:t>II</w:t>
      </w:r>
      <w:r w:rsidRPr="00634385">
        <w:rPr>
          <w:b/>
          <w:bCs/>
          <w:sz w:val="22"/>
          <w:szCs w:val="22"/>
        </w:rPr>
        <w:t xml:space="preserve"> – D</w:t>
      </w:r>
      <w:r w:rsidRPr="00634385">
        <w:rPr>
          <w:rFonts w:cstheme="minorHAnsi"/>
          <w:b/>
          <w:bCs/>
          <w:sz w:val="22"/>
          <w:szCs w:val="22"/>
        </w:rPr>
        <w:t>O PEDIDO DE ESCLARECIMENTO, DA IMPUGNAÇÃO E DO</w:t>
      </w:r>
      <w:r w:rsidRPr="005B7415">
        <w:rPr>
          <w:rFonts w:cstheme="minorHAnsi"/>
          <w:b/>
          <w:bCs/>
          <w:sz w:val="22"/>
          <w:szCs w:val="22"/>
        </w:rPr>
        <w:t xml:space="preserve"> RECURSO.</w:t>
      </w:r>
    </w:p>
    <w:p w:rsidR="005E4DDF" w:rsidRPr="00D03DD3" w:rsidRDefault="005E4DDF" w:rsidP="00885C51">
      <w:pPr>
        <w:autoSpaceDE w:val="0"/>
        <w:autoSpaceDN w:val="0"/>
        <w:adjustRightInd w:val="0"/>
        <w:spacing w:before="0" w:after="0" w:line="240" w:lineRule="auto"/>
        <w:jc w:val="both"/>
        <w:rPr>
          <w:rFonts w:cstheme="minorHAnsi"/>
          <w:bCs/>
          <w:sz w:val="22"/>
          <w:szCs w:val="22"/>
        </w:rPr>
      </w:pPr>
    </w:p>
    <w:p w:rsidR="00F411CB" w:rsidRPr="00D03DD3" w:rsidRDefault="00F411CB" w:rsidP="00885C51">
      <w:pPr>
        <w:autoSpaceDE w:val="0"/>
        <w:autoSpaceDN w:val="0"/>
        <w:adjustRightInd w:val="0"/>
        <w:spacing w:before="0" w:after="0" w:line="240" w:lineRule="auto"/>
        <w:jc w:val="both"/>
        <w:rPr>
          <w:rFonts w:cstheme="minorHAnsi"/>
          <w:bCs/>
          <w:sz w:val="22"/>
          <w:szCs w:val="22"/>
        </w:rPr>
      </w:pPr>
      <w:r w:rsidRPr="00D03DD3">
        <w:rPr>
          <w:rFonts w:cstheme="minorHAnsi"/>
          <w:b/>
          <w:bCs/>
          <w:sz w:val="22"/>
          <w:szCs w:val="22"/>
        </w:rPr>
        <w:t>1.</w:t>
      </w:r>
      <w:r w:rsidRPr="00D03DD3">
        <w:rPr>
          <w:rFonts w:cstheme="minorHAnsi"/>
          <w:bCs/>
          <w:sz w:val="22"/>
          <w:szCs w:val="22"/>
        </w:rPr>
        <w:t xml:space="preserve"> O edital encontra-se disponível na internet, no site www.po.mg.gov.br ou, ainda, poderá ser obtida a cópia na sala da Divisão de Compras e Licitações, no horário de 12h às 17h.</w:t>
      </w:r>
    </w:p>
    <w:p w:rsidR="00F411CB" w:rsidRPr="00D03DD3" w:rsidRDefault="00F411CB" w:rsidP="00885C51">
      <w:pPr>
        <w:autoSpaceDE w:val="0"/>
        <w:autoSpaceDN w:val="0"/>
        <w:adjustRightInd w:val="0"/>
        <w:spacing w:before="0" w:after="0" w:line="240" w:lineRule="auto"/>
        <w:jc w:val="both"/>
        <w:rPr>
          <w:rFonts w:cstheme="minorHAnsi"/>
          <w:bCs/>
          <w:sz w:val="22"/>
          <w:szCs w:val="22"/>
        </w:rPr>
      </w:pPr>
      <w:r w:rsidRPr="00D03DD3">
        <w:rPr>
          <w:rFonts w:cstheme="minorHAnsi"/>
          <w:b/>
          <w:bCs/>
          <w:sz w:val="22"/>
          <w:szCs w:val="22"/>
        </w:rPr>
        <w:t>2.</w:t>
      </w:r>
      <w:r w:rsidRPr="00D03DD3">
        <w:rPr>
          <w:rFonts w:cstheme="minorHAnsi"/>
          <w:bCs/>
          <w:sz w:val="22"/>
          <w:szCs w:val="22"/>
        </w:rPr>
        <w:t xml:space="preserve"> A impugnação do Edital e de seus Anexos deverá ser dirigida a Presidente da Comissão de Licitação, mediante petição a ser enviada por meio eletrônico, através do e-mail licitacao@po.mg.gov.br</w:t>
      </w:r>
      <w:r w:rsidR="00885C51" w:rsidRPr="00D03DD3">
        <w:rPr>
          <w:rFonts w:cstheme="minorHAnsi"/>
          <w:bCs/>
          <w:sz w:val="22"/>
          <w:szCs w:val="22"/>
        </w:rPr>
        <w:t>,</w:t>
      </w:r>
      <w:r w:rsidRPr="00D03DD3">
        <w:rPr>
          <w:rFonts w:cstheme="minorHAnsi"/>
          <w:bCs/>
          <w:sz w:val="22"/>
          <w:szCs w:val="22"/>
        </w:rPr>
        <w:t xml:space="preserve"> ou pr</w:t>
      </w:r>
      <w:r w:rsidR="00885C51" w:rsidRPr="00D03DD3">
        <w:rPr>
          <w:rFonts w:cstheme="minorHAnsi"/>
          <w:bCs/>
          <w:sz w:val="22"/>
          <w:szCs w:val="22"/>
        </w:rPr>
        <w:t>otocolados no Setor de Compras;</w:t>
      </w:r>
    </w:p>
    <w:p w:rsidR="00F411CB" w:rsidRPr="00D03DD3" w:rsidRDefault="00F411CB" w:rsidP="00885C51">
      <w:pPr>
        <w:autoSpaceDE w:val="0"/>
        <w:autoSpaceDN w:val="0"/>
        <w:adjustRightInd w:val="0"/>
        <w:spacing w:before="0" w:after="0" w:line="240" w:lineRule="auto"/>
        <w:jc w:val="both"/>
        <w:rPr>
          <w:rFonts w:cstheme="minorHAnsi"/>
          <w:bCs/>
          <w:sz w:val="22"/>
          <w:szCs w:val="22"/>
        </w:rPr>
      </w:pPr>
      <w:r w:rsidRPr="00D03DD3">
        <w:rPr>
          <w:rFonts w:cstheme="minorHAnsi"/>
          <w:b/>
          <w:bCs/>
          <w:sz w:val="22"/>
          <w:szCs w:val="22"/>
        </w:rPr>
        <w:t>3.</w:t>
      </w:r>
      <w:r w:rsidRPr="00D03DD3">
        <w:rPr>
          <w:rFonts w:cstheme="minorHAnsi"/>
          <w:bCs/>
          <w:sz w:val="22"/>
          <w:szCs w:val="22"/>
        </w:rPr>
        <w:t xml:space="preserve"> Decairá do direito de impugnar os termos deste Edital perante esta Administração, a licitante que não o fizer até o segundo dia útil que anteceder a abertura dos envelopes de habilitação, pelas falhas ou irregularidades do Edital, hipótese em que tal comunicação não terá efeito de recurso.</w:t>
      </w:r>
    </w:p>
    <w:p w:rsidR="00F411CB" w:rsidRPr="00D03DD3" w:rsidRDefault="00F411CB" w:rsidP="00885C51">
      <w:pPr>
        <w:autoSpaceDE w:val="0"/>
        <w:autoSpaceDN w:val="0"/>
        <w:adjustRightInd w:val="0"/>
        <w:spacing w:before="0" w:after="0" w:line="240" w:lineRule="auto"/>
        <w:jc w:val="both"/>
        <w:rPr>
          <w:rFonts w:cstheme="minorHAnsi"/>
          <w:bCs/>
          <w:sz w:val="22"/>
          <w:szCs w:val="22"/>
        </w:rPr>
      </w:pPr>
      <w:r w:rsidRPr="00D03DD3">
        <w:rPr>
          <w:rFonts w:cstheme="minorHAnsi"/>
          <w:b/>
          <w:bCs/>
          <w:sz w:val="22"/>
          <w:szCs w:val="22"/>
        </w:rPr>
        <w:t>4.</w:t>
      </w:r>
      <w:r w:rsidRPr="00D03DD3">
        <w:rPr>
          <w:rFonts w:cstheme="minorHAnsi"/>
          <w:bCs/>
          <w:sz w:val="22"/>
          <w:szCs w:val="22"/>
        </w:rPr>
        <w:t xml:space="preserve"> Qualquer cidadão é parte legítima para impugnar este Edital por irregularidade na aplicação da Lei nº 8.666, de 1993, devendo protocolar o pedido até 5 (cinco) dias úteis antes da data fixada para a abertura dos envelopes de habilitação, devendo a Administração julgar e responder à impugnação em até 3 (três) dias úteis.</w:t>
      </w:r>
    </w:p>
    <w:p w:rsidR="00F411CB" w:rsidRPr="00D03DD3" w:rsidRDefault="00F411CB" w:rsidP="00885C51">
      <w:pPr>
        <w:autoSpaceDE w:val="0"/>
        <w:autoSpaceDN w:val="0"/>
        <w:adjustRightInd w:val="0"/>
        <w:spacing w:before="0" w:after="0" w:line="240" w:lineRule="auto"/>
        <w:jc w:val="both"/>
        <w:rPr>
          <w:rFonts w:cstheme="minorHAnsi"/>
          <w:bCs/>
          <w:sz w:val="22"/>
          <w:szCs w:val="22"/>
        </w:rPr>
      </w:pPr>
      <w:r w:rsidRPr="00D03DD3">
        <w:rPr>
          <w:rFonts w:cstheme="minorHAnsi"/>
          <w:b/>
          <w:bCs/>
          <w:sz w:val="22"/>
          <w:szCs w:val="22"/>
        </w:rPr>
        <w:t>5.</w:t>
      </w:r>
      <w:r w:rsidRPr="00D03DD3">
        <w:rPr>
          <w:rFonts w:cstheme="minorHAnsi"/>
          <w:bCs/>
          <w:sz w:val="22"/>
          <w:szCs w:val="22"/>
        </w:rPr>
        <w:t xml:space="preserve"> Apresentada a impugnação, a mesma será respondida à interessada, dando-se ciência aos demais adquirentes do Edital, antes da abertura da sessão;</w:t>
      </w:r>
    </w:p>
    <w:p w:rsidR="00F411CB" w:rsidRPr="00D03DD3" w:rsidRDefault="00F411CB" w:rsidP="00885C51">
      <w:pPr>
        <w:autoSpaceDE w:val="0"/>
        <w:autoSpaceDN w:val="0"/>
        <w:adjustRightInd w:val="0"/>
        <w:spacing w:before="0" w:after="0" w:line="240" w:lineRule="auto"/>
        <w:jc w:val="both"/>
        <w:rPr>
          <w:rFonts w:cstheme="minorHAnsi"/>
          <w:bCs/>
          <w:sz w:val="22"/>
          <w:szCs w:val="22"/>
        </w:rPr>
      </w:pPr>
      <w:r w:rsidRPr="00D03DD3">
        <w:rPr>
          <w:rFonts w:cstheme="minorHAnsi"/>
          <w:b/>
          <w:bCs/>
          <w:sz w:val="22"/>
          <w:szCs w:val="22"/>
        </w:rPr>
        <w:t>6.</w:t>
      </w:r>
      <w:r w:rsidRPr="00D03DD3">
        <w:rPr>
          <w:rFonts w:cstheme="minorHAnsi"/>
          <w:bCs/>
          <w:sz w:val="22"/>
          <w:szCs w:val="22"/>
        </w:rPr>
        <w:t xml:space="preserve"> A peça de impugnação deverá conter, sob pena de rejeição da mesma, a exposição sucinta e clara do assunto, os fundamentos de Lei que alicerçam o pedido, como também as </w:t>
      </w:r>
      <w:r w:rsidRPr="00D03DD3">
        <w:rPr>
          <w:rFonts w:cstheme="minorHAnsi"/>
          <w:bCs/>
          <w:sz w:val="22"/>
          <w:szCs w:val="22"/>
        </w:rPr>
        <w:lastRenderedPageBreak/>
        <w:t>informações para contato como: telefone, e-mail, dentre outros dados necessários para o encaminhamento das respostas.</w:t>
      </w:r>
    </w:p>
    <w:p w:rsidR="00F411CB" w:rsidRPr="00D03DD3" w:rsidRDefault="00F411CB" w:rsidP="00885C51">
      <w:pPr>
        <w:autoSpaceDE w:val="0"/>
        <w:autoSpaceDN w:val="0"/>
        <w:adjustRightInd w:val="0"/>
        <w:spacing w:before="0" w:after="0" w:line="240" w:lineRule="auto"/>
        <w:jc w:val="both"/>
        <w:rPr>
          <w:rFonts w:cstheme="minorHAnsi"/>
          <w:bCs/>
          <w:sz w:val="22"/>
          <w:szCs w:val="22"/>
        </w:rPr>
      </w:pPr>
      <w:r w:rsidRPr="00D03DD3">
        <w:rPr>
          <w:rFonts w:cstheme="minorHAnsi"/>
          <w:b/>
          <w:bCs/>
          <w:sz w:val="22"/>
          <w:szCs w:val="22"/>
        </w:rPr>
        <w:t>7.</w:t>
      </w:r>
      <w:r w:rsidRPr="00D03DD3">
        <w:rPr>
          <w:rFonts w:cstheme="minorHAnsi"/>
          <w:bCs/>
          <w:sz w:val="22"/>
          <w:szCs w:val="22"/>
        </w:rPr>
        <w:t xml:space="preserve"> Os esclarecimentos de dúvidas quanto ao Edital e seus Anexos, poderão ser solicitados, preferencialmente, via e-mail licitacao@po.mg.gov.br, ou protocolados na Divisão de Compras e Licitações.</w:t>
      </w:r>
    </w:p>
    <w:p w:rsidR="005E4DDF" w:rsidRDefault="00F411CB" w:rsidP="00885C51">
      <w:pPr>
        <w:autoSpaceDE w:val="0"/>
        <w:autoSpaceDN w:val="0"/>
        <w:adjustRightInd w:val="0"/>
        <w:spacing w:before="0" w:after="0" w:line="240" w:lineRule="auto"/>
        <w:jc w:val="both"/>
        <w:rPr>
          <w:rFonts w:cstheme="minorHAnsi"/>
          <w:bCs/>
          <w:sz w:val="22"/>
          <w:szCs w:val="22"/>
        </w:rPr>
      </w:pPr>
      <w:r w:rsidRPr="00885C51">
        <w:rPr>
          <w:rFonts w:cstheme="minorHAnsi"/>
          <w:b/>
          <w:bCs/>
          <w:sz w:val="22"/>
          <w:szCs w:val="22"/>
        </w:rPr>
        <w:t>8.</w:t>
      </w:r>
      <w:r w:rsidRPr="00885C51">
        <w:rPr>
          <w:rFonts w:cstheme="minorHAnsi"/>
          <w:bCs/>
          <w:sz w:val="22"/>
          <w:szCs w:val="22"/>
        </w:rPr>
        <w:t xml:space="preserve"> A resposta da Comissão de Licitação aos esclarecimentos e impugnações será divulgada mediante publicação no endereço</w:t>
      </w:r>
      <w:r w:rsidR="00634385">
        <w:rPr>
          <w:rFonts w:cstheme="minorHAnsi"/>
          <w:bCs/>
          <w:sz w:val="22"/>
          <w:szCs w:val="22"/>
        </w:rPr>
        <w:t xml:space="preserve"> </w:t>
      </w:r>
      <w:hyperlink r:id="rId8" w:history="1">
        <w:r w:rsidR="00634385" w:rsidRPr="007E582E">
          <w:rPr>
            <w:rStyle w:val="Hyperlink"/>
            <w:rFonts w:cstheme="minorHAnsi"/>
            <w:bCs/>
            <w:sz w:val="22"/>
            <w:szCs w:val="22"/>
          </w:rPr>
          <w:t>www.po.mg.gov.br</w:t>
        </w:r>
      </w:hyperlink>
      <w:r w:rsidR="00634385">
        <w:rPr>
          <w:rFonts w:cstheme="minorHAnsi"/>
          <w:bCs/>
          <w:sz w:val="22"/>
          <w:szCs w:val="22"/>
        </w:rPr>
        <w:t xml:space="preserve"> no campo licitações</w:t>
      </w:r>
      <w:r w:rsidRPr="00885C51">
        <w:rPr>
          <w:rFonts w:cstheme="minorHAnsi"/>
          <w:bCs/>
          <w:sz w:val="22"/>
          <w:szCs w:val="22"/>
        </w:rPr>
        <w:t xml:space="preserve">, na aba que representa </w:t>
      </w:r>
      <w:r w:rsidR="00634385">
        <w:rPr>
          <w:rFonts w:cstheme="minorHAnsi"/>
          <w:bCs/>
          <w:sz w:val="22"/>
          <w:szCs w:val="22"/>
        </w:rPr>
        <w:t>o referido Credenciamento</w:t>
      </w:r>
      <w:r w:rsidRPr="00885C51">
        <w:rPr>
          <w:rFonts w:cstheme="minorHAnsi"/>
          <w:bCs/>
          <w:sz w:val="22"/>
          <w:szCs w:val="22"/>
        </w:rPr>
        <w:t>, ficando as empresas interessadas em participar do certame obrigadas a acessar o endereço para a obtenção das informações prestadas.</w:t>
      </w:r>
    </w:p>
    <w:p w:rsidR="00B06EF8" w:rsidRPr="00885C51" w:rsidRDefault="00B06EF8" w:rsidP="00885C51">
      <w:pPr>
        <w:autoSpaceDE w:val="0"/>
        <w:autoSpaceDN w:val="0"/>
        <w:adjustRightInd w:val="0"/>
        <w:spacing w:before="0" w:after="0" w:line="240" w:lineRule="auto"/>
        <w:jc w:val="both"/>
        <w:rPr>
          <w:rFonts w:cstheme="minorHAnsi"/>
          <w:bCs/>
          <w:sz w:val="22"/>
          <w:szCs w:val="22"/>
        </w:rPr>
      </w:pPr>
    </w:p>
    <w:p w:rsidR="00B06EF8" w:rsidRPr="00634385" w:rsidRDefault="00B06EF8" w:rsidP="00B06EF8">
      <w:pPr>
        <w:shd w:val="clear" w:color="auto" w:fill="F2F2F2" w:themeFill="background1" w:themeFillShade="F2"/>
        <w:spacing w:before="0" w:after="0" w:line="240" w:lineRule="auto"/>
        <w:jc w:val="center"/>
        <w:rPr>
          <w:b/>
          <w:bCs/>
          <w:sz w:val="22"/>
          <w:szCs w:val="22"/>
        </w:rPr>
      </w:pPr>
      <w:r w:rsidRPr="00634385">
        <w:rPr>
          <w:b/>
          <w:bCs/>
          <w:sz w:val="22"/>
          <w:szCs w:val="22"/>
        </w:rPr>
        <w:t>XI</w:t>
      </w:r>
      <w:r>
        <w:rPr>
          <w:b/>
          <w:bCs/>
          <w:sz w:val="22"/>
          <w:szCs w:val="22"/>
        </w:rPr>
        <w:t>V</w:t>
      </w:r>
      <w:r w:rsidRPr="00634385">
        <w:rPr>
          <w:b/>
          <w:bCs/>
          <w:sz w:val="22"/>
          <w:szCs w:val="22"/>
        </w:rPr>
        <w:t xml:space="preserve"> – D</w:t>
      </w:r>
      <w:r w:rsidR="00F33B28">
        <w:rPr>
          <w:rFonts w:cstheme="minorHAnsi"/>
          <w:b/>
          <w:bCs/>
          <w:sz w:val="22"/>
          <w:szCs w:val="22"/>
        </w:rPr>
        <w:t>O DESCREDENCIAMENTO</w:t>
      </w:r>
    </w:p>
    <w:p w:rsidR="005E4DDF" w:rsidRPr="00885C51" w:rsidRDefault="005E4DDF" w:rsidP="00885C51">
      <w:pPr>
        <w:autoSpaceDE w:val="0"/>
        <w:autoSpaceDN w:val="0"/>
        <w:adjustRightInd w:val="0"/>
        <w:spacing w:before="0" w:after="0" w:line="240" w:lineRule="auto"/>
        <w:jc w:val="both"/>
        <w:rPr>
          <w:rFonts w:cstheme="minorHAnsi"/>
          <w:bCs/>
          <w:sz w:val="22"/>
          <w:szCs w:val="22"/>
        </w:rPr>
      </w:pPr>
    </w:p>
    <w:p w:rsidR="005B7415" w:rsidRPr="005B7415" w:rsidRDefault="005B7415" w:rsidP="00F33B28">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 xml:space="preserve">1. </w:t>
      </w:r>
      <w:r w:rsidRPr="005B7415">
        <w:rPr>
          <w:rFonts w:cstheme="minorHAnsi"/>
          <w:sz w:val="22"/>
          <w:szCs w:val="22"/>
        </w:rPr>
        <w:t xml:space="preserve">Durante a prestação dos serviços, o prestador fica proibido de: </w:t>
      </w:r>
    </w:p>
    <w:p w:rsidR="005B7415" w:rsidRPr="005B7415" w:rsidRDefault="00F33B28" w:rsidP="00F33B28">
      <w:pPr>
        <w:autoSpaceDE w:val="0"/>
        <w:autoSpaceDN w:val="0"/>
        <w:adjustRightInd w:val="0"/>
        <w:spacing w:before="0" w:after="0" w:line="240" w:lineRule="auto"/>
        <w:jc w:val="both"/>
        <w:rPr>
          <w:rFonts w:cstheme="minorHAnsi"/>
          <w:sz w:val="22"/>
          <w:szCs w:val="22"/>
        </w:rPr>
      </w:pPr>
      <w:r>
        <w:rPr>
          <w:rFonts w:cstheme="minorHAnsi"/>
          <w:b/>
          <w:bCs/>
          <w:sz w:val="22"/>
          <w:szCs w:val="22"/>
        </w:rPr>
        <w:t>1</w:t>
      </w:r>
      <w:r w:rsidR="005B7415" w:rsidRPr="005B7415">
        <w:rPr>
          <w:rFonts w:cstheme="minorHAnsi"/>
          <w:b/>
          <w:bCs/>
          <w:sz w:val="22"/>
          <w:szCs w:val="22"/>
        </w:rPr>
        <w:t>.</w:t>
      </w:r>
      <w:r>
        <w:rPr>
          <w:rFonts w:cstheme="minorHAnsi"/>
          <w:b/>
          <w:bCs/>
          <w:sz w:val="22"/>
          <w:szCs w:val="22"/>
        </w:rPr>
        <w:t>1</w:t>
      </w:r>
      <w:r w:rsidR="005B7415" w:rsidRPr="005B7415">
        <w:rPr>
          <w:rFonts w:cstheme="minorHAnsi"/>
          <w:b/>
          <w:bCs/>
          <w:sz w:val="22"/>
          <w:szCs w:val="22"/>
        </w:rPr>
        <w:t xml:space="preserve">. </w:t>
      </w:r>
      <w:r w:rsidR="005B7415" w:rsidRPr="005B7415">
        <w:rPr>
          <w:rFonts w:cstheme="minorHAnsi"/>
          <w:sz w:val="22"/>
          <w:szCs w:val="22"/>
        </w:rPr>
        <w:t xml:space="preserve">Cobrar qualquer sobretaxa em relação à tabela de preços municipal; </w:t>
      </w:r>
    </w:p>
    <w:p w:rsidR="005B7415" w:rsidRPr="005B7415" w:rsidRDefault="00F33B28" w:rsidP="00F33B28">
      <w:pPr>
        <w:autoSpaceDE w:val="0"/>
        <w:autoSpaceDN w:val="0"/>
        <w:adjustRightInd w:val="0"/>
        <w:spacing w:before="0" w:after="0" w:line="240" w:lineRule="auto"/>
        <w:jc w:val="both"/>
        <w:rPr>
          <w:rFonts w:cstheme="minorHAnsi"/>
          <w:sz w:val="22"/>
          <w:szCs w:val="22"/>
        </w:rPr>
      </w:pPr>
      <w:r>
        <w:rPr>
          <w:rFonts w:cstheme="minorHAnsi"/>
          <w:b/>
          <w:bCs/>
          <w:sz w:val="22"/>
          <w:szCs w:val="22"/>
        </w:rPr>
        <w:t>1.2</w:t>
      </w:r>
      <w:r w:rsidR="005B7415" w:rsidRPr="005B7415">
        <w:rPr>
          <w:rFonts w:cstheme="minorHAnsi"/>
          <w:b/>
          <w:bCs/>
          <w:sz w:val="22"/>
          <w:szCs w:val="22"/>
        </w:rPr>
        <w:t xml:space="preserve">. </w:t>
      </w:r>
      <w:r w:rsidR="005B7415" w:rsidRPr="005B7415">
        <w:rPr>
          <w:rFonts w:cstheme="minorHAnsi"/>
          <w:sz w:val="22"/>
          <w:szCs w:val="22"/>
        </w:rPr>
        <w:t xml:space="preserve">Cobrar quaisquer serviços, direta ou indiretamente ao usuário; </w:t>
      </w:r>
    </w:p>
    <w:p w:rsidR="005B7415" w:rsidRPr="005B7415" w:rsidRDefault="00F33B28" w:rsidP="00F33B28">
      <w:pPr>
        <w:autoSpaceDE w:val="0"/>
        <w:autoSpaceDN w:val="0"/>
        <w:adjustRightInd w:val="0"/>
        <w:spacing w:before="0" w:after="0" w:line="240" w:lineRule="auto"/>
        <w:jc w:val="both"/>
        <w:rPr>
          <w:rFonts w:cstheme="minorHAnsi"/>
          <w:sz w:val="22"/>
          <w:szCs w:val="22"/>
        </w:rPr>
      </w:pPr>
      <w:r>
        <w:rPr>
          <w:rFonts w:cstheme="minorHAnsi"/>
          <w:b/>
          <w:bCs/>
          <w:sz w:val="22"/>
          <w:szCs w:val="22"/>
        </w:rPr>
        <w:t>1.3.</w:t>
      </w:r>
      <w:r w:rsidR="005B7415" w:rsidRPr="005B7415">
        <w:rPr>
          <w:rFonts w:cstheme="minorHAnsi"/>
          <w:b/>
          <w:bCs/>
          <w:sz w:val="22"/>
          <w:szCs w:val="22"/>
        </w:rPr>
        <w:t xml:space="preserve"> </w:t>
      </w:r>
      <w:r w:rsidR="005B7415" w:rsidRPr="005B7415">
        <w:rPr>
          <w:rFonts w:cstheme="minorHAnsi"/>
          <w:sz w:val="22"/>
          <w:szCs w:val="22"/>
        </w:rPr>
        <w:t xml:space="preserve">Solicitar e/ou exigir que o usuário assine fatura ou guia de atendimento em branco; </w:t>
      </w:r>
    </w:p>
    <w:p w:rsidR="005B7415" w:rsidRPr="005B7415" w:rsidRDefault="005B7415" w:rsidP="00F33B28">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1</w:t>
      </w:r>
      <w:r w:rsidR="00F33B28">
        <w:rPr>
          <w:rFonts w:cstheme="minorHAnsi"/>
          <w:b/>
          <w:bCs/>
          <w:sz w:val="22"/>
          <w:szCs w:val="22"/>
        </w:rPr>
        <w:t>.4.</w:t>
      </w:r>
      <w:r w:rsidRPr="005B7415">
        <w:rPr>
          <w:rFonts w:cstheme="minorHAnsi"/>
          <w:b/>
          <w:bCs/>
          <w:sz w:val="22"/>
          <w:szCs w:val="22"/>
        </w:rPr>
        <w:t xml:space="preserve"> </w:t>
      </w:r>
      <w:r w:rsidRPr="005B7415">
        <w:rPr>
          <w:rFonts w:cstheme="minorHAnsi"/>
          <w:sz w:val="22"/>
          <w:szCs w:val="22"/>
        </w:rPr>
        <w:t xml:space="preserve">Solicitar qualquer tipo de doação; </w:t>
      </w:r>
    </w:p>
    <w:p w:rsidR="005B7415" w:rsidRPr="005B7415" w:rsidRDefault="005B7415" w:rsidP="00F33B28">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1.</w:t>
      </w:r>
      <w:r w:rsidR="00F33B28">
        <w:rPr>
          <w:rFonts w:cstheme="minorHAnsi"/>
          <w:b/>
          <w:bCs/>
          <w:sz w:val="22"/>
          <w:szCs w:val="22"/>
        </w:rPr>
        <w:t>5</w:t>
      </w:r>
      <w:r w:rsidRPr="005B7415">
        <w:rPr>
          <w:rFonts w:cstheme="minorHAnsi"/>
          <w:b/>
          <w:bCs/>
          <w:sz w:val="22"/>
          <w:szCs w:val="22"/>
        </w:rPr>
        <w:t xml:space="preserve">. </w:t>
      </w:r>
      <w:r w:rsidRPr="005B7415">
        <w:rPr>
          <w:rFonts w:cstheme="minorHAnsi"/>
          <w:sz w:val="22"/>
          <w:szCs w:val="22"/>
        </w:rPr>
        <w:t xml:space="preserve">Descumprir ou não atender </w:t>
      </w:r>
      <w:r w:rsidR="00F33B28" w:rsidRPr="005B7415">
        <w:rPr>
          <w:rFonts w:cstheme="minorHAnsi"/>
          <w:sz w:val="22"/>
          <w:szCs w:val="22"/>
        </w:rPr>
        <w:t>à</w:t>
      </w:r>
      <w:r w:rsidRPr="005B7415">
        <w:rPr>
          <w:rFonts w:cstheme="minorHAnsi"/>
          <w:sz w:val="22"/>
          <w:szCs w:val="22"/>
        </w:rPr>
        <w:t xml:space="preserve"> solicitação de esclarecimento encaminhada pela Secretaria Municipal de Saúde, sobre atendimento do usuário; </w:t>
      </w:r>
    </w:p>
    <w:p w:rsidR="005B7415" w:rsidRPr="005B7415" w:rsidRDefault="005B7415" w:rsidP="00F33B28">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1</w:t>
      </w:r>
      <w:r w:rsidR="00F33B28">
        <w:rPr>
          <w:rFonts w:cstheme="minorHAnsi"/>
          <w:b/>
          <w:bCs/>
          <w:sz w:val="22"/>
          <w:szCs w:val="22"/>
        </w:rPr>
        <w:t>.6</w:t>
      </w:r>
      <w:r w:rsidRPr="005B7415">
        <w:rPr>
          <w:rFonts w:cstheme="minorHAnsi"/>
          <w:b/>
          <w:bCs/>
          <w:sz w:val="22"/>
          <w:szCs w:val="22"/>
        </w:rPr>
        <w:t xml:space="preserve">. </w:t>
      </w:r>
      <w:r w:rsidRPr="005B7415">
        <w:rPr>
          <w:rFonts w:cstheme="minorHAnsi"/>
          <w:sz w:val="22"/>
          <w:szCs w:val="22"/>
        </w:rPr>
        <w:t xml:space="preserve">Realizar qualquer alteração ou modificação que importe em diminuição da capacidade operativa do prestador, podendo ensejar em rescisão do contrato; </w:t>
      </w:r>
    </w:p>
    <w:p w:rsidR="005B7415" w:rsidRPr="005B7415" w:rsidRDefault="005B7415" w:rsidP="00F33B28">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1</w:t>
      </w:r>
      <w:r w:rsidR="00F33B28">
        <w:rPr>
          <w:rFonts w:cstheme="minorHAnsi"/>
          <w:b/>
          <w:bCs/>
          <w:sz w:val="22"/>
          <w:szCs w:val="22"/>
        </w:rPr>
        <w:t>.7</w:t>
      </w:r>
      <w:r w:rsidRPr="005B7415">
        <w:rPr>
          <w:rFonts w:cstheme="minorHAnsi"/>
          <w:b/>
          <w:bCs/>
          <w:sz w:val="22"/>
          <w:szCs w:val="22"/>
        </w:rPr>
        <w:t xml:space="preserve">. </w:t>
      </w:r>
      <w:r w:rsidRPr="005B7415">
        <w:rPr>
          <w:rFonts w:cstheme="minorHAnsi"/>
          <w:sz w:val="22"/>
          <w:szCs w:val="22"/>
        </w:rPr>
        <w:t xml:space="preserve">Atrasar injustificadamente na execução da prestação do serviço, bem como a sua paralisação sem justa causa e prévia comunicação à SMS de </w:t>
      </w:r>
      <w:r w:rsidR="00F33B28">
        <w:rPr>
          <w:rFonts w:cstheme="minorHAnsi"/>
          <w:sz w:val="22"/>
          <w:szCs w:val="22"/>
        </w:rPr>
        <w:t>Presidente Olegário</w:t>
      </w:r>
      <w:r w:rsidRPr="005B7415">
        <w:rPr>
          <w:rFonts w:cstheme="minorHAnsi"/>
          <w:sz w:val="22"/>
          <w:szCs w:val="22"/>
        </w:rPr>
        <w:t xml:space="preserve">; </w:t>
      </w:r>
    </w:p>
    <w:p w:rsidR="005B7415" w:rsidRPr="005B7415" w:rsidRDefault="005B7415" w:rsidP="00F33B28">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1</w:t>
      </w:r>
      <w:r w:rsidR="00F33B28">
        <w:rPr>
          <w:rFonts w:cstheme="minorHAnsi"/>
          <w:b/>
          <w:bCs/>
          <w:sz w:val="22"/>
          <w:szCs w:val="22"/>
        </w:rPr>
        <w:t>.8</w:t>
      </w:r>
      <w:r w:rsidRPr="005B7415">
        <w:rPr>
          <w:rFonts w:cstheme="minorHAnsi"/>
          <w:b/>
          <w:bCs/>
          <w:sz w:val="22"/>
          <w:szCs w:val="22"/>
        </w:rPr>
        <w:t xml:space="preserve">. </w:t>
      </w:r>
      <w:r w:rsidRPr="005B7415">
        <w:rPr>
          <w:rFonts w:cstheme="minorHAnsi"/>
          <w:sz w:val="22"/>
          <w:szCs w:val="22"/>
        </w:rPr>
        <w:t xml:space="preserve">Desempenhar os serviços contratados de forma insatisfatória; </w:t>
      </w:r>
    </w:p>
    <w:p w:rsidR="005B7415" w:rsidRDefault="005B7415" w:rsidP="00F33B28">
      <w:pPr>
        <w:autoSpaceDE w:val="0"/>
        <w:autoSpaceDN w:val="0"/>
        <w:adjustRightInd w:val="0"/>
        <w:spacing w:before="0" w:after="0" w:line="240" w:lineRule="auto"/>
        <w:jc w:val="both"/>
        <w:rPr>
          <w:rFonts w:cstheme="minorHAnsi"/>
          <w:sz w:val="22"/>
          <w:szCs w:val="22"/>
        </w:rPr>
      </w:pPr>
      <w:r w:rsidRPr="005B7415">
        <w:rPr>
          <w:rFonts w:cstheme="minorHAnsi"/>
          <w:b/>
          <w:bCs/>
          <w:sz w:val="22"/>
          <w:szCs w:val="22"/>
        </w:rPr>
        <w:t>2</w:t>
      </w:r>
      <w:r w:rsidR="00F33B28">
        <w:rPr>
          <w:rFonts w:cstheme="minorHAnsi"/>
          <w:b/>
          <w:bCs/>
          <w:sz w:val="22"/>
          <w:szCs w:val="22"/>
        </w:rPr>
        <w:t>.</w:t>
      </w:r>
      <w:r w:rsidRPr="005B7415">
        <w:rPr>
          <w:rFonts w:cstheme="minorHAnsi"/>
          <w:b/>
          <w:bCs/>
          <w:sz w:val="22"/>
          <w:szCs w:val="22"/>
        </w:rPr>
        <w:t xml:space="preserve"> </w:t>
      </w:r>
      <w:r w:rsidRPr="005B7415">
        <w:rPr>
          <w:rFonts w:cstheme="minorHAnsi"/>
          <w:sz w:val="22"/>
          <w:szCs w:val="22"/>
        </w:rPr>
        <w:t xml:space="preserve">O prestador será descredenciado nos casos de descumprimento de regras e condições fixadas para o atendimento, sendo excluído do rol de credenciados de forma imediata. </w:t>
      </w:r>
    </w:p>
    <w:p w:rsidR="00F33B28" w:rsidRPr="00634385" w:rsidRDefault="00F33B28" w:rsidP="00F33B28">
      <w:pPr>
        <w:shd w:val="clear" w:color="auto" w:fill="F2F2F2" w:themeFill="background1" w:themeFillShade="F2"/>
        <w:spacing w:before="0" w:after="0" w:line="240" w:lineRule="auto"/>
        <w:jc w:val="center"/>
        <w:rPr>
          <w:b/>
          <w:bCs/>
          <w:sz w:val="22"/>
          <w:szCs w:val="22"/>
        </w:rPr>
      </w:pPr>
      <w:r w:rsidRPr="00634385">
        <w:rPr>
          <w:b/>
          <w:bCs/>
          <w:sz w:val="22"/>
          <w:szCs w:val="22"/>
        </w:rPr>
        <w:t>X</w:t>
      </w:r>
      <w:r>
        <w:rPr>
          <w:b/>
          <w:bCs/>
          <w:sz w:val="22"/>
          <w:szCs w:val="22"/>
        </w:rPr>
        <w:t>V</w:t>
      </w:r>
      <w:r w:rsidRPr="00634385">
        <w:rPr>
          <w:b/>
          <w:bCs/>
          <w:sz w:val="22"/>
          <w:szCs w:val="22"/>
        </w:rPr>
        <w:t xml:space="preserve"> – D</w:t>
      </w:r>
      <w:r>
        <w:rPr>
          <w:rFonts w:cstheme="minorHAnsi"/>
          <w:b/>
          <w:bCs/>
          <w:sz w:val="22"/>
          <w:szCs w:val="22"/>
        </w:rPr>
        <w:t>AS DISPOSIÇÕES GERAIS</w:t>
      </w:r>
    </w:p>
    <w:p w:rsidR="00634385" w:rsidRDefault="00634385" w:rsidP="005E4DDF">
      <w:pPr>
        <w:autoSpaceDE w:val="0"/>
        <w:autoSpaceDN w:val="0"/>
        <w:adjustRightInd w:val="0"/>
        <w:spacing w:before="0" w:after="0" w:line="240" w:lineRule="auto"/>
        <w:rPr>
          <w:rFonts w:cstheme="minorHAnsi"/>
          <w:sz w:val="22"/>
          <w:szCs w:val="22"/>
        </w:rPr>
      </w:pPr>
    </w:p>
    <w:p w:rsidR="00F411CB" w:rsidRPr="00F33B28" w:rsidRDefault="00F411CB" w:rsidP="00F33B28">
      <w:pPr>
        <w:spacing w:before="0" w:after="0" w:line="240" w:lineRule="auto"/>
        <w:jc w:val="both"/>
        <w:rPr>
          <w:rFonts w:cstheme="minorHAnsi"/>
          <w:sz w:val="22"/>
          <w:szCs w:val="22"/>
        </w:rPr>
      </w:pPr>
      <w:r w:rsidRPr="00F33B28">
        <w:rPr>
          <w:rFonts w:cstheme="minorHAnsi"/>
          <w:b/>
          <w:sz w:val="22"/>
          <w:szCs w:val="22"/>
        </w:rPr>
        <w:t>1.</w:t>
      </w:r>
      <w:r w:rsidRPr="00F33B28">
        <w:rPr>
          <w:rFonts w:cstheme="minorHAnsi"/>
          <w:sz w:val="22"/>
          <w:szCs w:val="22"/>
        </w:rPr>
        <w:t xml:space="preserve"> Este Edital deverá ser lido e interpretado na íntegra sendo considerado </w:t>
      </w:r>
      <w:r w:rsidRPr="00F33B28">
        <w:rPr>
          <w:rFonts w:cstheme="minorHAnsi"/>
          <w:b/>
          <w:sz w:val="22"/>
          <w:szCs w:val="22"/>
        </w:rPr>
        <w:t>totalmente aceito</w:t>
      </w:r>
      <w:r w:rsidRPr="00F33B28">
        <w:rPr>
          <w:rFonts w:cstheme="minorHAnsi"/>
          <w:sz w:val="22"/>
          <w:szCs w:val="22"/>
        </w:rPr>
        <w:t xml:space="preserve"> após apresentação da documentação, momento que não serão aceitas alegações de desconhecimento ou discordância de seus termos.</w:t>
      </w:r>
    </w:p>
    <w:p w:rsidR="00F411CB" w:rsidRPr="00F33B28" w:rsidRDefault="00F33B28" w:rsidP="00F33B28">
      <w:pPr>
        <w:spacing w:before="0" w:after="0" w:line="240" w:lineRule="auto"/>
        <w:jc w:val="both"/>
        <w:rPr>
          <w:rFonts w:cstheme="minorHAnsi"/>
          <w:sz w:val="22"/>
          <w:szCs w:val="22"/>
        </w:rPr>
      </w:pPr>
      <w:r>
        <w:rPr>
          <w:rFonts w:cstheme="minorHAnsi"/>
          <w:b/>
          <w:sz w:val="22"/>
          <w:szCs w:val="22"/>
        </w:rPr>
        <w:t>2</w:t>
      </w:r>
      <w:r w:rsidR="00F411CB" w:rsidRPr="00F33B28">
        <w:rPr>
          <w:rFonts w:cstheme="minorHAnsi"/>
          <w:b/>
          <w:sz w:val="22"/>
          <w:szCs w:val="22"/>
        </w:rPr>
        <w:t>.</w:t>
      </w:r>
      <w:r w:rsidR="00F411CB" w:rsidRPr="00F33B28">
        <w:rPr>
          <w:rFonts w:cstheme="minorHAnsi"/>
          <w:sz w:val="22"/>
          <w:szCs w:val="22"/>
        </w:rPr>
        <w:t xml:space="preserve"> É facultado ao Presidente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rsidR="00F411CB" w:rsidRPr="00F33B28" w:rsidRDefault="00F33B28" w:rsidP="00F33B28">
      <w:pPr>
        <w:spacing w:before="0" w:after="0" w:line="240" w:lineRule="auto"/>
        <w:jc w:val="both"/>
        <w:rPr>
          <w:rFonts w:cstheme="minorHAnsi"/>
          <w:sz w:val="22"/>
          <w:szCs w:val="22"/>
        </w:rPr>
      </w:pPr>
      <w:r>
        <w:rPr>
          <w:rFonts w:cstheme="minorHAnsi"/>
          <w:b/>
          <w:sz w:val="22"/>
          <w:szCs w:val="22"/>
        </w:rPr>
        <w:t>3</w:t>
      </w:r>
      <w:r w:rsidR="00F411CB" w:rsidRPr="00F33B28">
        <w:rPr>
          <w:rFonts w:cstheme="minorHAnsi"/>
          <w:b/>
          <w:sz w:val="22"/>
          <w:szCs w:val="22"/>
        </w:rPr>
        <w:t>.</w:t>
      </w:r>
      <w:r w:rsidR="00F411CB" w:rsidRPr="00F33B28">
        <w:rPr>
          <w:rFonts w:cstheme="minorHAnsi"/>
          <w:sz w:val="22"/>
          <w:szCs w:val="22"/>
        </w:rPr>
        <w:t xml:space="preserve"> A presente licitação somente poderá ser revogada ou anulada, conforme previsto na legislação pertinente.</w:t>
      </w:r>
    </w:p>
    <w:p w:rsidR="00F411CB" w:rsidRPr="00F33B28" w:rsidRDefault="00F33B28" w:rsidP="00F33B28">
      <w:pPr>
        <w:spacing w:before="0" w:after="0" w:line="240" w:lineRule="auto"/>
        <w:jc w:val="both"/>
        <w:rPr>
          <w:rFonts w:cstheme="minorHAnsi"/>
          <w:sz w:val="22"/>
          <w:szCs w:val="22"/>
        </w:rPr>
      </w:pPr>
      <w:r>
        <w:rPr>
          <w:rFonts w:cstheme="minorHAnsi"/>
          <w:b/>
          <w:sz w:val="22"/>
          <w:szCs w:val="22"/>
        </w:rPr>
        <w:t>4</w:t>
      </w:r>
      <w:r w:rsidR="00F411CB" w:rsidRPr="00F33B28">
        <w:rPr>
          <w:rFonts w:cstheme="minorHAnsi"/>
          <w:b/>
          <w:sz w:val="22"/>
          <w:szCs w:val="22"/>
        </w:rPr>
        <w:t xml:space="preserve">. </w:t>
      </w:r>
      <w:r w:rsidR="00F411CB" w:rsidRPr="00F33B28">
        <w:rPr>
          <w:rFonts w:cstheme="minorHAnsi"/>
          <w:sz w:val="22"/>
          <w:szCs w:val="22"/>
        </w:rPr>
        <w:t>A Presidente,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F411CB" w:rsidRPr="00F33B28" w:rsidRDefault="00F33B28" w:rsidP="00F33B28">
      <w:pPr>
        <w:spacing w:before="0" w:after="0" w:line="240" w:lineRule="auto"/>
        <w:jc w:val="both"/>
        <w:rPr>
          <w:rFonts w:cstheme="minorHAnsi"/>
          <w:sz w:val="22"/>
          <w:szCs w:val="22"/>
        </w:rPr>
      </w:pPr>
      <w:r>
        <w:rPr>
          <w:rFonts w:cstheme="minorHAnsi"/>
          <w:b/>
          <w:sz w:val="22"/>
          <w:szCs w:val="22"/>
        </w:rPr>
        <w:t>5</w:t>
      </w:r>
      <w:r w:rsidR="00F411CB" w:rsidRPr="00F33B28">
        <w:rPr>
          <w:rFonts w:cstheme="minorHAnsi"/>
          <w:b/>
          <w:sz w:val="22"/>
          <w:szCs w:val="22"/>
        </w:rPr>
        <w:t>.</w:t>
      </w:r>
      <w:r w:rsidR="00F411CB" w:rsidRPr="00F33B28">
        <w:rPr>
          <w:rFonts w:cstheme="minorHAnsi"/>
          <w:sz w:val="22"/>
          <w:szCs w:val="22"/>
        </w:rPr>
        <w:t xml:space="preserve"> Ficarão retidos, pelo prazo de 30 (trinta) dias, os envelopes de todas as empresas participantes do certame; expirado esse prazo, os representantes das empresas participantes terão o prazo improrrogável de (quinze) dias para retirada dos envelopes de documentação. Caso não seja observado o prazo aqui previsto, o(s) envelope(s) de documentação será(ao) destruído(s), o que implica em renúncia do direito a possíveis reclamações.</w:t>
      </w:r>
    </w:p>
    <w:p w:rsidR="00F411CB" w:rsidRPr="00F33B28" w:rsidRDefault="00F33B28" w:rsidP="00F33B28">
      <w:pPr>
        <w:spacing w:before="0" w:after="0" w:line="240" w:lineRule="auto"/>
        <w:jc w:val="both"/>
        <w:rPr>
          <w:rFonts w:cstheme="minorHAnsi"/>
          <w:b/>
          <w:sz w:val="22"/>
          <w:szCs w:val="22"/>
        </w:rPr>
      </w:pPr>
      <w:r>
        <w:rPr>
          <w:rFonts w:cstheme="minorHAnsi"/>
          <w:b/>
          <w:sz w:val="22"/>
          <w:szCs w:val="22"/>
        </w:rPr>
        <w:t>6</w:t>
      </w:r>
      <w:r w:rsidR="00F411CB" w:rsidRPr="00F33B28">
        <w:rPr>
          <w:rFonts w:cstheme="minorHAnsi"/>
          <w:b/>
          <w:sz w:val="22"/>
          <w:szCs w:val="22"/>
        </w:rPr>
        <w:t>.</w:t>
      </w:r>
      <w:r w:rsidR="00F411CB" w:rsidRPr="00F33B28">
        <w:rPr>
          <w:rFonts w:cstheme="minorHAnsi"/>
          <w:sz w:val="22"/>
          <w:szCs w:val="22"/>
        </w:rPr>
        <w:t xml:space="preserve"> Todas as alterações, retificações, comunicados ou quaisquer dúvidas porventura existentes sobre o disposto no Edital, deverão ser objeto de consulta, à Presidente e sua equipe, na Prefeitura Municipal de Presidente Olegário, no endereço Praça Dr. Castilho, nº10, Centro ou </w:t>
      </w:r>
      <w:r w:rsidR="00F411CB" w:rsidRPr="00F33B28">
        <w:rPr>
          <w:rFonts w:cstheme="minorHAnsi"/>
          <w:sz w:val="22"/>
          <w:szCs w:val="22"/>
        </w:rPr>
        <w:lastRenderedPageBreak/>
        <w:t xml:space="preserve">por meio do site </w:t>
      </w:r>
      <w:hyperlink r:id="rId9" w:history="1">
        <w:r w:rsidR="00F411CB" w:rsidRPr="00F33B28">
          <w:rPr>
            <w:rFonts w:cstheme="minorHAnsi"/>
            <w:sz w:val="22"/>
            <w:szCs w:val="22"/>
          </w:rPr>
          <w:t>po.mg.gov.br/licitacoes</w:t>
        </w:r>
      </w:hyperlink>
      <w:r w:rsidR="00F411CB" w:rsidRPr="00F33B28">
        <w:rPr>
          <w:rFonts w:cstheme="minorHAnsi"/>
          <w:sz w:val="22"/>
          <w:szCs w:val="22"/>
        </w:rPr>
        <w:t xml:space="preserve"> e será de total </w:t>
      </w:r>
      <w:r>
        <w:rPr>
          <w:rFonts w:cstheme="minorHAnsi"/>
          <w:sz w:val="22"/>
          <w:szCs w:val="22"/>
        </w:rPr>
        <w:t xml:space="preserve">responsabilidade das interessadas </w:t>
      </w:r>
      <w:r w:rsidR="00F411CB" w:rsidRPr="00F33B28">
        <w:rPr>
          <w:rFonts w:cstheme="minorHAnsi"/>
          <w:sz w:val="22"/>
          <w:szCs w:val="22"/>
        </w:rPr>
        <w:t xml:space="preserve">o acompanhamento destas informações, onde os interessados poderão consultar a qualquer momento. Demais informações poderão ser obtidas pelo telefone (34) 3811-1560/1231 ou pelo e-mail </w:t>
      </w:r>
      <w:hyperlink r:id="rId10" w:history="1">
        <w:r w:rsidR="00F411CB" w:rsidRPr="00F33B28">
          <w:rPr>
            <w:rStyle w:val="Hyperlink"/>
            <w:rFonts w:cstheme="minorHAnsi"/>
            <w:sz w:val="22"/>
            <w:szCs w:val="22"/>
          </w:rPr>
          <w:t>licitacao@po.mg.gov.br</w:t>
        </w:r>
      </w:hyperlink>
      <w:r w:rsidR="00F411CB" w:rsidRPr="00F33B28">
        <w:rPr>
          <w:rFonts w:cstheme="minorHAnsi"/>
          <w:sz w:val="22"/>
          <w:szCs w:val="22"/>
        </w:rPr>
        <w:t>.</w:t>
      </w:r>
    </w:p>
    <w:p w:rsidR="00F411CB" w:rsidRPr="00F33B28" w:rsidRDefault="00F411CB" w:rsidP="00F33B28">
      <w:pPr>
        <w:autoSpaceDE w:val="0"/>
        <w:autoSpaceDN w:val="0"/>
        <w:adjustRightInd w:val="0"/>
        <w:spacing w:before="0" w:after="0" w:line="240" w:lineRule="auto"/>
        <w:jc w:val="both"/>
        <w:rPr>
          <w:rFonts w:cstheme="minorHAnsi"/>
          <w:b/>
          <w:sz w:val="22"/>
          <w:szCs w:val="22"/>
        </w:rPr>
      </w:pPr>
      <w:r w:rsidRPr="00F33B28">
        <w:rPr>
          <w:rFonts w:cstheme="minorHAnsi"/>
          <w:b/>
          <w:sz w:val="22"/>
          <w:szCs w:val="22"/>
        </w:rPr>
        <w:t>8.</w:t>
      </w:r>
      <w:r w:rsidRPr="00F33B28">
        <w:rPr>
          <w:rFonts w:cstheme="minorHAnsi"/>
          <w:sz w:val="22"/>
          <w:szCs w:val="22"/>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rsidR="00F411CB" w:rsidRDefault="00F33B28" w:rsidP="00F33B28">
      <w:pPr>
        <w:autoSpaceDE w:val="0"/>
        <w:autoSpaceDN w:val="0"/>
        <w:adjustRightInd w:val="0"/>
        <w:spacing w:before="0" w:after="0" w:line="240" w:lineRule="auto"/>
        <w:rPr>
          <w:rFonts w:cstheme="minorHAnsi"/>
          <w:sz w:val="22"/>
          <w:szCs w:val="22"/>
        </w:rPr>
      </w:pPr>
      <w:r w:rsidRPr="00F33B28">
        <w:rPr>
          <w:rFonts w:cstheme="minorHAnsi"/>
          <w:b/>
          <w:sz w:val="22"/>
          <w:szCs w:val="22"/>
        </w:rPr>
        <w:t xml:space="preserve">9. </w:t>
      </w:r>
      <w:r w:rsidRPr="00F33B28">
        <w:rPr>
          <w:rFonts w:cstheme="minorHAnsi"/>
          <w:sz w:val="22"/>
          <w:szCs w:val="22"/>
        </w:rPr>
        <w:t>Integram o presente Edital os seguintes Anexos:</w:t>
      </w:r>
    </w:p>
    <w:p w:rsidR="00F33B28" w:rsidRDefault="00F33B28" w:rsidP="00F33B28">
      <w:pPr>
        <w:autoSpaceDE w:val="0"/>
        <w:autoSpaceDN w:val="0"/>
        <w:adjustRightInd w:val="0"/>
        <w:spacing w:before="0" w:after="0" w:line="240" w:lineRule="auto"/>
        <w:rPr>
          <w:rFonts w:cstheme="minorHAnsi"/>
          <w:sz w:val="22"/>
          <w:szCs w:val="22"/>
        </w:rPr>
      </w:pPr>
    </w:p>
    <w:p w:rsidR="00F33B28" w:rsidRPr="00F33B28" w:rsidRDefault="00F33B28" w:rsidP="00F33B28">
      <w:pPr>
        <w:autoSpaceDE w:val="0"/>
        <w:autoSpaceDN w:val="0"/>
        <w:adjustRightInd w:val="0"/>
        <w:spacing w:before="0" w:after="0" w:line="240" w:lineRule="auto"/>
        <w:rPr>
          <w:rFonts w:cstheme="minorHAnsi"/>
          <w:sz w:val="22"/>
          <w:szCs w:val="22"/>
        </w:rPr>
      </w:pPr>
      <w:r w:rsidRPr="00F33B28">
        <w:rPr>
          <w:rFonts w:cstheme="minorHAnsi"/>
          <w:sz w:val="22"/>
          <w:szCs w:val="22"/>
        </w:rPr>
        <w:t xml:space="preserve">Anexo I: Plano de trabalho CAPS </w:t>
      </w:r>
    </w:p>
    <w:p w:rsidR="00F33B28" w:rsidRPr="00F33B28" w:rsidRDefault="00F33B28" w:rsidP="00F33B28">
      <w:pPr>
        <w:autoSpaceDE w:val="0"/>
        <w:autoSpaceDN w:val="0"/>
        <w:adjustRightInd w:val="0"/>
        <w:spacing w:before="0" w:after="0" w:line="240" w:lineRule="auto"/>
        <w:rPr>
          <w:rFonts w:cstheme="minorHAnsi"/>
          <w:sz w:val="22"/>
          <w:szCs w:val="22"/>
        </w:rPr>
      </w:pPr>
      <w:r>
        <w:rPr>
          <w:rFonts w:cstheme="minorHAnsi"/>
          <w:sz w:val="22"/>
          <w:szCs w:val="22"/>
        </w:rPr>
        <w:t>Anexo II</w:t>
      </w:r>
      <w:r w:rsidRPr="00F33B28">
        <w:rPr>
          <w:rFonts w:cstheme="minorHAnsi"/>
          <w:sz w:val="22"/>
          <w:szCs w:val="22"/>
        </w:rPr>
        <w:t xml:space="preserve">: Termo de referência </w:t>
      </w:r>
    </w:p>
    <w:p w:rsidR="00F33B28" w:rsidRPr="00F33B28" w:rsidRDefault="00F33B28" w:rsidP="00F33B28">
      <w:pPr>
        <w:autoSpaceDE w:val="0"/>
        <w:autoSpaceDN w:val="0"/>
        <w:adjustRightInd w:val="0"/>
        <w:spacing w:before="0" w:after="0" w:line="240" w:lineRule="auto"/>
        <w:rPr>
          <w:rFonts w:cstheme="minorHAnsi"/>
          <w:sz w:val="22"/>
          <w:szCs w:val="22"/>
        </w:rPr>
      </w:pPr>
      <w:r>
        <w:rPr>
          <w:rFonts w:cstheme="minorHAnsi"/>
          <w:sz w:val="22"/>
          <w:szCs w:val="22"/>
        </w:rPr>
        <w:t>Anexo III</w:t>
      </w:r>
      <w:r w:rsidRPr="00F33B28">
        <w:rPr>
          <w:rFonts w:cstheme="minorHAnsi"/>
          <w:sz w:val="22"/>
          <w:szCs w:val="22"/>
        </w:rPr>
        <w:t xml:space="preserve">: Modelo de proposta </w:t>
      </w:r>
    </w:p>
    <w:p w:rsidR="00F33B28" w:rsidRPr="00F33B28" w:rsidRDefault="00F33B28" w:rsidP="00F33B28">
      <w:pPr>
        <w:autoSpaceDE w:val="0"/>
        <w:autoSpaceDN w:val="0"/>
        <w:adjustRightInd w:val="0"/>
        <w:spacing w:before="0" w:after="0" w:line="240" w:lineRule="auto"/>
        <w:rPr>
          <w:rFonts w:cstheme="minorHAnsi"/>
          <w:sz w:val="22"/>
          <w:szCs w:val="22"/>
        </w:rPr>
      </w:pPr>
      <w:r w:rsidRPr="00F33B28">
        <w:rPr>
          <w:rFonts w:cstheme="minorHAnsi"/>
          <w:sz w:val="22"/>
          <w:szCs w:val="22"/>
        </w:rPr>
        <w:t xml:space="preserve">Anexo </w:t>
      </w:r>
      <w:r>
        <w:rPr>
          <w:rFonts w:cstheme="minorHAnsi"/>
          <w:sz w:val="22"/>
          <w:szCs w:val="22"/>
        </w:rPr>
        <w:t>I</w:t>
      </w:r>
      <w:r w:rsidRPr="00F33B28">
        <w:rPr>
          <w:rFonts w:cstheme="minorHAnsi"/>
          <w:sz w:val="22"/>
          <w:szCs w:val="22"/>
        </w:rPr>
        <w:t xml:space="preserve">V: Ficha de solicitação de credenciamento </w:t>
      </w:r>
    </w:p>
    <w:p w:rsidR="00F33B28" w:rsidRPr="00F33B28" w:rsidRDefault="00F33B28" w:rsidP="002D7C84">
      <w:pPr>
        <w:autoSpaceDE w:val="0"/>
        <w:autoSpaceDN w:val="0"/>
        <w:adjustRightInd w:val="0"/>
        <w:spacing w:before="0" w:after="0" w:line="240" w:lineRule="auto"/>
        <w:jc w:val="both"/>
        <w:rPr>
          <w:rFonts w:cstheme="minorHAnsi"/>
          <w:sz w:val="22"/>
          <w:szCs w:val="22"/>
        </w:rPr>
      </w:pPr>
      <w:r w:rsidRPr="00F33B28">
        <w:rPr>
          <w:rFonts w:cstheme="minorHAnsi"/>
          <w:sz w:val="22"/>
          <w:szCs w:val="22"/>
        </w:rPr>
        <w:t xml:space="preserve">Anexo V: </w:t>
      </w:r>
      <w:r w:rsidR="002D7C84">
        <w:rPr>
          <w:rFonts w:cstheme="minorHAnsi"/>
          <w:sz w:val="22"/>
          <w:szCs w:val="22"/>
        </w:rPr>
        <w:t>D</w:t>
      </w:r>
      <w:r w:rsidRPr="00F33B28">
        <w:rPr>
          <w:rFonts w:cstheme="minorHAnsi"/>
          <w:sz w:val="22"/>
          <w:szCs w:val="22"/>
        </w:rPr>
        <w:t xml:space="preserve">eclarações </w:t>
      </w:r>
    </w:p>
    <w:p w:rsidR="00F33B28" w:rsidRDefault="00F33B28" w:rsidP="00F33B28">
      <w:pPr>
        <w:autoSpaceDE w:val="0"/>
        <w:autoSpaceDN w:val="0"/>
        <w:adjustRightInd w:val="0"/>
        <w:spacing w:before="0" w:after="0" w:line="240" w:lineRule="auto"/>
        <w:rPr>
          <w:rFonts w:cstheme="minorHAnsi"/>
          <w:sz w:val="22"/>
          <w:szCs w:val="22"/>
        </w:rPr>
      </w:pPr>
      <w:r w:rsidRPr="00F33B28">
        <w:rPr>
          <w:rFonts w:cstheme="minorHAnsi"/>
          <w:sz w:val="22"/>
          <w:szCs w:val="22"/>
        </w:rPr>
        <w:t>Anexo VI: Minuta do Contrato</w:t>
      </w:r>
    </w:p>
    <w:p w:rsidR="00F33B28" w:rsidRPr="00F33B28" w:rsidRDefault="00F33B28" w:rsidP="00F33B28">
      <w:pPr>
        <w:autoSpaceDE w:val="0"/>
        <w:autoSpaceDN w:val="0"/>
        <w:adjustRightInd w:val="0"/>
        <w:spacing w:before="0" w:after="0" w:line="240" w:lineRule="auto"/>
        <w:rPr>
          <w:rFonts w:cstheme="minorHAnsi"/>
          <w:b/>
          <w:sz w:val="22"/>
          <w:szCs w:val="22"/>
        </w:rPr>
      </w:pPr>
      <w:r>
        <w:rPr>
          <w:rFonts w:cstheme="minorHAnsi"/>
          <w:sz w:val="22"/>
          <w:szCs w:val="22"/>
        </w:rPr>
        <w:t>Anexo VII: Decreto Municipal nº 1.420 de 09 de novembro de 2021.</w:t>
      </w:r>
    </w:p>
    <w:p w:rsidR="00F33B28" w:rsidRDefault="00F33B28" w:rsidP="00F33B28">
      <w:pPr>
        <w:autoSpaceDE w:val="0"/>
        <w:autoSpaceDN w:val="0"/>
        <w:adjustRightInd w:val="0"/>
        <w:spacing w:before="0" w:after="0" w:line="240" w:lineRule="auto"/>
        <w:rPr>
          <w:rFonts w:cstheme="minorHAnsi"/>
        </w:rPr>
      </w:pPr>
    </w:p>
    <w:p w:rsidR="00064170" w:rsidRDefault="004F3473" w:rsidP="004F3473">
      <w:pPr>
        <w:autoSpaceDE w:val="0"/>
        <w:autoSpaceDN w:val="0"/>
        <w:adjustRightInd w:val="0"/>
        <w:spacing w:before="0" w:after="0" w:line="240" w:lineRule="auto"/>
        <w:jc w:val="right"/>
        <w:rPr>
          <w:rFonts w:cstheme="minorHAnsi"/>
        </w:rPr>
      </w:pPr>
      <w:r>
        <w:rPr>
          <w:rFonts w:cstheme="minorHAnsi"/>
        </w:rPr>
        <w:t>Presidente Olegário, 29 de novembro de 2021.</w:t>
      </w:r>
    </w:p>
    <w:p w:rsidR="00064170" w:rsidRDefault="00064170" w:rsidP="00F33B28">
      <w:pPr>
        <w:autoSpaceDE w:val="0"/>
        <w:autoSpaceDN w:val="0"/>
        <w:adjustRightInd w:val="0"/>
        <w:spacing w:before="0" w:after="0" w:line="240" w:lineRule="auto"/>
        <w:rPr>
          <w:rFonts w:cstheme="minorHAnsi"/>
        </w:rPr>
      </w:pPr>
    </w:p>
    <w:p w:rsidR="00064170" w:rsidRPr="005B7415" w:rsidRDefault="00064170" w:rsidP="00F33B28">
      <w:pPr>
        <w:autoSpaceDE w:val="0"/>
        <w:autoSpaceDN w:val="0"/>
        <w:adjustRightInd w:val="0"/>
        <w:spacing w:before="0" w:after="0" w:line="240" w:lineRule="auto"/>
        <w:rPr>
          <w:rFonts w:cstheme="minorHAnsi"/>
        </w:rPr>
      </w:pPr>
    </w:p>
    <w:p w:rsidR="003C0BC0" w:rsidRPr="003C0BC0" w:rsidRDefault="003C0BC0" w:rsidP="00F33B28">
      <w:pPr>
        <w:spacing w:before="0" w:after="0" w:line="240" w:lineRule="auto"/>
        <w:jc w:val="center"/>
        <w:rPr>
          <w:b/>
        </w:rPr>
      </w:pPr>
      <w:r w:rsidRPr="003C0BC0">
        <w:rPr>
          <w:b/>
        </w:rPr>
        <w:t>Vanessa Braga Alves</w:t>
      </w:r>
    </w:p>
    <w:p w:rsidR="003C0BC0" w:rsidRDefault="003C0BC0" w:rsidP="000C04C4">
      <w:pPr>
        <w:spacing w:before="0" w:after="0" w:line="240" w:lineRule="auto"/>
        <w:jc w:val="center"/>
      </w:pPr>
      <w:r w:rsidRPr="003C0BC0">
        <w:rPr>
          <w:b/>
        </w:rPr>
        <w:t>Presidente da Comissão Permanente de Licitações</w:t>
      </w:r>
    </w:p>
    <w:p w:rsidR="003C0BC0" w:rsidRDefault="003C0BC0" w:rsidP="009123CF">
      <w:pPr>
        <w:spacing w:before="0" w:after="0" w:line="240" w:lineRule="auto"/>
        <w:jc w:val="center"/>
      </w:pPr>
    </w:p>
    <w:p w:rsidR="009123CF" w:rsidRDefault="009123CF" w:rsidP="009123CF">
      <w:pPr>
        <w:spacing w:before="0" w:after="0" w:line="240" w:lineRule="auto"/>
        <w:jc w:val="center"/>
      </w:pPr>
    </w:p>
    <w:p w:rsidR="009123CF" w:rsidRDefault="009123CF" w:rsidP="009123CF">
      <w:pPr>
        <w:spacing w:before="0" w:after="0" w:line="240" w:lineRule="auto"/>
        <w:jc w:val="center"/>
      </w:pPr>
    </w:p>
    <w:p w:rsidR="00064170" w:rsidRDefault="00064170" w:rsidP="009123CF">
      <w:pPr>
        <w:spacing w:before="0" w:after="0" w:line="240" w:lineRule="auto"/>
        <w:jc w:val="cente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2835"/>
        <w:gridCol w:w="2545"/>
      </w:tblGrid>
      <w:tr w:rsidR="009123CF" w:rsidRPr="009123CF" w:rsidTr="009123CF">
        <w:tc>
          <w:tcPr>
            <w:tcW w:w="3114" w:type="dxa"/>
          </w:tcPr>
          <w:p w:rsidR="009123CF" w:rsidRPr="009123CF" w:rsidRDefault="009123CF" w:rsidP="009123CF">
            <w:pPr>
              <w:spacing w:before="0"/>
              <w:jc w:val="center"/>
              <w:rPr>
                <w:rFonts w:asciiTheme="minorHAnsi" w:hAnsiTheme="minorHAnsi" w:cstheme="minorHAnsi"/>
                <w:b/>
              </w:rPr>
            </w:pPr>
            <w:r w:rsidRPr="009123CF">
              <w:rPr>
                <w:rFonts w:asciiTheme="minorHAnsi" w:hAnsiTheme="minorHAnsi" w:cstheme="minorHAnsi"/>
                <w:b/>
              </w:rPr>
              <w:t>Verônica Resende Ferreira e Silva</w:t>
            </w:r>
          </w:p>
          <w:p w:rsidR="009123CF" w:rsidRPr="009123CF" w:rsidRDefault="009123CF" w:rsidP="009123CF">
            <w:pPr>
              <w:spacing w:before="0"/>
              <w:jc w:val="center"/>
              <w:rPr>
                <w:rFonts w:asciiTheme="minorHAnsi" w:hAnsiTheme="minorHAnsi" w:cstheme="minorHAnsi"/>
                <w:b/>
              </w:rPr>
            </w:pPr>
            <w:r w:rsidRPr="009123CF">
              <w:rPr>
                <w:rFonts w:asciiTheme="minorHAnsi" w:hAnsiTheme="minorHAnsi" w:cstheme="minorHAnsi"/>
                <w:b/>
              </w:rPr>
              <w:t>Enfermeira</w:t>
            </w:r>
          </w:p>
        </w:tc>
        <w:tc>
          <w:tcPr>
            <w:tcW w:w="2835" w:type="dxa"/>
          </w:tcPr>
          <w:p w:rsidR="009123CF" w:rsidRPr="009123CF" w:rsidRDefault="009123CF" w:rsidP="009123CF">
            <w:pPr>
              <w:spacing w:before="0"/>
              <w:jc w:val="center"/>
              <w:rPr>
                <w:rFonts w:asciiTheme="minorHAnsi" w:hAnsiTheme="minorHAnsi" w:cstheme="minorHAnsi"/>
                <w:b/>
              </w:rPr>
            </w:pPr>
            <w:r w:rsidRPr="009123CF">
              <w:rPr>
                <w:rFonts w:asciiTheme="minorHAnsi" w:hAnsiTheme="minorHAnsi" w:cstheme="minorHAnsi"/>
                <w:b/>
              </w:rPr>
              <w:t>Erica de Sousa Batista Resende</w:t>
            </w:r>
          </w:p>
          <w:p w:rsidR="009123CF" w:rsidRPr="009123CF" w:rsidRDefault="009123CF" w:rsidP="009123CF">
            <w:pPr>
              <w:spacing w:before="0"/>
              <w:jc w:val="center"/>
              <w:rPr>
                <w:rFonts w:asciiTheme="minorHAnsi" w:hAnsiTheme="minorHAnsi" w:cstheme="minorHAnsi"/>
                <w:b/>
              </w:rPr>
            </w:pPr>
            <w:r w:rsidRPr="009123CF">
              <w:rPr>
                <w:rFonts w:asciiTheme="minorHAnsi" w:hAnsiTheme="minorHAnsi" w:cstheme="minorHAnsi"/>
                <w:b/>
              </w:rPr>
              <w:t>Enfermeira CAPS</w:t>
            </w:r>
          </w:p>
        </w:tc>
        <w:tc>
          <w:tcPr>
            <w:tcW w:w="2545" w:type="dxa"/>
          </w:tcPr>
          <w:p w:rsidR="009123CF" w:rsidRPr="009123CF" w:rsidRDefault="009123CF" w:rsidP="009123CF">
            <w:pPr>
              <w:spacing w:before="0"/>
              <w:jc w:val="center"/>
              <w:rPr>
                <w:rFonts w:asciiTheme="minorHAnsi" w:hAnsiTheme="minorHAnsi" w:cstheme="minorHAnsi"/>
                <w:b/>
              </w:rPr>
            </w:pPr>
            <w:proofErr w:type="spellStart"/>
            <w:r w:rsidRPr="009123CF">
              <w:rPr>
                <w:rFonts w:asciiTheme="minorHAnsi" w:hAnsiTheme="minorHAnsi" w:cstheme="minorHAnsi"/>
                <w:b/>
              </w:rPr>
              <w:t>Valdison</w:t>
            </w:r>
            <w:proofErr w:type="spellEnd"/>
            <w:r w:rsidRPr="009123CF">
              <w:rPr>
                <w:rFonts w:asciiTheme="minorHAnsi" w:hAnsiTheme="minorHAnsi" w:cstheme="minorHAnsi"/>
                <w:b/>
              </w:rPr>
              <w:t xml:space="preserve"> João de Oliveira</w:t>
            </w:r>
          </w:p>
          <w:p w:rsidR="009123CF" w:rsidRPr="009123CF" w:rsidRDefault="009123CF" w:rsidP="009123CF">
            <w:pPr>
              <w:spacing w:before="0"/>
              <w:jc w:val="center"/>
              <w:rPr>
                <w:rFonts w:asciiTheme="minorHAnsi" w:hAnsiTheme="minorHAnsi" w:cstheme="minorHAnsi"/>
                <w:b/>
              </w:rPr>
            </w:pPr>
            <w:r w:rsidRPr="009123CF">
              <w:rPr>
                <w:rFonts w:asciiTheme="minorHAnsi" w:hAnsiTheme="minorHAnsi" w:cstheme="minorHAnsi"/>
                <w:b/>
              </w:rPr>
              <w:t>Agente de vigilância</w:t>
            </w:r>
          </w:p>
        </w:tc>
      </w:tr>
    </w:tbl>
    <w:p w:rsidR="00F33B28" w:rsidRDefault="003C0BC0" w:rsidP="005B7415">
      <w:pPr>
        <w:spacing w:before="0" w:after="0" w:line="360" w:lineRule="auto"/>
        <w:jc w:val="center"/>
      </w:pPr>
      <w:r>
        <w:t>Comissão de Avaliação Técnica</w:t>
      </w:r>
    </w:p>
    <w:p w:rsidR="00F33B28" w:rsidRDefault="00F33B28">
      <w:r>
        <w:br w:type="page"/>
      </w:r>
    </w:p>
    <w:p w:rsidR="00B74F23" w:rsidRPr="00B74F23" w:rsidRDefault="00F33B28" w:rsidP="00B74F23">
      <w:pPr>
        <w:shd w:val="clear" w:color="auto" w:fill="E2EFD9" w:themeFill="accent6" w:themeFillTint="33"/>
        <w:spacing w:before="0" w:after="0" w:line="240" w:lineRule="auto"/>
        <w:jc w:val="center"/>
        <w:rPr>
          <w:b/>
        </w:rPr>
      </w:pPr>
      <w:r w:rsidRPr="00B74F23">
        <w:rPr>
          <w:b/>
        </w:rPr>
        <w:lastRenderedPageBreak/>
        <w:t>ANEXO I – PLANO DE TRABALHO</w:t>
      </w:r>
    </w:p>
    <w:p w:rsidR="00B74F23" w:rsidRDefault="00B74F23" w:rsidP="00B74F23">
      <w:pPr>
        <w:spacing w:before="0" w:after="0" w:line="240" w:lineRule="auto"/>
        <w:jc w:val="center"/>
      </w:pPr>
    </w:p>
    <w:p w:rsidR="00B74F23" w:rsidRDefault="00B74F23" w:rsidP="00B74F23">
      <w:pPr>
        <w:spacing w:before="0" w:after="0" w:line="240" w:lineRule="auto"/>
        <w:jc w:val="center"/>
      </w:pPr>
      <w:r>
        <w:rPr>
          <w:noProof/>
          <w:lang w:eastAsia="pt-BR"/>
        </w:rPr>
        <w:drawing>
          <wp:inline distT="0" distB="0" distL="0" distR="0">
            <wp:extent cx="5400040" cy="7695057"/>
            <wp:effectExtent l="0" t="0" r="0" b="127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400040" cy="7695057"/>
                    </a:xfrm>
                    <a:prstGeom prst="rect">
                      <a:avLst/>
                    </a:prstGeom>
                  </pic:spPr>
                </pic:pic>
              </a:graphicData>
            </a:graphic>
          </wp:inline>
        </w:drawing>
      </w:r>
    </w:p>
    <w:p w:rsidR="00B74F23" w:rsidRDefault="00B74F23">
      <w:r>
        <w:br w:type="page"/>
      </w:r>
    </w:p>
    <w:p w:rsidR="00B74F23" w:rsidRDefault="00B74F23" w:rsidP="00B74F23">
      <w:pPr>
        <w:spacing w:before="0" w:after="0" w:line="240" w:lineRule="auto"/>
        <w:jc w:val="center"/>
      </w:pPr>
      <w:r>
        <w:rPr>
          <w:noProof/>
          <w:lang w:eastAsia="pt-BR"/>
        </w:rPr>
        <w:lastRenderedPageBreak/>
        <w:drawing>
          <wp:inline distT="0" distB="0" distL="0" distR="0">
            <wp:extent cx="5400040" cy="779250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5400040" cy="7792505"/>
                    </a:xfrm>
                    <a:prstGeom prst="rect">
                      <a:avLst/>
                    </a:prstGeom>
                  </pic:spPr>
                </pic:pic>
              </a:graphicData>
            </a:graphic>
          </wp:inline>
        </w:drawing>
      </w:r>
    </w:p>
    <w:p w:rsidR="00B74F23" w:rsidRDefault="00B74F23">
      <w:r>
        <w:br w:type="page"/>
      </w:r>
    </w:p>
    <w:p w:rsidR="00B74F23" w:rsidRDefault="00B74F23" w:rsidP="00B74F23">
      <w:pPr>
        <w:spacing w:before="0" w:after="0" w:line="240" w:lineRule="auto"/>
        <w:jc w:val="center"/>
      </w:pPr>
      <w:r>
        <w:rPr>
          <w:noProof/>
          <w:lang w:eastAsia="pt-BR"/>
        </w:rPr>
        <w:lastRenderedPageBreak/>
        <w:drawing>
          <wp:inline distT="0" distB="0" distL="0" distR="0">
            <wp:extent cx="5400040" cy="7675736"/>
            <wp:effectExtent l="0" t="0" r="0" b="1905"/>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5400040" cy="7675736"/>
                    </a:xfrm>
                    <a:prstGeom prst="rect">
                      <a:avLst/>
                    </a:prstGeom>
                  </pic:spPr>
                </pic:pic>
              </a:graphicData>
            </a:graphic>
          </wp:inline>
        </w:drawing>
      </w:r>
    </w:p>
    <w:p w:rsidR="00B74F23" w:rsidRDefault="00B74F23">
      <w:r>
        <w:br w:type="page"/>
      </w:r>
    </w:p>
    <w:p w:rsidR="00B74F23" w:rsidRDefault="00B74F23" w:rsidP="00B74F23">
      <w:pPr>
        <w:spacing w:before="0" w:after="0" w:line="240" w:lineRule="auto"/>
        <w:jc w:val="center"/>
      </w:pPr>
      <w:r>
        <w:rPr>
          <w:noProof/>
          <w:lang w:eastAsia="pt-BR"/>
        </w:rPr>
        <w:lastRenderedPageBreak/>
        <w:drawing>
          <wp:inline distT="0" distB="0" distL="0" distR="0">
            <wp:extent cx="5400040" cy="7657043"/>
            <wp:effectExtent l="0" t="0" r="0" b="127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5400040" cy="7657043"/>
                    </a:xfrm>
                    <a:prstGeom prst="rect">
                      <a:avLst/>
                    </a:prstGeom>
                  </pic:spPr>
                </pic:pic>
              </a:graphicData>
            </a:graphic>
          </wp:inline>
        </w:drawing>
      </w:r>
    </w:p>
    <w:p w:rsidR="00B74F23" w:rsidRDefault="00B74F23">
      <w:r>
        <w:br w:type="page"/>
      </w:r>
    </w:p>
    <w:p w:rsidR="00B74F23" w:rsidRPr="00B74F23" w:rsidRDefault="00B74F23" w:rsidP="00B74F23">
      <w:pPr>
        <w:shd w:val="clear" w:color="auto" w:fill="E2EFD9" w:themeFill="accent6" w:themeFillTint="33"/>
        <w:spacing w:before="0" w:after="0" w:line="240" w:lineRule="auto"/>
        <w:jc w:val="center"/>
        <w:rPr>
          <w:b/>
        </w:rPr>
      </w:pPr>
      <w:r w:rsidRPr="00B74F23">
        <w:rPr>
          <w:b/>
        </w:rPr>
        <w:lastRenderedPageBreak/>
        <w:t>ANEXO I</w:t>
      </w:r>
      <w:r>
        <w:rPr>
          <w:b/>
        </w:rPr>
        <w:t>I</w:t>
      </w:r>
      <w:r w:rsidRPr="00B74F23">
        <w:rPr>
          <w:b/>
        </w:rPr>
        <w:t xml:space="preserve"> – </w:t>
      </w:r>
      <w:r>
        <w:rPr>
          <w:b/>
        </w:rPr>
        <w:t>TERMO DE REFERÊNCIA</w:t>
      </w:r>
    </w:p>
    <w:p w:rsidR="002E57D3" w:rsidRPr="002E57D3" w:rsidRDefault="002E57D3" w:rsidP="002E57D3">
      <w:pPr>
        <w:numPr>
          <w:ilvl w:val="0"/>
          <w:numId w:val="4"/>
        </w:numPr>
        <w:suppressAutoHyphens/>
        <w:spacing w:before="0" w:after="0" w:line="240" w:lineRule="auto"/>
        <w:ind w:right="-15"/>
        <w:jc w:val="both"/>
        <w:rPr>
          <w:rFonts w:cstheme="minorHAnsi"/>
          <w:b/>
        </w:rPr>
      </w:pPr>
      <w:bookmarkStart w:id="1" w:name="_Hlk88214148"/>
      <w:r w:rsidRPr="002E57D3">
        <w:rPr>
          <w:rFonts w:cstheme="minorHAnsi"/>
          <w:b/>
        </w:rPr>
        <w:t>OBJETO</w:t>
      </w:r>
    </w:p>
    <w:p w:rsidR="00720D77" w:rsidRPr="00720D77" w:rsidRDefault="00720D77" w:rsidP="00720D77">
      <w:pPr>
        <w:pStyle w:val="PargrafodaLista"/>
        <w:numPr>
          <w:ilvl w:val="1"/>
          <w:numId w:val="4"/>
        </w:numPr>
        <w:spacing w:before="0" w:line="240" w:lineRule="auto"/>
        <w:jc w:val="both"/>
        <w:rPr>
          <w:rFonts w:cstheme="minorHAnsi"/>
        </w:rPr>
      </w:pPr>
      <w:r w:rsidRPr="00720D77">
        <w:rPr>
          <w:rFonts w:cstheme="minorHAnsi"/>
        </w:rPr>
        <w:t xml:space="preserve">Contratação de pessoa </w:t>
      </w:r>
      <w:r w:rsidR="00EA490F">
        <w:rPr>
          <w:rFonts w:cstheme="minorHAnsi"/>
        </w:rPr>
        <w:t xml:space="preserve">física ou </w:t>
      </w:r>
      <w:r w:rsidRPr="00720D77">
        <w:rPr>
          <w:rFonts w:cstheme="minorHAnsi"/>
        </w:rPr>
        <w:t>jurídica para supervisão clínico-institucional em saúde mental no Centro de Atenção Psicossocial – CAPS, modalidade tipo I (CAPS I) da Rede de Atenção Psicossocial (RAPS), através do incentivo em caráter excepcional da Resolução SES 7.168 de 20 de julho de 2020 visando à melhoria da qualidade da assistência em saúde mental em pessoas com sofrimento mental grave e persistente do CAPS I de Presidente Olegário conforme Decreto Municipal nº 1.420/2021.</w:t>
      </w: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 xml:space="preserve">O contrato terá vigência pelo período de </w:t>
      </w:r>
      <w:r w:rsidR="00720D77">
        <w:rPr>
          <w:rFonts w:cstheme="minorHAnsi"/>
        </w:rPr>
        <w:t>12</w:t>
      </w:r>
      <w:r w:rsidRPr="002E57D3">
        <w:rPr>
          <w:rFonts w:cstheme="minorHAnsi"/>
        </w:rPr>
        <w:t xml:space="preserve"> meses, podendo ser prorrogado caso haja interesse entre as partes e desde que em conformidade com o artigo 57 da Lei 8666/93.</w:t>
      </w:r>
    </w:p>
    <w:p w:rsidR="002E57D3" w:rsidRPr="002E57D3" w:rsidRDefault="002E57D3" w:rsidP="002E57D3">
      <w:pPr>
        <w:pStyle w:val="PargrafodaLista"/>
        <w:suppressAutoHyphens/>
        <w:spacing w:before="0" w:after="0" w:line="240" w:lineRule="auto"/>
        <w:ind w:left="0" w:right="-17"/>
        <w:jc w:val="both"/>
        <w:rPr>
          <w:rFonts w:cstheme="minorHAnsi"/>
          <w:b/>
        </w:rPr>
      </w:pPr>
    </w:p>
    <w:p w:rsidR="002E57D3" w:rsidRPr="002E57D3" w:rsidRDefault="002E57D3" w:rsidP="002E57D3">
      <w:pPr>
        <w:pStyle w:val="PargrafodaLista"/>
        <w:numPr>
          <w:ilvl w:val="0"/>
          <w:numId w:val="4"/>
        </w:numPr>
        <w:spacing w:before="0" w:after="0" w:line="240" w:lineRule="auto"/>
        <w:rPr>
          <w:rFonts w:cstheme="minorHAnsi"/>
          <w:b/>
        </w:rPr>
      </w:pPr>
      <w:r w:rsidRPr="002E57D3">
        <w:rPr>
          <w:rFonts w:cstheme="minorHAnsi"/>
          <w:b/>
        </w:rPr>
        <w:t>JUSTIFICATIVA E OBJETIVO DA CONTRATAÇÃO</w:t>
      </w:r>
    </w:p>
    <w:p w:rsidR="002E57D3" w:rsidRPr="002E57D3" w:rsidRDefault="002E57D3" w:rsidP="002E57D3">
      <w:pPr>
        <w:pStyle w:val="PargrafodaLista"/>
        <w:spacing w:before="0" w:after="0" w:line="240" w:lineRule="auto"/>
        <w:ind w:left="360"/>
        <w:rPr>
          <w:rFonts w:cstheme="minorHAnsi"/>
          <w:b/>
        </w:rPr>
      </w:pPr>
    </w:p>
    <w:p w:rsidR="002E57D3" w:rsidRDefault="00720D77" w:rsidP="002E57D3">
      <w:pPr>
        <w:pStyle w:val="PargrafodaLista"/>
        <w:numPr>
          <w:ilvl w:val="1"/>
          <w:numId w:val="4"/>
        </w:numPr>
        <w:suppressAutoHyphens/>
        <w:spacing w:before="0" w:after="0" w:line="240" w:lineRule="auto"/>
        <w:ind w:left="0" w:right="-17" w:firstLine="0"/>
        <w:jc w:val="both"/>
        <w:rPr>
          <w:rFonts w:cstheme="minorHAnsi"/>
        </w:rPr>
      </w:pPr>
      <w:r>
        <w:rPr>
          <w:rFonts w:cstheme="minorHAnsi"/>
        </w:rPr>
        <w:t>A supervisão clínico-institucional é um dispositivo de formação permanente que deve sustentar a responsabilidade compartilhada da equipe, facilitar o diálogo para que as diferentes questões possam ser expostas, os casos e as situações sejam manejados com seus desafios e surpresas inerentes ao trabalho clínico na perspectiva da atenção psicossocial</w:t>
      </w:r>
      <w:r w:rsidR="002E57D3" w:rsidRPr="002E57D3">
        <w:rPr>
          <w:rFonts w:cstheme="minorHAnsi"/>
        </w:rPr>
        <w:t xml:space="preserve">. </w:t>
      </w:r>
    </w:p>
    <w:p w:rsidR="00720D77" w:rsidRPr="002E57D3" w:rsidRDefault="00720D77" w:rsidP="002E57D3">
      <w:pPr>
        <w:pStyle w:val="PargrafodaLista"/>
        <w:numPr>
          <w:ilvl w:val="1"/>
          <w:numId w:val="4"/>
        </w:numPr>
        <w:suppressAutoHyphens/>
        <w:spacing w:before="0" w:after="0" w:line="240" w:lineRule="auto"/>
        <w:ind w:left="0" w:right="-17" w:firstLine="0"/>
        <w:jc w:val="both"/>
        <w:rPr>
          <w:rFonts w:cstheme="minorHAnsi"/>
        </w:rPr>
      </w:pPr>
      <w:r>
        <w:rPr>
          <w:rFonts w:cstheme="minorHAnsi"/>
        </w:rPr>
        <w:t xml:space="preserve">O objetivo do supervisor é realizar ações para o fortalecimento </w:t>
      </w:r>
      <w:r w:rsidR="00526210">
        <w:rPr>
          <w:rFonts w:cstheme="minorHAnsi"/>
        </w:rPr>
        <w:t xml:space="preserve">da Política Estadual de Saúde Mental, Álcool e outras Drogas, instituída pela Resolução SES/MG 5.461 de 19 de outubro de 2016, aprovada em CIB e pelo Conselho Estadual de Saúde, em consonância com os pressupostos da Reforma Psiquiátrica e as diretrizes do Sistema Único de Saúde (SUS). A supervisão </w:t>
      </w:r>
      <w:r w:rsidR="00BC6D68">
        <w:rPr>
          <w:rFonts w:cstheme="minorHAnsi"/>
        </w:rPr>
        <w:t xml:space="preserve">tem como premissa atuar de forma a sustentar a proposta de uma gestão partilhada da clínica, que auxilie os profissionais a enfrentarem os impasses institucionais e de gestão, educação permanente e outros assuntos relevantes para a qualidade da assistência prestada aos usuários dos serviços de Saúde Mental. </w:t>
      </w:r>
    </w:p>
    <w:p w:rsidR="002E57D3" w:rsidRPr="002E57D3" w:rsidRDefault="002E57D3" w:rsidP="002E57D3">
      <w:pPr>
        <w:pStyle w:val="PargrafodaLista"/>
        <w:suppressAutoHyphens/>
        <w:spacing w:before="0" w:after="0" w:line="240" w:lineRule="auto"/>
        <w:ind w:left="0" w:right="-17"/>
        <w:jc w:val="both"/>
        <w:rPr>
          <w:rFonts w:cstheme="minorHAnsi"/>
        </w:rPr>
      </w:pPr>
    </w:p>
    <w:p w:rsidR="002E57D3" w:rsidRPr="002E57D3" w:rsidRDefault="002E57D3" w:rsidP="002E57D3">
      <w:pPr>
        <w:pStyle w:val="PargrafodaLista"/>
        <w:numPr>
          <w:ilvl w:val="0"/>
          <w:numId w:val="4"/>
        </w:numPr>
        <w:spacing w:before="0" w:after="0" w:line="240" w:lineRule="auto"/>
        <w:rPr>
          <w:rFonts w:cstheme="minorHAnsi"/>
          <w:b/>
        </w:rPr>
      </w:pPr>
      <w:r w:rsidRPr="002E57D3">
        <w:rPr>
          <w:rFonts w:cstheme="minorHAnsi"/>
          <w:b/>
        </w:rPr>
        <w:t>DA CLASSIFICAÇÃO DO OBJETO E FORMA DE SELEÇÃO DO FORNECEDOR</w:t>
      </w:r>
    </w:p>
    <w:p w:rsidR="002E57D3" w:rsidRPr="002E57D3" w:rsidRDefault="002E57D3" w:rsidP="002E57D3">
      <w:pPr>
        <w:pStyle w:val="PargrafodaLista"/>
        <w:spacing w:before="0" w:after="0" w:line="240" w:lineRule="auto"/>
        <w:ind w:left="360"/>
        <w:rPr>
          <w:rFonts w:cstheme="minorHAnsi"/>
          <w:b/>
        </w:rPr>
      </w:pPr>
    </w:p>
    <w:p w:rsidR="00BC6D68" w:rsidRDefault="002E57D3" w:rsidP="001527B8">
      <w:pPr>
        <w:pStyle w:val="PargrafodaLista"/>
        <w:numPr>
          <w:ilvl w:val="1"/>
          <w:numId w:val="4"/>
        </w:numPr>
        <w:suppressAutoHyphens/>
        <w:spacing w:before="0" w:after="0" w:line="240" w:lineRule="auto"/>
        <w:ind w:left="0" w:right="-17" w:firstLine="0"/>
        <w:jc w:val="both"/>
        <w:rPr>
          <w:rFonts w:cstheme="minorHAnsi"/>
        </w:rPr>
      </w:pPr>
      <w:r w:rsidRPr="00BC6D68">
        <w:rPr>
          <w:rFonts w:cstheme="minorHAnsi"/>
        </w:rPr>
        <w:t xml:space="preserve">Trata-se de </w:t>
      </w:r>
      <w:r w:rsidR="00BC6D68" w:rsidRPr="00BC6D68">
        <w:rPr>
          <w:rFonts w:cstheme="minorHAnsi"/>
        </w:rPr>
        <w:t>serviço</w:t>
      </w:r>
      <w:r w:rsidRPr="00BC6D68">
        <w:rPr>
          <w:rFonts w:cstheme="minorHAnsi"/>
        </w:rPr>
        <w:t xml:space="preserve">, a ser contratado mediante </w:t>
      </w:r>
      <w:r w:rsidR="00BC6D68">
        <w:rPr>
          <w:rFonts w:cstheme="minorHAnsi"/>
        </w:rPr>
        <w:t>Inexigibilidade de Licitação através de Credenciamento.</w:t>
      </w: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A execução do contrato não gerará vínculo empregatício entre os empregados da Contratada e a Administração, vedando-se qualquer relação entre estes que caracterize pessoalidade e subordinação direta.</w:t>
      </w:r>
    </w:p>
    <w:p w:rsidR="002E57D3" w:rsidRPr="002E57D3" w:rsidRDefault="002E57D3" w:rsidP="002E57D3">
      <w:pPr>
        <w:pStyle w:val="PargrafodaLista"/>
        <w:suppressAutoHyphens/>
        <w:spacing w:before="0" w:after="0" w:line="240" w:lineRule="auto"/>
        <w:ind w:left="0" w:right="-17"/>
        <w:jc w:val="both"/>
        <w:rPr>
          <w:rFonts w:cstheme="minorHAnsi"/>
        </w:rPr>
      </w:pPr>
    </w:p>
    <w:p w:rsidR="002E57D3" w:rsidRPr="002E57D3" w:rsidRDefault="002E57D3" w:rsidP="002E57D3">
      <w:pPr>
        <w:pStyle w:val="PargrafodaLista"/>
        <w:numPr>
          <w:ilvl w:val="0"/>
          <w:numId w:val="4"/>
        </w:numPr>
        <w:spacing w:before="0" w:after="0" w:line="240" w:lineRule="auto"/>
        <w:rPr>
          <w:rFonts w:cstheme="minorHAnsi"/>
          <w:b/>
        </w:rPr>
      </w:pPr>
      <w:r w:rsidRPr="002E57D3">
        <w:rPr>
          <w:rFonts w:cstheme="minorHAnsi"/>
          <w:b/>
        </w:rPr>
        <w:t>EXECUÇÃO DO OBJETO</w:t>
      </w:r>
    </w:p>
    <w:p w:rsidR="002E57D3" w:rsidRPr="002E57D3" w:rsidRDefault="002E57D3" w:rsidP="002E57D3">
      <w:pPr>
        <w:pStyle w:val="PargrafodaLista"/>
        <w:spacing w:before="0" w:after="0" w:line="240" w:lineRule="auto"/>
        <w:ind w:left="0"/>
        <w:rPr>
          <w:rFonts w:cstheme="minorHAnsi"/>
          <w:b/>
        </w:rPr>
      </w:pP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 xml:space="preserve">Executar </w:t>
      </w:r>
      <w:r w:rsidR="004C16E7">
        <w:rPr>
          <w:rFonts w:cstheme="minorHAnsi"/>
        </w:rPr>
        <w:t>o</w:t>
      </w:r>
      <w:r w:rsidRPr="002E57D3">
        <w:rPr>
          <w:rFonts w:cstheme="minorHAnsi"/>
        </w:rPr>
        <w:t xml:space="preserve">s </w:t>
      </w:r>
      <w:r w:rsidR="004C16E7">
        <w:rPr>
          <w:rFonts w:cstheme="minorHAnsi"/>
        </w:rPr>
        <w:t>serviços de acordo com o Plano de Trabalho, parte integrante deste Termo de referência.</w:t>
      </w:r>
    </w:p>
    <w:p w:rsidR="002E57D3" w:rsidRPr="002E57D3" w:rsidRDefault="002E57D3" w:rsidP="002E57D3">
      <w:pPr>
        <w:pStyle w:val="PargrafodaLista"/>
        <w:suppressAutoHyphens/>
        <w:spacing w:before="0" w:after="0" w:line="240" w:lineRule="auto"/>
        <w:ind w:left="0" w:right="-17"/>
        <w:jc w:val="both"/>
        <w:rPr>
          <w:rFonts w:cstheme="minorHAnsi"/>
        </w:rPr>
      </w:pPr>
    </w:p>
    <w:p w:rsidR="002E57D3" w:rsidRPr="000B3D20" w:rsidRDefault="002E57D3" w:rsidP="002E57D3">
      <w:pPr>
        <w:pStyle w:val="PargrafodaLista"/>
        <w:suppressAutoHyphens/>
        <w:spacing w:before="0" w:after="0" w:line="240" w:lineRule="auto"/>
        <w:ind w:left="0" w:right="-17"/>
        <w:jc w:val="both"/>
        <w:rPr>
          <w:rFonts w:cstheme="minorHAnsi"/>
          <w:b/>
          <w:bCs/>
        </w:rPr>
      </w:pPr>
      <w:r w:rsidRPr="002E57D3">
        <w:rPr>
          <w:rFonts w:cstheme="minorHAnsi"/>
          <w:b/>
        </w:rPr>
        <w:t>5.</w:t>
      </w:r>
      <w:r>
        <w:rPr>
          <w:rFonts w:cstheme="minorHAnsi"/>
        </w:rPr>
        <w:t xml:space="preserve"> </w:t>
      </w:r>
      <w:r w:rsidRPr="000B3D20">
        <w:rPr>
          <w:rFonts w:cstheme="minorHAnsi"/>
          <w:b/>
          <w:bCs/>
        </w:rPr>
        <w:t>São obrigações da CONTRATANTE:</w:t>
      </w:r>
    </w:p>
    <w:p w:rsidR="002E57D3" w:rsidRPr="00A56488" w:rsidRDefault="002E57D3" w:rsidP="002E57D3">
      <w:pPr>
        <w:spacing w:before="0" w:after="0" w:line="240" w:lineRule="auto"/>
        <w:jc w:val="both"/>
        <w:rPr>
          <w:rFonts w:cstheme="minorHAnsi"/>
          <w:bCs/>
        </w:rPr>
      </w:pPr>
      <w:r>
        <w:rPr>
          <w:rFonts w:cstheme="minorHAnsi"/>
          <w:b/>
          <w:bCs/>
        </w:rPr>
        <w:t>5</w:t>
      </w:r>
      <w:r w:rsidRPr="00A56488">
        <w:rPr>
          <w:rFonts w:cstheme="minorHAnsi"/>
          <w:b/>
          <w:bCs/>
        </w:rPr>
        <w:t xml:space="preserve">.1. </w:t>
      </w:r>
      <w:r w:rsidRPr="00A56488">
        <w:rPr>
          <w:rFonts w:cstheme="minorHAnsi"/>
          <w:bCs/>
        </w:rPr>
        <w:t>Exigir o cumprimento de todas as obrigações assumidas pela Contratada, de acordo com as cláusulas contratuais e os termos de sua proposta;</w:t>
      </w:r>
    </w:p>
    <w:p w:rsidR="002E57D3" w:rsidRPr="00A56488" w:rsidRDefault="002E57D3" w:rsidP="002E57D3">
      <w:pPr>
        <w:spacing w:before="0" w:after="0" w:line="240" w:lineRule="auto"/>
        <w:jc w:val="both"/>
        <w:rPr>
          <w:rFonts w:cstheme="minorHAnsi"/>
          <w:bCs/>
        </w:rPr>
      </w:pPr>
      <w:r>
        <w:rPr>
          <w:rFonts w:cstheme="minorHAnsi"/>
          <w:b/>
          <w:bCs/>
        </w:rPr>
        <w:t>5</w:t>
      </w:r>
      <w:r w:rsidRPr="00A56488">
        <w:rPr>
          <w:rFonts w:cstheme="minorHAnsi"/>
          <w:b/>
          <w:bCs/>
        </w:rPr>
        <w:t xml:space="preserve">.2. </w:t>
      </w:r>
      <w:r w:rsidRPr="00A56488">
        <w:rPr>
          <w:rFonts w:cstheme="minorHAnsi"/>
          <w:bCs/>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rsidR="002E57D3" w:rsidRPr="00A56488" w:rsidRDefault="002E57D3" w:rsidP="002E57D3">
      <w:pPr>
        <w:spacing w:before="0" w:after="0" w:line="240" w:lineRule="auto"/>
        <w:jc w:val="both"/>
        <w:rPr>
          <w:rFonts w:cstheme="minorHAnsi"/>
          <w:bCs/>
        </w:rPr>
      </w:pPr>
      <w:r>
        <w:rPr>
          <w:rFonts w:cstheme="minorHAnsi"/>
          <w:b/>
          <w:bCs/>
        </w:rPr>
        <w:t>5.</w:t>
      </w:r>
      <w:r w:rsidRPr="00A56488">
        <w:rPr>
          <w:rFonts w:cstheme="minorHAnsi"/>
          <w:b/>
          <w:bCs/>
        </w:rPr>
        <w:t xml:space="preserve">3. </w:t>
      </w:r>
      <w:r w:rsidRPr="00A56488">
        <w:rPr>
          <w:rFonts w:cstheme="minorHAnsi"/>
          <w:bCs/>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rsidR="002E57D3" w:rsidRPr="00A56488" w:rsidRDefault="002E57D3" w:rsidP="002E57D3">
      <w:pPr>
        <w:spacing w:before="0" w:after="0" w:line="240" w:lineRule="auto"/>
        <w:jc w:val="both"/>
        <w:rPr>
          <w:rFonts w:cstheme="minorHAnsi"/>
          <w:bCs/>
        </w:rPr>
      </w:pPr>
      <w:r>
        <w:rPr>
          <w:rFonts w:cstheme="minorHAnsi"/>
          <w:b/>
          <w:bCs/>
        </w:rPr>
        <w:t>5</w:t>
      </w:r>
      <w:r w:rsidRPr="00A56488">
        <w:rPr>
          <w:rFonts w:cstheme="minorHAnsi"/>
          <w:b/>
          <w:bCs/>
        </w:rPr>
        <w:t xml:space="preserve">.4. </w:t>
      </w:r>
      <w:r w:rsidRPr="00A56488">
        <w:rPr>
          <w:rFonts w:cstheme="minorHAnsi"/>
          <w:bCs/>
        </w:rPr>
        <w:t>Pagar à Contratada o valor resultante da prestação do serviço.</w:t>
      </w:r>
    </w:p>
    <w:p w:rsidR="002E57D3" w:rsidRDefault="002E57D3" w:rsidP="002E57D3">
      <w:pPr>
        <w:spacing w:before="0" w:after="0" w:line="240" w:lineRule="auto"/>
        <w:ind w:right="-1"/>
        <w:jc w:val="both"/>
        <w:rPr>
          <w:rFonts w:cstheme="minorHAnsi"/>
          <w:b/>
        </w:rPr>
      </w:pPr>
    </w:p>
    <w:p w:rsidR="002E57D3" w:rsidRPr="00A56488" w:rsidRDefault="002E57D3" w:rsidP="002E57D3">
      <w:pPr>
        <w:spacing w:before="0" w:after="0" w:line="240" w:lineRule="auto"/>
        <w:ind w:right="-1"/>
        <w:jc w:val="both"/>
        <w:rPr>
          <w:rFonts w:cstheme="minorHAnsi"/>
          <w:b/>
          <w:bCs/>
        </w:rPr>
      </w:pPr>
      <w:r>
        <w:rPr>
          <w:rFonts w:cstheme="minorHAnsi"/>
          <w:b/>
        </w:rPr>
        <w:t>6</w:t>
      </w:r>
      <w:r w:rsidRPr="00A56488">
        <w:rPr>
          <w:rFonts w:cstheme="minorHAnsi"/>
          <w:b/>
        </w:rPr>
        <w:t>.</w:t>
      </w:r>
      <w:r w:rsidRPr="00A56488">
        <w:rPr>
          <w:rFonts w:cstheme="minorHAnsi"/>
          <w:b/>
          <w:bCs/>
        </w:rPr>
        <w:t xml:space="preserve"> São obrigações da CONTRATADA:</w:t>
      </w:r>
    </w:p>
    <w:p w:rsidR="002E57D3" w:rsidRPr="00A56488" w:rsidRDefault="002E57D3" w:rsidP="002E57D3">
      <w:pPr>
        <w:pStyle w:val="PargrafodaLista"/>
        <w:suppressAutoHyphens/>
        <w:spacing w:before="0" w:after="0" w:line="240" w:lineRule="auto"/>
        <w:ind w:left="0" w:right="-17"/>
        <w:jc w:val="both"/>
        <w:rPr>
          <w:rFonts w:cstheme="minorHAnsi"/>
        </w:rPr>
      </w:pPr>
      <w:r>
        <w:rPr>
          <w:rFonts w:cstheme="minorHAnsi"/>
          <w:b/>
        </w:rPr>
        <w:t>6.</w:t>
      </w:r>
      <w:r w:rsidRPr="00A56488">
        <w:rPr>
          <w:rFonts w:cstheme="minorHAnsi"/>
          <w:b/>
        </w:rPr>
        <w:t xml:space="preserve">1. </w:t>
      </w:r>
      <w:r w:rsidRPr="00A56488">
        <w:rPr>
          <w:rFonts w:cstheme="minorHAnsi"/>
        </w:rPr>
        <w:t xml:space="preserve">Executar os serviços conforme Plano de Trabalho, anexo I do Edital de Licitações, e de acordo com as determinações da Secretaria Municipal de Saúde. </w:t>
      </w:r>
    </w:p>
    <w:p w:rsidR="002E57D3" w:rsidRPr="00A56488" w:rsidRDefault="002E57D3" w:rsidP="002E57D3">
      <w:pPr>
        <w:pStyle w:val="PargrafodaLista"/>
        <w:suppressAutoHyphens/>
        <w:spacing w:before="0" w:after="0" w:line="240" w:lineRule="auto"/>
        <w:ind w:left="0" w:right="-17"/>
        <w:jc w:val="both"/>
        <w:rPr>
          <w:rFonts w:cstheme="minorHAnsi"/>
        </w:rPr>
      </w:pPr>
      <w:r>
        <w:rPr>
          <w:rFonts w:cstheme="minorHAnsi"/>
          <w:b/>
        </w:rPr>
        <w:lastRenderedPageBreak/>
        <w:t>6</w:t>
      </w:r>
      <w:r w:rsidRPr="00A56488">
        <w:rPr>
          <w:rFonts w:cstheme="minorHAnsi"/>
          <w:b/>
        </w:rPr>
        <w:t xml:space="preserve">.2. </w:t>
      </w:r>
      <w:r w:rsidRPr="00A56488">
        <w:rPr>
          <w:rFonts w:cstheme="minorHAnsi"/>
        </w:rPr>
        <w:t>Reparar, corrigir ou substituir, às suas expensas, no total ou em parte, no prazo fixado pelo fiscal do contrato, os serviços efetuados em que se verificarem vícios, defeitos ou incorreções resultantes da execução;</w:t>
      </w:r>
    </w:p>
    <w:p w:rsidR="002E57D3" w:rsidRPr="00A56488" w:rsidRDefault="002E57D3" w:rsidP="002E57D3">
      <w:pPr>
        <w:pStyle w:val="PargrafodaLista"/>
        <w:suppressAutoHyphens/>
        <w:spacing w:before="0" w:after="0" w:line="240" w:lineRule="auto"/>
        <w:ind w:left="0" w:right="-17"/>
        <w:jc w:val="both"/>
        <w:rPr>
          <w:rFonts w:cstheme="minorHAnsi"/>
        </w:rPr>
      </w:pPr>
      <w:r>
        <w:rPr>
          <w:rFonts w:cstheme="minorHAnsi"/>
          <w:b/>
        </w:rPr>
        <w:t>6</w:t>
      </w:r>
      <w:r w:rsidRPr="00A56488">
        <w:rPr>
          <w:rFonts w:cstheme="minorHAnsi"/>
          <w:b/>
        </w:rPr>
        <w:t xml:space="preserve">.3. </w:t>
      </w:r>
      <w:r w:rsidRPr="00A56488">
        <w:rPr>
          <w:rFonts w:cstheme="minorHAnsi"/>
        </w:rPr>
        <w:t>Utilizar empregados habilitados e com conhecimentos técnicos do objeto a ser executado, em conformidade com as normas e determinações em vigor;</w:t>
      </w:r>
    </w:p>
    <w:p w:rsidR="002E57D3" w:rsidRPr="00A56488" w:rsidRDefault="002E57D3" w:rsidP="002E57D3">
      <w:pPr>
        <w:pStyle w:val="PargrafodaLista"/>
        <w:suppressAutoHyphens/>
        <w:spacing w:before="0" w:after="0" w:line="240" w:lineRule="auto"/>
        <w:ind w:left="0" w:right="-17"/>
        <w:jc w:val="both"/>
        <w:rPr>
          <w:rFonts w:cstheme="minorHAnsi"/>
        </w:rPr>
      </w:pPr>
      <w:r>
        <w:rPr>
          <w:rFonts w:cstheme="minorHAnsi"/>
          <w:b/>
        </w:rPr>
        <w:t>6.4</w:t>
      </w:r>
      <w:r w:rsidRPr="00A56488">
        <w:rPr>
          <w:rFonts w:cstheme="minorHAnsi"/>
          <w:b/>
        </w:rPr>
        <w:t xml:space="preserve">. </w:t>
      </w:r>
      <w:r w:rsidRPr="00A56488">
        <w:rPr>
          <w:rFonts w:cstheme="minorHAnsi"/>
        </w:rPr>
        <w:t>Vedar a utilização, na execução dos serviços, de empregado que seja familiar de agente público ocupante de cargo em comissão ou função de confiança no órgão Contratante, nos termos do artigo 7° do Decreto n° 7.203, de 2010;</w:t>
      </w:r>
    </w:p>
    <w:p w:rsidR="002E57D3" w:rsidRPr="00A56488" w:rsidRDefault="002E57D3" w:rsidP="002E57D3">
      <w:pPr>
        <w:pStyle w:val="PargrafodaLista"/>
        <w:suppressAutoHyphens/>
        <w:spacing w:before="0" w:after="0" w:line="240" w:lineRule="auto"/>
        <w:ind w:left="0" w:right="-17"/>
        <w:jc w:val="both"/>
        <w:rPr>
          <w:rFonts w:cstheme="minorHAnsi"/>
        </w:rPr>
      </w:pPr>
      <w:r>
        <w:rPr>
          <w:rFonts w:cstheme="minorHAnsi"/>
          <w:b/>
        </w:rPr>
        <w:t>6</w:t>
      </w:r>
      <w:r w:rsidRPr="00A56488">
        <w:rPr>
          <w:rFonts w:cstheme="minorHAnsi"/>
          <w:b/>
        </w:rPr>
        <w:t>.</w:t>
      </w:r>
      <w:r>
        <w:rPr>
          <w:rFonts w:cstheme="minorHAnsi"/>
          <w:b/>
        </w:rPr>
        <w:t>5</w:t>
      </w:r>
      <w:r w:rsidRPr="00A56488">
        <w:rPr>
          <w:rFonts w:cstheme="minorHAnsi"/>
          <w:b/>
        </w:rPr>
        <w:t>.</w:t>
      </w:r>
      <w:r>
        <w:rPr>
          <w:rFonts w:cstheme="minorHAnsi"/>
          <w:b/>
        </w:rPr>
        <w:t xml:space="preserve"> </w:t>
      </w:r>
      <w:r w:rsidRPr="00A56488">
        <w:rPr>
          <w:rFonts w:cstheme="minorHAnsi"/>
        </w:rPr>
        <w:t>Comunicar ao Fiscal do contrato, no prazo de 24 (vinte e quatro) horas, qualquer ocorrência anormal ou acidente que se verifique no local dos serviços.</w:t>
      </w:r>
    </w:p>
    <w:p w:rsidR="002E57D3" w:rsidRPr="002D7C84" w:rsidRDefault="002E57D3" w:rsidP="002E57D3">
      <w:pPr>
        <w:pStyle w:val="PargrafodaLista"/>
        <w:suppressAutoHyphens/>
        <w:spacing w:before="0" w:after="0" w:line="240" w:lineRule="auto"/>
        <w:ind w:left="0" w:right="-17"/>
        <w:jc w:val="both"/>
        <w:rPr>
          <w:rFonts w:cstheme="minorHAnsi"/>
          <w:sz w:val="22"/>
          <w:szCs w:val="22"/>
        </w:rPr>
      </w:pPr>
      <w:r>
        <w:rPr>
          <w:rFonts w:cstheme="minorHAnsi"/>
          <w:b/>
        </w:rPr>
        <w:t>6.6</w:t>
      </w:r>
      <w:r w:rsidRPr="00A56488">
        <w:rPr>
          <w:rFonts w:cstheme="minorHAnsi"/>
          <w:b/>
        </w:rPr>
        <w:t xml:space="preserve">. </w:t>
      </w:r>
      <w:r w:rsidRPr="00A56488">
        <w:rPr>
          <w:rFonts w:cstheme="minorHAnsi"/>
        </w:rPr>
        <w:t>Assegurar aos seus trabalhadores ambiente de trabalho, inclusive equipamentos e instalações, em condições adequadas ao cumprimento das normas de saúde, segurança e bem-estar no trabalho</w:t>
      </w:r>
      <w:r w:rsidRPr="002D7C84">
        <w:rPr>
          <w:rFonts w:cstheme="minorHAnsi"/>
          <w:sz w:val="22"/>
          <w:szCs w:val="22"/>
        </w:rPr>
        <w:t>.</w:t>
      </w:r>
    </w:p>
    <w:p w:rsidR="002E57D3" w:rsidRPr="002E57D3" w:rsidRDefault="002E57D3" w:rsidP="002E57D3">
      <w:pPr>
        <w:pStyle w:val="PargrafodaLista"/>
        <w:suppressAutoHyphens/>
        <w:spacing w:before="0" w:after="0" w:line="240" w:lineRule="auto"/>
        <w:ind w:left="0" w:right="-17"/>
        <w:jc w:val="both"/>
        <w:rPr>
          <w:rFonts w:cstheme="minorHAnsi"/>
        </w:rPr>
      </w:pPr>
    </w:p>
    <w:p w:rsidR="002E57D3" w:rsidRPr="002E57D3" w:rsidRDefault="002E57D3" w:rsidP="002E57D3">
      <w:pPr>
        <w:numPr>
          <w:ilvl w:val="0"/>
          <w:numId w:val="4"/>
        </w:numPr>
        <w:spacing w:before="0" w:after="0" w:line="240" w:lineRule="auto"/>
        <w:rPr>
          <w:rFonts w:cstheme="minorHAnsi"/>
          <w:b/>
        </w:rPr>
      </w:pPr>
      <w:r w:rsidRPr="002E57D3">
        <w:rPr>
          <w:rFonts w:cstheme="minorHAnsi"/>
          <w:b/>
        </w:rPr>
        <w:t>CONTROLE E FISCALIZAÇÃO DA EXECUÇÃO</w:t>
      </w: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 xml:space="preserve">Esta contratação será objeto de acompanhamento, controle, fiscalização e avaliação pelos representantes Municipais responsáveis. </w:t>
      </w: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 xml:space="preserve"> A Fiscalização é exercida no interesse da Administração, não reduz a responsabilidade da CONTRATADA, inclusive perante terceiros, por qualquer irregularidade, e na sua ocorrência, não implica corresponsabilidade do Poder Público ou de seus agentes e prepostos.</w:t>
      </w: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A CONTRATANTE se reserva o direito de rejeitar no todo ou em parte a execução dos serviços, se em desacordo com o contratado.</w:t>
      </w: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Quaisquer exigências, modificações ou adequações da fiscalização por parte da CONTRATANTE ou normas estabelecidas no convênio, inerentes ao objeto do Contrato, deverão ser prontamente atendidas pela CONTRATADA sem ônus para a CONTRATANTE.</w:t>
      </w:r>
    </w:p>
    <w:p w:rsidR="002E57D3" w:rsidRPr="002E57D3" w:rsidRDefault="002E57D3" w:rsidP="002E57D3">
      <w:pPr>
        <w:pStyle w:val="PargrafodaLista"/>
        <w:numPr>
          <w:ilvl w:val="1"/>
          <w:numId w:val="4"/>
        </w:numPr>
        <w:suppressAutoHyphens/>
        <w:spacing w:before="0" w:after="0" w:line="240" w:lineRule="auto"/>
        <w:ind w:left="0" w:right="-17" w:firstLine="0"/>
        <w:jc w:val="both"/>
        <w:rPr>
          <w:rFonts w:cstheme="minorHAnsi"/>
        </w:rPr>
      </w:pPr>
      <w:r w:rsidRPr="002E57D3">
        <w:rPr>
          <w:rFonts w:cstheme="minorHAnsi"/>
        </w:rPr>
        <w:t xml:space="preserve">O fiscal do contrato decorrente desse edital será o Sr. Flávio </w:t>
      </w:r>
      <w:proofErr w:type="spellStart"/>
      <w:r w:rsidRPr="002E57D3">
        <w:rPr>
          <w:rFonts w:cstheme="minorHAnsi"/>
        </w:rPr>
        <w:t>Diórgenes</w:t>
      </w:r>
      <w:proofErr w:type="spellEnd"/>
      <w:r w:rsidRPr="002E57D3">
        <w:rPr>
          <w:rFonts w:cstheme="minorHAnsi"/>
        </w:rPr>
        <w:t xml:space="preserve"> </w:t>
      </w:r>
      <w:proofErr w:type="spellStart"/>
      <w:r w:rsidRPr="002E57D3">
        <w:rPr>
          <w:rFonts w:cstheme="minorHAnsi"/>
        </w:rPr>
        <w:t>Cassimiro</w:t>
      </w:r>
      <w:proofErr w:type="spellEnd"/>
      <w:r w:rsidRPr="002E57D3">
        <w:rPr>
          <w:rFonts w:cstheme="minorHAnsi"/>
        </w:rPr>
        <w:t>, Engenheiro Municipal.</w:t>
      </w:r>
    </w:p>
    <w:p w:rsidR="002E57D3" w:rsidRPr="002E57D3" w:rsidRDefault="002E57D3" w:rsidP="002E57D3">
      <w:pPr>
        <w:pStyle w:val="PargrafodaLista"/>
        <w:suppressAutoHyphens/>
        <w:spacing w:before="0" w:after="0" w:line="240" w:lineRule="auto"/>
        <w:ind w:left="0" w:right="-17"/>
        <w:jc w:val="both"/>
        <w:rPr>
          <w:rFonts w:cstheme="minorHAnsi"/>
        </w:rPr>
      </w:pPr>
    </w:p>
    <w:p w:rsidR="002E57D3" w:rsidRPr="002E57D3" w:rsidRDefault="002E57D3" w:rsidP="002E57D3">
      <w:pPr>
        <w:pStyle w:val="PargrafodaLista"/>
        <w:numPr>
          <w:ilvl w:val="0"/>
          <w:numId w:val="4"/>
        </w:numPr>
        <w:suppressAutoHyphens/>
        <w:spacing w:before="0" w:after="0" w:line="240" w:lineRule="auto"/>
        <w:ind w:right="-17"/>
        <w:jc w:val="both"/>
        <w:rPr>
          <w:rFonts w:cstheme="minorHAnsi"/>
          <w:b/>
        </w:rPr>
      </w:pPr>
      <w:r w:rsidRPr="002E57D3">
        <w:rPr>
          <w:rFonts w:cstheme="minorHAnsi"/>
          <w:b/>
        </w:rPr>
        <w:t>DAS MEDIÇÕES E DO PAGAMENTO</w:t>
      </w:r>
    </w:p>
    <w:p w:rsidR="002E57D3" w:rsidRPr="002D1192" w:rsidRDefault="002E57D3" w:rsidP="002E57D3">
      <w:pPr>
        <w:pStyle w:val="PargrafodaLista"/>
        <w:numPr>
          <w:ilvl w:val="1"/>
          <w:numId w:val="4"/>
        </w:numPr>
        <w:suppressAutoHyphens/>
        <w:spacing w:before="0" w:after="0" w:line="240" w:lineRule="auto"/>
        <w:ind w:right="-17"/>
        <w:jc w:val="both"/>
        <w:rPr>
          <w:rFonts w:cstheme="minorHAnsi"/>
        </w:rPr>
      </w:pPr>
      <w:r w:rsidRPr="002D1192">
        <w:rPr>
          <w:rFonts w:cstheme="minorHAnsi"/>
        </w:rPr>
        <w:t>O pagamento será efetuado após a aprovação dos serviços pelo Fiscal de Contrato e Gestor, a partir disto a autorização para emissão da Nota Fiscal será consignada e repassada ao Contratado, o efetivo pagamento ocorrerá em até 10 (dez) dias após a entrega da Nota Fiscal em conformidade com a planilha de medição.</w:t>
      </w:r>
    </w:p>
    <w:p w:rsidR="002E57D3"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 xml:space="preserve">O presente contrato tem o seu valor com o total de R$ </w:t>
      </w:r>
      <w:r>
        <w:rPr>
          <w:rFonts w:cstheme="minorHAnsi"/>
        </w:rPr>
        <w:t>76</w:t>
      </w:r>
      <w:r w:rsidRPr="00A56488">
        <w:rPr>
          <w:rFonts w:cstheme="minorHAnsi"/>
        </w:rPr>
        <w:t>.</w:t>
      </w:r>
      <w:r>
        <w:rPr>
          <w:rFonts w:cstheme="minorHAnsi"/>
        </w:rPr>
        <w:t>800,00</w:t>
      </w:r>
      <w:r w:rsidRPr="00A56488">
        <w:rPr>
          <w:rFonts w:cstheme="minorHAnsi"/>
        </w:rPr>
        <w:t xml:space="preserve"> (</w:t>
      </w:r>
      <w:r>
        <w:rPr>
          <w:rFonts w:cstheme="minorHAnsi"/>
        </w:rPr>
        <w:t>setenta e seis mil e oitocentos reais</w:t>
      </w:r>
      <w:r w:rsidRPr="00A56488">
        <w:rPr>
          <w:rFonts w:cstheme="minorHAnsi"/>
        </w:rPr>
        <w:t>) conforme tabela transcrita:</w:t>
      </w:r>
    </w:p>
    <w:tbl>
      <w:tblPr>
        <w:tblStyle w:val="Tabelacomgrade"/>
        <w:tblW w:w="0" w:type="auto"/>
        <w:tblLook w:val="04A0"/>
      </w:tblPr>
      <w:tblGrid>
        <w:gridCol w:w="680"/>
        <w:gridCol w:w="2987"/>
        <w:gridCol w:w="1306"/>
        <w:gridCol w:w="790"/>
        <w:gridCol w:w="1354"/>
        <w:gridCol w:w="1377"/>
      </w:tblGrid>
      <w:tr w:rsidR="002E57D3" w:rsidRPr="002D1192" w:rsidTr="001527B8">
        <w:tc>
          <w:tcPr>
            <w:tcW w:w="680" w:type="dxa"/>
          </w:tcPr>
          <w:p w:rsidR="002E57D3" w:rsidRPr="00FC3707" w:rsidRDefault="002E57D3" w:rsidP="001527B8">
            <w:pPr>
              <w:pStyle w:val="PargrafodaLista"/>
              <w:suppressAutoHyphens/>
              <w:spacing w:before="0"/>
              <w:ind w:left="0" w:right="-17"/>
              <w:jc w:val="both"/>
              <w:rPr>
                <w:rFonts w:asciiTheme="minorHAnsi" w:hAnsiTheme="minorHAnsi" w:cstheme="minorHAnsi"/>
                <w:b/>
              </w:rPr>
            </w:pPr>
            <w:r w:rsidRPr="00FC3707">
              <w:rPr>
                <w:rFonts w:asciiTheme="minorHAnsi" w:hAnsiTheme="minorHAnsi" w:cstheme="minorHAnsi"/>
                <w:b/>
              </w:rPr>
              <w:t>Item</w:t>
            </w:r>
          </w:p>
        </w:tc>
        <w:tc>
          <w:tcPr>
            <w:tcW w:w="2987" w:type="dxa"/>
          </w:tcPr>
          <w:p w:rsidR="002E57D3" w:rsidRPr="00FC3707" w:rsidRDefault="002E57D3" w:rsidP="001527B8">
            <w:pPr>
              <w:pStyle w:val="PargrafodaLista"/>
              <w:suppressAutoHyphens/>
              <w:spacing w:before="0"/>
              <w:ind w:left="0" w:right="-17"/>
              <w:jc w:val="both"/>
              <w:rPr>
                <w:rFonts w:asciiTheme="minorHAnsi" w:hAnsiTheme="minorHAnsi" w:cstheme="minorHAnsi"/>
                <w:b/>
              </w:rPr>
            </w:pPr>
            <w:r w:rsidRPr="00FC3707">
              <w:rPr>
                <w:rFonts w:asciiTheme="minorHAnsi" w:hAnsiTheme="minorHAnsi" w:cstheme="minorHAnsi"/>
                <w:b/>
              </w:rPr>
              <w:t>Descrição</w:t>
            </w:r>
          </w:p>
        </w:tc>
        <w:tc>
          <w:tcPr>
            <w:tcW w:w="1306" w:type="dxa"/>
          </w:tcPr>
          <w:p w:rsidR="002E57D3" w:rsidRPr="00FC3707" w:rsidRDefault="002E57D3" w:rsidP="001527B8">
            <w:pPr>
              <w:pStyle w:val="PargrafodaLista"/>
              <w:suppressAutoHyphens/>
              <w:spacing w:before="0"/>
              <w:ind w:left="0" w:right="-17"/>
              <w:jc w:val="both"/>
              <w:rPr>
                <w:rFonts w:asciiTheme="minorHAnsi" w:hAnsiTheme="minorHAnsi" w:cstheme="minorHAnsi"/>
                <w:b/>
              </w:rPr>
            </w:pPr>
            <w:r w:rsidRPr="00FC3707">
              <w:rPr>
                <w:rFonts w:asciiTheme="minorHAnsi" w:hAnsiTheme="minorHAnsi" w:cstheme="minorHAnsi"/>
                <w:b/>
              </w:rPr>
              <w:t>Unidade</w:t>
            </w:r>
          </w:p>
        </w:tc>
        <w:tc>
          <w:tcPr>
            <w:tcW w:w="790" w:type="dxa"/>
          </w:tcPr>
          <w:p w:rsidR="002E57D3" w:rsidRPr="00FC3707" w:rsidRDefault="002E57D3" w:rsidP="001527B8">
            <w:pPr>
              <w:pStyle w:val="PargrafodaLista"/>
              <w:suppressAutoHyphens/>
              <w:spacing w:before="0"/>
              <w:ind w:left="0" w:right="-17"/>
              <w:jc w:val="both"/>
              <w:rPr>
                <w:rFonts w:asciiTheme="minorHAnsi" w:hAnsiTheme="minorHAnsi" w:cstheme="minorHAnsi"/>
                <w:b/>
              </w:rPr>
            </w:pPr>
            <w:r w:rsidRPr="00FC3707">
              <w:rPr>
                <w:rFonts w:asciiTheme="minorHAnsi" w:hAnsiTheme="minorHAnsi" w:cstheme="minorHAnsi"/>
                <w:b/>
              </w:rPr>
              <w:t>Quant.</w:t>
            </w:r>
          </w:p>
        </w:tc>
        <w:tc>
          <w:tcPr>
            <w:tcW w:w="1354" w:type="dxa"/>
          </w:tcPr>
          <w:p w:rsidR="002E57D3" w:rsidRPr="00FC3707" w:rsidRDefault="002E57D3" w:rsidP="001527B8">
            <w:pPr>
              <w:pStyle w:val="PargrafodaLista"/>
              <w:suppressAutoHyphens/>
              <w:spacing w:before="0"/>
              <w:ind w:left="0" w:right="-17"/>
              <w:jc w:val="both"/>
              <w:rPr>
                <w:rFonts w:asciiTheme="minorHAnsi" w:hAnsiTheme="minorHAnsi" w:cstheme="minorHAnsi"/>
                <w:b/>
              </w:rPr>
            </w:pPr>
            <w:r w:rsidRPr="00FC3707">
              <w:rPr>
                <w:rFonts w:asciiTheme="minorHAnsi" w:hAnsiTheme="minorHAnsi" w:cstheme="minorHAnsi"/>
                <w:b/>
              </w:rPr>
              <w:t>Valor Unit.</w:t>
            </w:r>
          </w:p>
        </w:tc>
        <w:tc>
          <w:tcPr>
            <w:tcW w:w="1377" w:type="dxa"/>
          </w:tcPr>
          <w:p w:rsidR="002E57D3" w:rsidRPr="00FC3707" w:rsidRDefault="002E57D3" w:rsidP="001527B8">
            <w:pPr>
              <w:pStyle w:val="PargrafodaLista"/>
              <w:suppressAutoHyphens/>
              <w:spacing w:before="0"/>
              <w:ind w:left="0" w:right="-17"/>
              <w:jc w:val="both"/>
              <w:rPr>
                <w:rFonts w:asciiTheme="minorHAnsi" w:hAnsiTheme="minorHAnsi" w:cstheme="minorHAnsi"/>
                <w:b/>
              </w:rPr>
            </w:pPr>
            <w:r w:rsidRPr="00FC3707">
              <w:rPr>
                <w:rFonts w:asciiTheme="minorHAnsi" w:hAnsiTheme="minorHAnsi" w:cstheme="minorHAnsi"/>
                <w:b/>
              </w:rPr>
              <w:t>Valor Total</w:t>
            </w:r>
          </w:p>
        </w:tc>
      </w:tr>
      <w:tr w:rsidR="002E57D3" w:rsidRPr="002D1192" w:rsidTr="001527B8">
        <w:tc>
          <w:tcPr>
            <w:tcW w:w="680" w:type="dxa"/>
          </w:tcPr>
          <w:p w:rsidR="002E57D3" w:rsidRPr="00FC3707" w:rsidRDefault="002E57D3" w:rsidP="001527B8">
            <w:pPr>
              <w:pStyle w:val="PargrafodaLista"/>
              <w:suppressAutoHyphens/>
              <w:spacing w:before="0"/>
              <w:ind w:left="0" w:right="-17"/>
              <w:jc w:val="both"/>
              <w:rPr>
                <w:rFonts w:asciiTheme="minorHAnsi" w:hAnsiTheme="minorHAnsi" w:cstheme="minorHAnsi"/>
              </w:rPr>
            </w:pPr>
            <w:r w:rsidRPr="00FC3707">
              <w:rPr>
                <w:rFonts w:asciiTheme="minorHAnsi" w:hAnsiTheme="minorHAnsi" w:cstheme="minorHAnsi"/>
              </w:rPr>
              <w:t>001</w:t>
            </w:r>
          </w:p>
        </w:tc>
        <w:tc>
          <w:tcPr>
            <w:tcW w:w="2987" w:type="dxa"/>
          </w:tcPr>
          <w:p w:rsidR="002E57D3" w:rsidRPr="00FC3707" w:rsidRDefault="002E57D3" w:rsidP="001527B8">
            <w:pPr>
              <w:pStyle w:val="PargrafodaLista"/>
              <w:suppressAutoHyphens/>
              <w:spacing w:before="0"/>
              <w:ind w:left="0" w:right="-17"/>
              <w:jc w:val="both"/>
              <w:rPr>
                <w:rFonts w:asciiTheme="minorHAnsi" w:hAnsiTheme="minorHAnsi" w:cstheme="minorHAnsi"/>
              </w:rPr>
            </w:pPr>
            <w:r w:rsidRPr="00FC3707">
              <w:rPr>
                <w:rFonts w:asciiTheme="minorHAnsi" w:hAnsiTheme="minorHAnsi" w:cstheme="minorHAnsi"/>
              </w:rPr>
              <w:t>Supervisão Clínico-Institucional</w:t>
            </w:r>
          </w:p>
        </w:tc>
        <w:tc>
          <w:tcPr>
            <w:tcW w:w="1306" w:type="dxa"/>
          </w:tcPr>
          <w:p w:rsidR="002E57D3" w:rsidRPr="00FC3707" w:rsidRDefault="002E57D3" w:rsidP="001527B8">
            <w:pPr>
              <w:pStyle w:val="PargrafodaLista"/>
              <w:suppressAutoHyphens/>
              <w:spacing w:before="0"/>
              <w:ind w:left="0" w:right="-17"/>
              <w:jc w:val="both"/>
              <w:rPr>
                <w:rFonts w:asciiTheme="minorHAnsi" w:hAnsiTheme="minorHAnsi" w:cstheme="minorHAnsi"/>
              </w:rPr>
            </w:pPr>
            <w:r w:rsidRPr="00FC3707">
              <w:rPr>
                <w:rFonts w:asciiTheme="minorHAnsi" w:hAnsiTheme="minorHAnsi" w:cstheme="minorHAnsi"/>
              </w:rPr>
              <w:t>Serviços/mês</w:t>
            </w:r>
          </w:p>
        </w:tc>
        <w:tc>
          <w:tcPr>
            <w:tcW w:w="790" w:type="dxa"/>
          </w:tcPr>
          <w:p w:rsidR="002E57D3" w:rsidRPr="00FC3707" w:rsidRDefault="002E57D3" w:rsidP="001527B8">
            <w:pPr>
              <w:pStyle w:val="PargrafodaLista"/>
              <w:suppressAutoHyphens/>
              <w:spacing w:before="0"/>
              <w:ind w:left="0" w:right="-17"/>
              <w:jc w:val="both"/>
              <w:rPr>
                <w:rFonts w:asciiTheme="minorHAnsi" w:hAnsiTheme="minorHAnsi" w:cstheme="minorHAnsi"/>
              </w:rPr>
            </w:pPr>
            <w:r w:rsidRPr="00FC3707">
              <w:rPr>
                <w:rFonts w:asciiTheme="minorHAnsi" w:hAnsiTheme="minorHAnsi" w:cstheme="minorHAnsi"/>
              </w:rPr>
              <w:t>12</w:t>
            </w:r>
          </w:p>
        </w:tc>
        <w:tc>
          <w:tcPr>
            <w:tcW w:w="1354" w:type="dxa"/>
          </w:tcPr>
          <w:p w:rsidR="002E57D3" w:rsidRPr="00FC3707" w:rsidRDefault="002E57D3" w:rsidP="001527B8">
            <w:pPr>
              <w:pStyle w:val="PargrafodaLista"/>
              <w:suppressAutoHyphens/>
              <w:spacing w:before="0"/>
              <w:ind w:left="0" w:right="-17"/>
              <w:jc w:val="both"/>
              <w:rPr>
                <w:rFonts w:asciiTheme="minorHAnsi" w:hAnsiTheme="minorHAnsi" w:cstheme="minorHAnsi"/>
              </w:rPr>
            </w:pPr>
            <w:r w:rsidRPr="00FC3707">
              <w:rPr>
                <w:rFonts w:asciiTheme="minorHAnsi" w:hAnsiTheme="minorHAnsi" w:cstheme="minorHAnsi"/>
              </w:rPr>
              <w:t>R$6.400,00</w:t>
            </w:r>
          </w:p>
        </w:tc>
        <w:tc>
          <w:tcPr>
            <w:tcW w:w="1377" w:type="dxa"/>
          </w:tcPr>
          <w:p w:rsidR="002E57D3" w:rsidRPr="00FC3707" w:rsidRDefault="002E57D3" w:rsidP="001527B8">
            <w:pPr>
              <w:pStyle w:val="PargrafodaLista"/>
              <w:suppressAutoHyphens/>
              <w:spacing w:before="0"/>
              <w:ind w:left="0" w:right="-17"/>
              <w:jc w:val="both"/>
              <w:rPr>
                <w:rFonts w:asciiTheme="minorHAnsi" w:hAnsiTheme="minorHAnsi" w:cstheme="minorHAnsi"/>
              </w:rPr>
            </w:pPr>
            <w:r w:rsidRPr="00FC3707">
              <w:rPr>
                <w:rFonts w:asciiTheme="minorHAnsi" w:hAnsiTheme="minorHAnsi" w:cstheme="minorHAnsi"/>
              </w:rPr>
              <w:t>R$76.800,00</w:t>
            </w:r>
          </w:p>
        </w:tc>
      </w:tr>
      <w:tr w:rsidR="002E57D3" w:rsidRPr="002D1192" w:rsidTr="001527B8">
        <w:tc>
          <w:tcPr>
            <w:tcW w:w="8494" w:type="dxa"/>
            <w:gridSpan w:val="6"/>
          </w:tcPr>
          <w:p w:rsidR="002E57D3" w:rsidRPr="00FC3707" w:rsidRDefault="002E57D3" w:rsidP="001527B8">
            <w:pPr>
              <w:pStyle w:val="PargrafodaLista"/>
              <w:suppressAutoHyphens/>
              <w:spacing w:before="0"/>
              <w:ind w:left="0" w:right="-17"/>
              <w:jc w:val="both"/>
              <w:rPr>
                <w:rFonts w:asciiTheme="minorHAnsi" w:hAnsiTheme="minorHAnsi" w:cstheme="minorHAnsi"/>
              </w:rPr>
            </w:pPr>
          </w:p>
        </w:tc>
      </w:tr>
    </w:tbl>
    <w:p w:rsidR="002E57D3" w:rsidRPr="00A56488" w:rsidRDefault="002E57D3" w:rsidP="002E57D3">
      <w:pPr>
        <w:pStyle w:val="PargrafodaLista"/>
        <w:suppressAutoHyphens/>
        <w:spacing w:before="0" w:after="0" w:line="240" w:lineRule="auto"/>
        <w:ind w:left="0" w:right="-17"/>
        <w:jc w:val="both"/>
        <w:rPr>
          <w:rFonts w:cstheme="minorHAnsi"/>
        </w:rPr>
      </w:pPr>
    </w:p>
    <w:p w:rsidR="002E57D3" w:rsidRPr="00A56488"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rsidR="002E57D3" w:rsidRPr="00A56488"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2E57D3" w:rsidRPr="00A56488"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A critério da Administração, poderão ser utilizados os pagamentos devidos para cobrir possíveis despesas com multas, indenizações a terceiros, ou outras de responsabilidade da contratada.</w:t>
      </w:r>
    </w:p>
    <w:p w:rsidR="002E57D3" w:rsidRPr="00A56488"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 xml:space="preserve">A nota fiscal correspondente deverá ser entregue, pela </w:t>
      </w:r>
      <w:r>
        <w:rPr>
          <w:rFonts w:cstheme="minorHAnsi"/>
        </w:rPr>
        <w:t>credenciada</w:t>
      </w:r>
      <w:r w:rsidRPr="00A56488">
        <w:rPr>
          <w:rFonts w:cstheme="minorHAnsi"/>
        </w:rPr>
        <w:t>, diretamente ao responsável pelo recebimento do serviço, que somente liberará a referida nota fiscal para pagamento após atestar a execução.</w:t>
      </w:r>
    </w:p>
    <w:p w:rsidR="002E57D3" w:rsidRPr="00A56488"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w:t>
      </w:r>
      <w:r w:rsidRPr="00A56488">
        <w:rPr>
          <w:rFonts w:cstheme="minorHAnsi"/>
        </w:rPr>
        <w:lastRenderedPageBreak/>
        <w:t xml:space="preserve">iniciar-se-á após a regularização da situação ou representação do documento fiscal não acarretando qualquer ônus para a Administração Municipal. </w:t>
      </w:r>
    </w:p>
    <w:p w:rsidR="002E57D3" w:rsidRPr="00A56488"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Somente serão efetuados os pagamentos às notas fiscais eletrônicas (</w:t>
      </w:r>
      <w:proofErr w:type="spellStart"/>
      <w:r w:rsidRPr="00A56488">
        <w:rPr>
          <w:rFonts w:cstheme="minorHAnsi"/>
        </w:rPr>
        <w:t>NFe</w:t>
      </w:r>
      <w:proofErr w:type="spellEnd"/>
      <w:r w:rsidRPr="00A56488">
        <w:rPr>
          <w:rFonts w:cstheme="minorHAnsi"/>
        </w:rPr>
        <w:t xml:space="preserve">), de acordo com o protocolo ICMS 19/2011 da Secretaria de Estado de Fazenda de Minas Gerais, emitidas pela empresa participante do processo licitatório, ou seja, mesmo CNPJ. </w:t>
      </w:r>
    </w:p>
    <w:p w:rsidR="002E57D3" w:rsidRPr="00A56488" w:rsidRDefault="002E57D3" w:rsidP="002E57D3">
      <w:pPr>
        <w:pStyle w:val="PargrafodaLista"/>
        <w:numPr>
          <w:ilvl w:val="1"/>
          <w:numId w:val="4"/>
        </w:numPr>
        <w:suppressAutoHyphens/>
        <w:spacing w:before="0" w:after="0" w:line="240" w:lineRule="auto"/>
        <w:ind w:right="-17"/>
        <w:jc w:val="both"/>
        <w:rPr>
          <w:rFonts w:cstheme="minorHAnsi"/>
        </w:rPr>
      </w:pPr>
      <w:r w:rsidRPr="00A56488">
        <w:rPr>
          <w:rFonts w:cstheme="minorHAnsi"/>
        </w:rP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2E57D3" w:rsidRPr="00A56488" w:rsidRDefault="002E57D3" w:rsidP="002E57D3">
      <w:pPr>
        <w:pStyle w:val="PargrafodaLista"/>
        <w:suppressAutoHyphens/>
        <w:spacing w:before="0" w:after="0" w:line="240" w:lineRule="auto"/>
        <w:ind w:right="-17"/>
        <w:jc w:val="both"/>
        <w:rPr>
          <w:rFonts w:cstheme="minorHAnsi"/>
        </w:rPr>
      </w:pPr>
      <w:r w:rsidRPr="00A56488">
        <w:rPr>
          <w:rFonts w:cstheme="minorHAnsi"/>
        </w:rPr>
        <w:t>EM = I x N x VP, sendo:</w:t>
      </w:r>
    </w:p>
    <w:p w:rsidR="002E57D3" w:rsidRPr="00A56488" w:rsidRDefault="002E57D3" w:rsidP="002E57D3">
      <w:pPr>
        <w:pStyle w:val="PargrafodaLista"/>
        <w:suppressAutoHyphens/>
        <w:spacing w:before="0" w:after="0" w:line="240" w:lineRule="auto"/>
        <w:ind w:right="-17"/>
        <w:jc w:val="both"/>
        <w:rPr>
          <w:rFonts w:cstheme="minorHAnsi"/>
        </w:rPr>
      </w:pPr>
      <w:r w:rsidRPr="00A56488">
        <w:rPr>
          <w:rFonts w:cstheme="minorHAnsi"/>
        </w:rPr>
        <w:t>EM = Encargos moratórios;</w:t>
      </w:r>
    </w:p>
    <w:p w:rsidR="002E57D3" w:rsidRPr="00A56488" w:rsidRDefault="002E57D3" w:rsidP="002E57D3">
      <w:pPr>
        <w:pStyle w:val="PargrafodaLista"/>
        <w:suppressAutoHyphens/>
        <w:spacing w:before="0" w:after="0" w:line="240" w:lineRule="auto"/>
        <w:ind w:right="-17"/>
        <w:jc w:val="both"/>
        <w:rPr>
          <w:rFonts w:cstheme="minorHAnsi"/>
        </w:rPr>
      </w:pPr>
      <w:r w:rsidRPr="00A56488">
        <w:rPr>
          <w:rFonts w:cstheme="minorHAnsi"/>
        </w:rPr>
        <w:t>N = Número de dias entre a data prevista para o pagamento e a do efetivo pagamento;</w:t>
      </w:r>
    </w:p>
    <w:p w:rsidR="002E57D3" w:rsidRPr="00A56488" w:rsidRDefault="002E57D3" w:rsidP="002E57D3">
      <w:pPr>
        <w:pStyle w:val="PargrafodaLista"/>
        <w:suppressAutoHyphens/>
        <w:spacing w:before="0" w:after="0" w:line="240" w:lineRule="auto"/>
        <w:ind w:right="-17"/>
        <w:jc w:val="both"/>
        <w:rPr>
          <w:rFonts w:cstheme="minorHAnsi"/>
        </w:rPr>
      </w:pPr>
      <w:r w:rsidRPr="00A56488">
        <w:rPr>
          <w:rFonts w:cstheme="minorHAnsi"/>
        </w:rPr>
        <w:t>VP = Valor da parcela a ser paga.</w:t>
      </w:r>
    </w:p>
    <w:p w:rsidR="002E57D3" w:rsidRPr="00A56488" w:rsidRDefault="002E57D3" w:rsidP="002E57D3">
      <w:pPr>
        <w:pStyle w:val="PargrafodaLista"/>
        <w:suppressAutoHyphens/>
        <w:spacing w:before="0" w:after="0" w:line="240" w:lineRule="auto"/>
        <w:ind w:right="-17"/>
        <w:jc w:val="both"/>
        <w:rPr>
          <w:rFonts w:cstheme="minorHAnsi"/>
        </w:rPr>
      </w:pPr>
      <w:r w:rsidRPr="00A56488">
        <w:rPr>
          <w:rFonts w:cstheme="minorHAnsi"/>
        </w:rPr>
        <w:t>I = Índice de compensação financeira = 0,00016438, assim apurado:</w:t>
      </w:r>
    </w:p>
    <w:p w:rsidR="002E57D3" w:rsidRPr="00A56488" w:rsidRDefault="002E57D3" w:rsidP="002E57D3">
      <w:pPr>
        <w:pStyle w:val="PargrafodaLista"/>
        <w:suppressAutoHyphens/>
        <w:spacing w:before="0" w:after="0" w:line="240" w:lineRule="auto"/>
        <w:ind w:right="-17"/>
        <w:jc w:val="both"/>
        <w:rPr>
          <w:rFonts w:cstheme="minorHAnsi"/>
        </w:rPr>
      </w:pPr>
      <w:r w:rsidRPr="00A56488">
        <w:rPr>
          <w:rFonts w:cstheme="minorHAnsi"/>
        </w:rPr>
        <w:t>I = (TX</w:t>
      </w:r>
      <w:proofErr w:type="gramStart"/>
      <w:r w:rsidRPr="00A56488">
        <w:rPr>
          <w:rFonts w:cstheme="minorHAnsi"/>
        </w:rPr>
        <w:t>)</w:t>
      </w:r>
      <w:proofErr w:type="gramEnd"/>
      <w:r w:rsidRPr="00A56488">
        <w:rPr>
          <w:rFonts w:cstheme="minorHAnsi"/>
        </w:rPr>
        <w:tab/>
        <w:t xml:space="preserve">I = </w:t>
      </w:r>
      <w:r w:rsidRPr="00A56488">
        <w:rPr>
          <w:rFonts w:cstheme="minorHAnsi"/>
        </w:rPr>
        <w:tab/>
        <w:t>( 6 / 100 )</w:t>
      </w:r>
      <w:r w:rsidRPr="00A56488">
        <w:rPr>
          <w:rFonts w:cstheme="minorHAnsi"/>
        </w:rPr>
        <w:tab/>
        <w:t>I = 0,00016438</w:t>
      </w:r>
    </w:p>
    <w:p w:rsidR="002E57D3" w:rsidRPr="00A56488" w:rsidRDefault="002E57D3" w:rsidP="002E57D3">
      <w:pPr>
        <w:pStyle w:val="PargrafodaLista"/>
        <w:suppressAutoHyphens/>
        <w:spacing w:before="0" w:after="0" w:line="240" w:lineRule="auto"/>
        <w:ind w:right="-17"/>
        <w:jc w:val="both"/>
        <w:rPr>
          <w:rFonts w:cstheme="minorHAnsi"/>
        </w:rPr>
      </w:pPr>
      <w:r w:rsidRPr="00A56488">
        <w:rPr>
          <w:rFonts w:cstheme="minorHAnsi"/>
        </w:rPr>
        <w:t>TX = Percentual da taxa anual = 6%</w:t>
      </w:r>
    </w:p>
    <w:p w:rsidR="002E57D3" w:rsidRPr="00A56488" w:rsidRDefault="002E57D3" w:rsidP="002E57D3">
      <w:pPr>
        <w:pStyle w:val="PargrafodaLista"/>
        <w:suppressAutoHyphens/>
        <w:spacing w:before="0" w:after="0" w:line="240" w:lineRule="auto"/>
        <w:ind w:left="0" w:right="-17"/>
        <w:jc w:val="both"/>
        <w:rPr>
          <w:rFonts w:cstheme="minorHAnsi"/>
        </w:rPr>
      </w:pPr>
      <w:r w:rsidRPr="00A56488">
        <w:rPr>
          <w:rFonts w:cstheme="minorHAnsi"/>
        </w:rPr>
        <w:t xml:space="preserve">                                                            365</w:t>
      </w:r>
    </w:p>
    <w:p w:rsidR="002E57D3" w:rsidRPr="002E57D3" w:rsidRDefault="002E57D3" w:rsidP="002E57D3">
      <w:pPr>
        <w:numPr>
          <w:ilvl w:val="0"/>
          <w:numId w:val="4"/>
        </w:numPr>
        <w:spacing w:before="0" w:after="0" w:line="240" w:lineRule="auto"/>
        <w:rPr>
          <w:rFonts w:cstheme="minorHAnsi"/>
          <w:b/>
        </w:rPr>
      </w:pPr>
      <w:r w:rsidRPr="002E57D3">
        <w:rPr>
          <w:rFonts w:cstheme="minorHAnsi"/>
          <w:b/>
        </w:rPr>
        <w:t>REAJUSTE</w:t>
      </w:r>
    </w:p>
    <w:p w:rsidR="002E57D3" w:rsidRPr="002E57D3" w:rsidRDefault="00B06F18" w:rsidP="002E57D3">
      <w:pPr>
        <w:suppressAutoHyphens/>
        <w:spacing w:before="0" w:after="0" w:line="240" w:lineRule="auto"/>
        <w:ind w:right="-17"/>
        <w:jc w:val="both"/>
        <w:rPr>
          <w:rFonts w:cstheme="minorHAnsi"/>
        </w:rPr>
      </w:pPr>
      <w:r>
        <w:rPr>
          <w:rFonts w:cstheme="minorHAnsi"/>
          <w:b/>
        </w:rPr>
        <w:t>7</w:t>
      </w:r>
      <w:r w:rsidR="002E57D3" w:rsidRPr="002E57D3">
        <w:rPr>
          <w:rFonts w:cstheme="minorHAnsi"/>
          <w:b/>
        </w:rPr>
        <w:t xml:space="preserve">.1. </w:t>
      </w:r>
      <w:r w:rsidR="002E57D3" w:rsidRPr="002E57D3">
        <w:rPr>
          <w:rFonts w:cstheme="minorHAnsi"/>
        </w:rPr>
        <w:t>Os preços são fixos e irreajustáveis no prazo de um ano contado da data limite para a apresentação das propostas.</w:t>
      </w:r>
    </w:p>
    <w:p w:rsidR="002E57D3" w:rsidRPr="002E57D3" w:rsidRDefault="00B06F18" w:rsidP="002E57D3">
      <w:pPr>
        <w:suppressAutoHyphens/>
        <w:spacing w:before="0" w:after="0" w:line="240" w:lineRule="auto"/>
        <w:ind w:right="-17"/>
        <w:jc w:val="both"/>
        <w:rPr>
          <w:rFonts w:cstheme="minorHAnsi"/>
        </w:rPr>
      </w:pPr>
      <w:r>
        <w:rPr>
          <w:rFonts w:cstheme="minorHAnsi"/>
          <w:b/>
        </w:rPr>
        <w:t>7</w:t>
      </w:r>
      <w:r w:rsidR="002E57D3" w:rsidRPr="002E57D3">
        <w:rPr>
          <w:rFonts w:cstheme="minorHAnsi"/>
          <w:b/>
        </w:rPr>
        <w:t>.2.</w:t>
      </w:r>
      <w:r w:rsidR="002E57D3" w:rsidRPr="002E57D3">
        <w:rPr>
          <w:rFonts w:cstheme="minorHAnsi"/>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rsidR="002E57D3" w:rsidRPr="002E57D3" w:rsidRDefault="002E57D3" w:rsidP="002E57D3">
      <w:pPr>
        <w:pStyle w:val="PargrafodaLista"/>
        <w:suppressAutoHyphens/>
        <w:spacing w:before="0" w:after="0" w:line="240" w:lineRule="auto"/>
        <w:ind w:left="0" w:right="-17"/>
        <w:jc w:val="both"/>
        <w:rPr>
          <w:rFonts w:cstheme="minorHAnsi"/>
        </w:rPr>
      </w:pPr>
    </w:p>
    <w:p w:rsidR="00720D77" w:rsidRDefault="00720D77" w:rsidP="00720D77">
      <w:pPr>
        <w:spacing w:before="0" w:after="0" w:line="240" w:lineRule="auto"/>
        <w:ind w:right="-1"/>
        <w:jc w:val="center"/>
        <w:rPr>
          <w:rFonts w:cstheme="minorHAnsi"/>
          <w:b/>
        </w:rPr>
      </w:pPr>
    </w:p>
    <w:p w:rsidR="00720D77" w:rsidRPr="00E70733" w:rsidRDefault="00720D77" w:rsidP="00720D77">
      <w:pPr>
        <w:spacing w:before="0" w:after="0" w:line="240" w:lineRule="auto"/>
        <w:ind w:right="-1"/>
        <w:jc w:val="center"/>
        <w:rPr>
          <w:rFonts w:cstheme="minorHAnsi"/>
          <w:bCs/>
        </w:rPr>
      </w:pPr>
    </w:p>
    <w:p w:rsidR="00720D77" w:rsidRPr="00E70733" w:rsidRDefault="00720D77" w:rsidP="00720D77">
      <w:pPr>
        <w:spacing w:before="0" w:after="0" w:line="240" w:lineRule="auto"/>
        <w:ind w:right="-1"/>
        <w:jc w:val="center"/>
        <w:rPr>
          <w:rFonts w:cstheme="minorHAnsi"/>
          <w:bCs/>
        </w:rPr>
      </w:pPr>
    </w:p>
    <w:p w:rsidR="00720D77" w:rsidRPr="00E70733" w:rsidRDefault="00720D77" w:rsidP="00720D77">
      <w:pPr>
        <w:spacing w:before="0" w:after="0" w:line="240" w:lineRule="auto"/>
        <w:ind w:right="-1"/>
        <w:jc w:val="center"/>
        <w:rPr>
          <w:rFonts w:cstheme="minorHAnsi"/>
          <w:b/>
        </w:rPr>
      </w:pPr>
      <w:r w:rsidRPr="00E70733">
        <w:rPr>
          <w:rFonts w:cstheme="minorHAnsi"/>
          <w:b/>
        </w:rPr>
        <w:t xml:space="preserve">SECRETÁRIA MUNICIPAL DE </w:t>
      </w:r>
      <w:r>
        <w:rPr>
          <w:rFonts w:cstheme="minorHAnsi"/>
          <w:b/>
        </w:rPr>
        <w:t>SAÚDE</w:t>
      </w:r>
    </w:p>
    <w:p w:rsidR="000C04C4" w:rsidRDefault="00720D77" w:rsidP="000C04C4">
      <w:pPr>
        <w:spacing w:before="0" w:after="0" w:line="240" w:lineRule="auto"/>
        <w:jc w:val="center"/>
        <w:rPr>
          <w:rFonts w:cstheme="minorHAnsi"/>
          <w:bCs/>
        </w:rPr>
      </w:pPr>
      <w:r>
        <w:rPr>
          <w:rFonts w:cstheme="minorHAnsi"/>
          <w:bCs/>
        </w:rPr>
        <w:t>Vanessa Beatriz Borges Queiroz</w:t>
      </w:r>
    </w:p>
    <w:p w:rsidR="000C04C4" w:rsidRDefault="000C04C4" w:rsidP="000C04C4">
      <w:pPr>
        <w:spacing w:before="0" w:after="0" w:line="240" w:lineRule="auto"/>
        <w:jc w:val="center"/>
        <w:rPr>
          <w:rFonts w:cstheme="minorHAnsi"/>
          <w:bCs/>
        </w:rPr>
      </w:pPr>
    </w:p>
    <w:p w:rsidR="00D938D8" w:rsidRDefault="00D938D8" w:rsidP="000C04C4">
      <w:pPr>
        <w:spacing w:before="0" w:after="0" w:line="240" w:lineRule="auto"/>
        <w:jc w:val="center"/>
        <w:rPr>
          <w:rFonts w:cstheme="minorHAnsi"/>
          <w:bCs/>
        </w:rPr>
      </w:pPr>
    </w:p>
    <w:p w:rsidR="000C04C4" w:rsidRPr="00E70733" w:rsidRDefault="000C04C4" w:rsidP="000C04C4">
      <w:pPr>
        <w:spacing w:before="0" w:after="0" w:line="240" w:lineRule="auto"/>
        <w:jc w:val="center"/>
        <w:rPr>
          <w:rFonts w:cstheme="minorHAnsi"/>
          <w:b/>
        </w:rPr>
      </w:pPr>
      <w:r w:rsidRPr="00E70733">
        <w:rPr>
          <w:rFonts w:cstheme="minorHAnsi"/>
          <w:b/>
        </w:rPr>
        <w:t>MUNICÍPIO DE PRESIDENTE OLEGÁRIO</w:t>
      </w:r>
    </w:p>
    <w:p w:rsidR="000C04C4" w:rsidRPr="00E70733" w:rsidRDefault="000C04C4" w:rsidP="000C04C4">
      <w:pPr>
        <w:spacing w:before="0" w:after="0" w:line="240" w:lineRule="auto"/>
        <w:ind w:right="-1"/>
        <w:jc w:val="center"/>
        <w:rPr>
          <w:rFonts w:cstheme="minorHAnsi"/>
          <w:bCs/>
        </w:rPr>
      </w:pPr>
      <w:proofErr w:type="spellStart"/>
      <w:r w:rsidRPr="00E70733">
        <w:rPr>
          <w:rFonts w:cstheme="minorHAnsi"/>
          <w:bCs/>
        </w:rPr>
        <w:t>Rhenys</w:t>
      </w:r>
      <w:proofErr w:type="spellEnd"/>
      <w:r w:rsidRPr="00E70733">
        <w:rPr>
          <w:rFonts w:cstheme="minorHAnsi"/>
          <w:bCs/>
        </w:rPr>
        <w:t xml:space="preserve"> da Silva Cambraia</w:t>
      </w:r>
    </w:p>
    <w:p w:rsidR="000C04C4" w:rsidRPr="00E70733" w:rsidRDefault="000C04C4" w:rsidP="000C04C4">
      <w:pPr>
        <w:spacing w:before="0" w:after="0" w:line="240" w:lineRule="auto"/>
        <w:ind w:right="-1"/>
        <w:jc w:val="center"/>
        <w:rPr>
          <w:rFonts w:cstheme="minorHAnsi"/>
          <w:bCs/>
        </w:rPr>
      </w:pPr>
      <w:r w:rsidRPr="00E70733">
        <w:rPr>
          <w:rFonts w:cstheme="minorHAnsi"/>
          <w:bCs/>
        </w:rPr>
        <w:t>Prefeito Municipal</w:t>
      </w:r>
    </w:p>
    <w:p w:rsidR="000C04C4" w:rsidRDefault="000C04C4">
      <w:pPr>
        <w:rPr>
          <w:rFonts w:cstheme="minorHAnsi"/>
          <w:bCs/>
        </w:rPr>
      </w:pPr>
      <w:r>
        <w:rPr>
          <w:rFonts w:cstheme="minorHAnsi"/>
          <w:bCs/>
        </w:rPr>
        <w:br w:type="page"/>
      </w:r>
    </w:p>
    <w:bookmarkEnd w:id="1"/>
    <w:p w:rsidR="00B74F23" w:rsidRPr="00B74F23" w:rsidRDefault="00B74F23" w:rsidP="00B74F23">
      <w:pPr>
        <w:shd w:val="clear" w:color="auto" w:fill="E2EFD9" w:themeFill="accent6" w:themeFillTint="33"/>
        <w:spacing w:before="0" w:after="0" w:line="240" w:lineRule="auto"/>
        <w:jc w:val="center"/>
        <w:rPr>
          <w:b/>
        </w:rPr>
      </w:pPr>
      <w:r w:rsidRPr="00B74F23">
        <w:rPr>
          <w:b/>
        </w:rPr>
        <w:lastRenderedPageBreak/>
        <w:t>ANEXO I</w:t>
      </w:r>
      <w:r>
        <w:rPr>
          <w:b/>
        </w:rPr>
        <w:t>II</w:t>
      </w:r>
      <w:r w:rsidRPr="00B74F23">
        <w:rPr>
          <w:b/>
        </w:rPr>
        <w:t xml:space="preserve"> – </w:t>
      </w:r>
      <w:r>
        <w:rPr>
          <w:b/>
        </w:rPr>
        <w:t>MODELO DE PROPOSTA</w:t>
      </w:r>
      <w:r w:rsidR="00E70733">
        <w:rPr>
          <w:b/>
        </w:rPr>
        <w:t>/DECLARAÇÃO DE CONCORDÂNCIA</w:t>
      </w:r>
    </w:p>
    <w:p w:rsidR="00B74F23" w:rsidRDefault="00B74F23" w:rsidP="00E70733">
      <w:pPr>
        <w:spacing w:before="0" w:after="0" w:line="240" w:lineRule="auto"/>
      </w:pPr>
    </w:p>
    <w:p w:rsidR="00E70733" w:rsidRPr="00E70733" w:rsidRDefault="00E70733" w:rsidP="00E70733">
      <w:pPr>
        <w:spacing w:before="0" w:after="0" w:line="240" w:lineRule="auto"/>
        <w:ind w:left="2366" w:right="2323"/>
        <w:jc w:val="center"/>
        <w:rPr>
          <w:rFonts w:cstheme="minorHAnsi"/>
          <w:b/>
        </w:rPr>
      </w:pPr>
      <w:r w:rsidRPr="00E70733">
        <w:rPr>
          <w:rFonts w:cstheme="minorHAnsi"/>
          <w:b/>
          <w:u w:val="single"/>
        </w:rPr>
        <w:t>DECLARAÇÃO</w:t>
      </w:r>
      <w:r w:rsidRPr="00E70733">
        <w:rPr>
          <w:rFonts w:cstheme="minorHAnsi"/>
          <w:b/>
          <w:spacing w:val="-3"/>
          <w:u w:val="single"/>
        </w:rPr>
        <w:t xml:space="preserve"> </w:t>
      </w:r>
      <w:r w:rsidRPr="00E70733">
        <w:rPr>
          <w:rFonts w:cstheme="minorHAnsi"/>
          <w:b/>
          <w:u w:val="single"/>
        </w:rPr>
        <w:t>DE</w:t>
      </w:r>
      <w:r w:rsidRPr="00E70733">
        <w:rPr>
          <w:rFonts w:cstheme="minorHAnsi"/>
          <w:b/>
          <w:spacing w:val="-4"/>
          <w:u w:val="single"/>
        </w:rPr>
        <w:t xml:space="preserve"> </w:t>
      </w:r>
      <w:r w:rsidRPr="00E70733">
        <w:rPr>
          <w:rFonts w:cstheme="minorHAnsi"/>
          <w:b/>
          <w:u w:val="single"/>
        </w:rPr>
        <w:t>CONCORDÂNCIA</w:t>
      </w:r>
    </w:p>
    <w:p w:rsidR="00E70733" w:rsidRDefault="00E70733" w:rsidP="00E70733">
      <w:pPr>
        <w:spacing w:before="0" w:after="0" w:line="240" w:lineRule="auto"/>
        <w:ind w:left="43" w:right="422"/>
        <w:jc w:val="center"/>
        <w:rPr>
          <w:rFonts w:cstheme="minorHAnsi"/>
          <w:b/>
        </w:rPr>
      </w:pPr>
      <w:r w:rsidRPr="00E70733">
        <w:rPr>
          <w:rFonts w:cstheme="minorHAnsi"/>
          <w:b/>
        </w:rPr>
        <w:t>COM</w:t>
      </w:r>
      <w:r w:rsidRPr="00E70733">
        <w:rPr>
          <w:rFonts w:cstheme="minorHAnsi"/>
          <w:b/>
          <w:spacing w:val="-3"/>
        </w:rPr>
        <w:t xml:space="preserve"> </w:t>
      </w:r>
      <w:r w:rsidRPr="00E70733">
        <w:rPr>
          <w:rFonts w:cstheme="minorHAnsi"/>
          <w:b/>
        </w:rPr>
        <w:t>OS</w:t>
      </w:r>
      <w:r w:rsidRPr="00E70733">
        <w:rPr>
          <w:rFonts w:cstheme="minorHAnsi"/>
          <w:b/>
          <w:spacing w:val="-3"/>
        </w:rPr>
        <w:t xml:space="preserve"> </w:t>
      </w:r>
      <w:r w:rsidRPr="00E70733">
        <w:rPr>
          <w:rFonts w:cstheme="minorHAnsi"/>
          <w:b/>
        </w:rPr>
        <w:t>PREÇOS</w:t>
      </w:r>
      <w:r w:rsidRPr="00E70733">
        <w:rPr>
          <w:rFonts w:cstheme="minorHAnsi"/>
          <w:b/>
          <w:spacing w:val="-2"/>
        </w:rPr>
        <w:t xml:space="preserve"> </w:t>
      </w:r>
      <w:r w:rsidRPr="00E70733">
        <w:rPr>
          <w:rFonts w:cstheme="minorHAnsi"/>
          <w:b/>
        </w:rPr>
        <w:t>ESTIPULADOS</w:t>
      </w:r>
      <w:r w:rsidRPr="00E70733">
        <w:rPr>
          <w:rFonts w:cstheme="minorHAnsi"/>
          <w:b/>
          <w:spacing w:val="-3"/>
        </w:rPr>
        <w:t xml:space="preserve"> </w:t>
      </w:r>
      <w:r w:rsidRPr="00E70733">
        <w:rPr>
          <w:rFonts w:cstheme="minorHAnsi"/>
          <w:b/>
        </w:rPr>
        <w:t>PELO</w:t>
      </w:r>
      <w:r w:rsidRPr="00E70733">
        <w:rPr>
          <w:rFonts w:cstheme="minorHAnsi"/>
          <w:b/>
          <w:spacing w:val="-2"/>
        </w:rPr>
        <w:t xml:space="preserve"> </w:t>
      </w:r>
      <w:r w:rsidRPr="00E70733">
        <w:rPr>
          <w:rFonts w:cstheme="minorHAnsi"/>
          <w:b/>
        </w:rPr>
        <w:t>DECRETO</w:t>
      </w:r>
      <w:r w:rsidRPr="00E70733">
        <w:rPr>
          <w:rFonts w:cstheme="minorHAnsi"/>
          <w:b/>
          <w:spacing w:val="-1"/>
        </w:rPr>
        <w:t xml:space="preserve"> </w:t>
      </w:r>
      <w:r w:rsidRPr="00E70733">
        <w:rPr>
          <w:rFonts w:cstheme="minorHAnsi"/>
          <w:b/>
        </w:rPr>
        <w:t>MUNICIPAL</w:t>
      </w:r>
    </w:p>
    <w:p w:rsidR="00E70733" w:rsidRPr="00E70733" w:rsidRDefault="00E70733" w:rsidP="00E70733">
      <w:pPr>
        <w:ind w:left="43" w:right="422"/>
        <w:jc w:val="both"/>
        <w:rPr>
          <w:rFonts w:cstheme="minorHAnsi"/>
        </w:rPr>
      </w:pPr>
    </w:p>
    <w:p w:rsidR="00E70733" w:rsidRPr="00E70733" w:rsidRDefault="00E70733" w:rsidP="00E70733">
      <w:pPr>
        <w:spacing w:before="0" w:after="0" w:line="240" w:lineRule="auto"/>
        <w:ind w:left="45" w:right="420"/>
        <w:jc w:val="both"/>
        <w:rPr>
          <w:rFonts w:cstheme="minorHAnsi"/>
        </w:rPr>
      </w:pPr>
      <w:r w:rsidRPr="00E70733">
        <w:rPr>
          <w:rFonts w:cstheme="minorHAnsi"/>
        </w:rPr>
        <w:t>Ao Município de Presidente Olegário do Estado de Minas Gerais</w:t>
      </w:r>
    </w:p>
    <w:p w:rsidR="00E70733" w:rsidRPr="00E70733" w:rsidRDefault="00E70733" w:rsidP="00E70733">
      <w:pPr>
        <w:spacing w:before="0" w:after="0" w:line="240" w:lineRule="auto"/>
        <w:ind w:left="45" w:right="420"/>
        <w:jc w:val="both"/>
        <w:rPr>
          <w:rFonts w:cstheme="minorHAnsi"/>
        </w:rPr>
      </w:pPr>
      <w:r w:rsidRPr="00E70733">
        <w:rPr>
          <w:rFonts w:cstheme="minorHAnsi"/>
        </w:rPr>
        <w:t>Divisão de Licitação – Comissão Permanente de Licitações</w:t>
      </w:r>
    </w:p>
    <w:p w:rsidR="00E70733" w:rsidRDefault="00E70733" w:rsidP="00E70733">
      <w:pPr>
        <w:pStyle w:val="Corpodetexto"/>
        <w:ind w:left="0"/>
        <w:rPr>
          <w:rFonts w:asciiTheme="minorHAnsi" w:hAnsiTheme="minorHAnsi" w:cstheme="minorHAnsi"/>
          <w:b/>
          <w:sz w:val="20"/>
          <w:szCs w:val="20"/>
        </w:rPr>
      </w:pPr>
    </w:p>
    <w:p w:rsidR="00E70733" w:rsidRPr="00E70733" w:rsidRDefault="00E70733" w:rsidP="00E70733">
      <w:pPr>
        <w:pStyle w:val="Corpodetexto"/>
        <w:ind w:left="0"/>
        <w:rPr>
          <w:rFonts w:asciiTheme="minorHAnsi" w:hAnsiTheme="minorHAnsi" w:cstheme="minorHAnsi"/>
          <w:b/>
          <w:sz w:val="20"/>
          <w:szCs w:val="20"/>
        </w:rPr>
      </w:pPr>
    </w:p>
    <w:p w:rsidR="003C6CF8" w:rsidRDefault="00E70733" w:rsidP="00B06F18">
      <w:pPr>
        <w:jc w:val="both"/>
      </w:pPr>
      <w:r w:rsidRPr="00E70733">
        <w:t>Declaro para os devidos fins e sob as penas da Lei, que concordo em praticar os serviços de</w:t>
      </w:r>
      <w:r>
        <w:t xml:space="preserve"> supervisão clínico institucional</w:t>
      </w:r>
      <w:r w:rsidRPr="00E70733">
        <w:t>, nos preços estipulados pelo Decreto 1.</w:t>
      </w:r>
      <w:r>
        <w:t>42</w:t>
      </w:r>
      <w:r w:rsidRPr="00E70733">
        <w:t xml:space="preserve">0 de </w:t>
      </w:r>
      <w:r>
        <w:t>09</w:t>
      </w:r>
      <w:r w:rsidRPr="00E70733">
        <w:t xml:space="preserve"> de </w:t>
      </w:r>
      <w:r>
        <w:t xml:space="preserve">novembro </w:t>
      </w:r>
      <w:r w:rsidRPr="00E70733">
        <w:t xml:space="preserve">de 2021, bem como, me comprometo a realiza-los nos termos </w:t>
      </w:r>
      <w:r w:rsidR="00B06F18">
        <w:t>propostos.</w:t>
      </w:r>
    </w:p>
    <w:p w:rsidR="00E70733" w:rsidRPr="00E70733" w:rsidRDefault="00E70733" w:rsidP="00E70733">
      <w:pPr>
        <w:pStyle w:val="Corpodetexto"/>
        <w:ind w:left="0"/>
        <w:rPr>
          <w:rFonts w:asciiTheme="minorHAnsi" w:hAnsiTheme="minorHAnsi" w:cstheme="minorHAnsi"/>
          <w:sz w:val="20"/>
          <w:szCs w:val="20"/>
        </w:rPr>
      </w:pPr>
    </w:p>
    <w:p w:rsidR="00E70733" w:rsidRPr="00E70733" w:rsidRDefault="00E70733" w:rsidP="00E70733">
      <w:pPr>
        <w:pStyle w:val="Corpodetexto"/>
        <w:spacing w:before="1"/>
        <w:ind w:left="0"/>
        <w:rPr>
          <w:rFonts w:asciiTheme="minorHAnsi" w:hAnsiTheme="minorHAnsi" w:cstheme="minorHAnsi"/>
          <w:sz w:val="20"/>
          <w:szCs w:val="20"/>
        </w:rPr>
      </w:pPr>
    </w:p>
    <w:p w:rsidR="00E70733" w:rsidRPr="00E70733" w:rsidRDefault="00E70733" w:rsidP="00E70733">
      <w:pPr>
        <w:pStyle w:val="Corpodetexto"/>
        <w:tabs>
          <w:tab w:val="left" w:pos="3827"/>
          <w:tab w:val="left" w:pos="5585"/>
        </w:tabs>
        <w:ind w:left="571"/>
        <w:jc w:val="both"/>
        <w:rPr>
          <w:rFonts w:asciiTheme="minorHAnsi" w:hAnsiTheme="minorHAnsi" w:cstheme="minorHAnsi"/>
          <w:sz w:val="20"/>
          <w:szCs w:val="20"/>
        </w:rPr>
      </w:pPr>
      <w:r w:rsidRPr="00E70733">
        <w:rPr>
          <w:rFonts w:asciiTheme="minorHAnsi" w:hAnsiTheme="minorHAnsi" w:cstheme="minorHAnsi"/>
          <w:sz w:val="20"/>
          <w:szCs w:val="20"/>
        </w:rPr>
        <w:t>Presidente Olegário-MG,</w:t>
      </w:r>
      <w:r w:rsidRPr="00E70733">
        <w:rPr>
          <w:rFonts w:asciiTheme="minorHAnsi" w:hAnsiTheme="minorHAnsi" w:cstheme="minorHAnsi"/>
          <w:sz w:val="20"/>
          <w:szCs w:val="20"/>
          <w:u w:val="single"/>
        </w:rPr>
        <w:tab/>
      </w:r>
      <w:r w:rsidRPr="00E70733">
        <w:rPr>
          <w:rFonts w:asciiTheme="minorHAnsi" w:hAnsiTheme="minorHAnsi" w:cstheme="minorHAnsi"/>
          <w:sz w:val="20"/>
          <w:szCs w:val="20"/>
        </w:rPr>
        <w:t>de</w:t>
      </w:r>
      <w:r w:rsidRPr="00E70733">
        <w:rPr>
          <w:rFonts w:asciiTheme="minorHAnsi" w:hAnsiTheme="minorHAnsi" w:cstheme="minorHAnsi"/>
          <w:sz w:val="20"/>
          <w:szCs w:val="20"/>
          <w:u w:val="single"/>
        </w:rPr>
        <w:tab/>
      </w:r>
      <w:r w:rsidRPr="00E70733">
        <w:rPr>
          <w:rFonts w:asciiTheme="minorHAnsi" w:hAnsiTheme="minorHAnsi" w:cstheme="minorHAnsi"/>
          <w:sz w:val="20"/>
          <w:szCs w:val="20"/>
        </w:rPr>
        <w:t>de</w:t>
      </w:r>
      <w:r w:rsidRPr="00E70733">
        <w:rPr>
          <w:rFonts w:asciiTheme="minorHAnsi" w:hAnsiTheme="minorHAnsi" w:cstheme="minorHAnsi"/>
          <w:spacing w:val="-1"/>
          <w:sz w:val="20"/>
          <w:szCs w:val="20"/>
        </w:rPr>
        <w:t xml:space="preserve"> </w:t>
      </w:r>
      <w:r w:rsidRPr="00E70733">
        <w:rPr>
          <w:rFonts w:asciiTheme="minorHAnsi" w:hAnsiTheme="minorHAnsi" w:cstheme="minorHAnsi"/>
          <w:sz w:val="20"/>
          <w:szCs w:val="20"/>
        </w:rPr>
        <w:t>2021.</w:t>
      </w:r>
    </w:p>
    <w:p w:rsidR="00E70733" w:rsidRPr="00E70733" w:rsidRDefault="00E70733" w:rsidP="00E70733">
      <w:pPr>
        <w:pStyle w:val="Corpodetexto"/>
        <w:ind w:left="0"/>
        <w:rPr>
          <w:rFonts w:asciiTheme="minorHAnsi" w:hAnsiTheme="minorHAnsi" w:cstheme="minorHAnsi"/>
          <w:sz w:val="20"/>
          <w:szCs w:val="20"/>
        </w:rPr>
      </w:pPr>
    </w:p>
    <w:p w:rsidR="00E70733" w:rsidRPr="00E70733" w:rsidRDefault="00E70733" w:rsidP="00E70733">
      <w:pPr>
        <w:pStyle w:val="Corpodetexto"/>
        <w:ind w:left="0"/>
        <w:rPr>
          <w:rFonts w:asciiTheme="minorHAnsi" w:hAnsiTheme="minorHAnsi" w:cstheme="minorHAnsi"/>
          <w:sz w:val="20"/>
          <w:szCs w:val="20"/>
        </w:rPr>
      </w:pPr>
    </w:p>
    <w:p w:rsidR="00E70733" w:rsidRPr="00E70733" w:rsidRDefault="00E70733" w:rsidP="00E70733">
      <w:pPr>
        <w:pStyle w:val="Corpodetexto"/>
        <w:ind w:left="0"/>
        <w:rPr>
          <w:rFonts w:asciiTheme="minorHAnsi" w:hAnsiTheme="minorHAnsi" w:cstheme="minorHAnsi"/>
          <w:sz w:val="20"/>
          <w:szCs w:val="20"/>
        </w:rPr>
      </w:pPr>
    </w:p>
    <w:p w:rsidR="00E70733" w:rsidRPr="00E70733" w:rsidRDefault="00E70733" w:rsidP="00E70733">
      <w:pPr>
        <w:pStyle w:val="Corpodetexto"/>
        <w:ind w:left="0"/>
        <w:rPr>
          <w:rFonts w:asciiTheme="minorHAnsi" w:hAnsiTheme="minorHAnsi" w:cstheme="minorHAnsi"/>
          <w:sz w:val="20"/>
          <w:szCs w:val="20"/>
        </w:rPr>
      </w:pPr>
    </w:p>
    <w:p w:rsidR="00E70733" w:rsidRPr="00E70733" w:rsidRDefault="00E70733" w:rsidP="00E70733">
      <w:pPr>
        <w:pStyle w:val="Corpodetexto"/>
        <w:ind w:left="0"/>
        <w:rPr>
          <w:rFonts w:asciiTheme="minorHAnsi" w:hAnsiTheme="minorHAnsi" w:cstheme="minorHAnsi"/>
          <w:sz w:val="20"/>
          <w:szCs w:val="20"/>
        </w:rPr>
      </w:pPr>
    </w:p>
    <w:p w:rsidR="00E70733" w:rsidRPr="00E70733" w:rsidRDefault="00E70733" w:rsidP="00E70733">
      <w:pPr>
        <w:pStyle w:val="Corpodetexto"/>
        <w:ind w:left="0"/>
        <w:rPr>
          <w:rFonts w:asciiTheme="minorHAnsi" w:hAnsiTheme="minorHAnsi" w:cstheme="minorHAnsi"/>
          <w:sz w:val="20"/>
          <w:szCs w:val="20"/>
        </w:rPr>
      </w:pPr>
    </w:p>
    <w:p w:rsidR="00E70733" w:rsidRPr="00E70733" w:rsidRDefault="001D511B" w:rsidP="00E70733">
      <w:pPr>
        <w:pStyle w:val="Corpodetexto"/>
        <w:spacing w:before="4"/>
        <w:ind w:left="0"/>
        <w:rPr>
          <w:rFonts w:asciiTheme="minorHAnsi" w:hAnsiTheme="minorHAnsi" w:cstheme="minorHAnsi"/>
          <w:sz w:val="20"/>
          <w:szCs w:val="20"/>
        </w:rPr>
      </w:pPr>
      <w:r>
        <w:rPr>
          <w:rFonts w:asciiTheme="minorHAnsi" w:hAnsiTheme="minorHAnsi" w:cstheme="minorHAnsi"/>
          <w:noProof/>
          <w:sz w:val="20"/>
          <w:szCs w:val="20"/>
          <w:lang w:val="pt-BR" w:eastAsia="pt-BR"/>
        </w:rPr>
        <w:pict>
          <v:shape id="AutoShape 24" o:spid="_x0000_s1026" style="position:absolute;margin-left:123pt;margin-top:14.2pt;width:363.2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65,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" adj="0,,0" path="m,l1693,t2,l6049,t5,l7265,e" filled="f">
            <v:stroke joinstyle="round"/>
            <v:formulas/>
            <v:path arrowok="t" o:connecttype="custom" o:connectlocs="0,0;1075055,0;1076325,0;3841115,0;3844290,0;4613275,0" o:connectangles="0,0,0,0,0,0"/>
            <w10:wrap type="topAndBottom" anchorx="page"/>
          </v:shape>
        </w:pict>
      </w:r>
    </w:p>
    <w:p w:rsidR="00E70733" w:rsidRPr="00E70733" w:rsidRDefault="00E70733" w:rsidP="00E70733">
      <w:pPr>
        <w:jc w:val="center"/>
        <w:rPr>
          <w:rFonts w:cstheme="minorHAnsi"/>
        </w:rPr>
      </w:pPr>
      <w:r>
        <w:rPr>
          <w:rFonts w:cstheme="minorHAnsi"/>
        </w:rPr>
        <w:t>Assinatura do Declarante</w:t>
      </w:r>
      <w:r w:rsidRPr="00E70733">
        <w:rPr>
          <w:rFonts w:cstheme="minorHAnsi"/>
        </w:rPr>
        <w:br w:type="page"/>
      </w:r>
    </w:p>
    <w:p w:rsidR="00B74F23" w:rsidRPr="00B74F23" w:rsidRDefault="00B74F23" w:rsidP="00B74F23">
      <w:pPr>
        <w:shd w:val="clear" w:color="auto" w:fill="E2EFD9" w:themeFill="accent6" w:themeFillTint="33"/>
        <w:spacing w:before="0" w:after="0" w:line="240" w:lineRule="auto"/>
        <w:jc w:val="center"/>
        <w:rPr>
          <w:b/>
        </w:rPr>
      </w:pPr>
      <w:r w:rsidRPr="00B74F23">
        <w:rPr>
          <w:b/>
        </w:rPr>
        <w:lastRenderedPageBreak/>
        <w:t>ANEXO I</w:t>
      </w:r>
      <w:r>
        <w:rPr>
          <w:b/>
        </w:rPr>
        <w:t xml:space="preserve">V </w:t>
      </w:r>
      <w:r w:rsidRPr="00B74F23">
        <w:rPr>
          <w:b/>
        </w:rPr>
        <w:t xml:space="preserve">– </w:t>
      </w:r>
      <w:r>
        <w:rPr>
          <w:b/>
        </w:rPr>
        <w:t>FICHA DE SOLICITAÇÃO DE CREDENCIAMENTO</w:t>
      </w:r>
    </w:p>
    <w:p w:rsidR="00B74F23" w:rsidRDefault="00B74F23" w:rsidP="00B74F23">
      <w:pPr>
        <w:spacing w:before="0" w:after="0" w:line="240" w:lineRule="auto"/>
        <w:jc w:val="center"/>
        <w:rPr>
          <w:rFonts w:cstheme="minorHAnsi"/>
          <w:sz w:val="22"/>
          <w:szCs w:val="22"/>
        </w:rPr>
      </w:pPr>
    </w:p>
    <w:p w:rsidR="0022165C" w:rsidRPr="00E70733" w:rsidRDefault="0022165C" w:rsidP="0022165C">
      <w:pPr>
        <w:spacing w:before="0" w:after="0" w:line="240" w:lineRule="auto"/>
        <w:ind w:left="2366" w:right="2323"/>
        <w:jc w:val="center"/>
        <w:rPr>
          <w:rFonts w:cstheme="minorHAnsi"/>
          <w:b/>
        </w:rPr>
      </w:pPr>
      <w:r>
        <w:rPr>
          <w:rFonts w:cstheme="minorHAnsi"/>
          <w:b/>
          <w:u w:val="single"/>
        </w:rPr>
        <w:t>REQUERIMENTO</w:t>
      </w:r>
    </w:p>
    <w:p w:rsidR="0022165C" w:rsidRDefault="0022165C" w:rsidP="0022165C">
      <w:pPr>
        <w:spacing w:before="0" w:after="0" w:line="240" w:lineRule="auto"/>
        <w:ind w:left="45" w:right="420"/>
        <w:jc w:val="both"/>
        <w:rPr>
          <w:rFonts w:cstheme="minorHAnsi"/>
        </w:rPr>
      </w:pPr>
    </w:p>
    <w:p w:rsidR="0022165C" w:rsidRPr="00E70733" w:rsidRDefault="0022165C" w:rsidP="0022165C">
      <w:pPr>
        <w:spacing w:before="0" w:after="0" w:line="240" w:lineRule="auto"/>
        <w:ind w:left="45" w:right="420"/>
        <w:jc w:val="both"/>
        <w:rPr>
          <w:rFonts w:cstheme="minorHAnsi"/>
        </w:rPr>
      </w:pPr>
      <w:r w:rsidRPr="00E70733">
        <w:rPr>
          <w:rFonts w:cstheme="minorHAnsi"/>
        </w:rPr>
        <w:t>Ao Município de Presidente Olegário do Estado de Minas Gerais</w:t>
      </w:r>
    </w:p>
    <w:p w:rsidR="0022165C" w:rsidRPr="00E70733" w:rsidRDefault="0022165C" w:rsidP="0022165C">
      <w:pPr>
        <w:spacing w:before="0" w:after="0" w:line="240" w:lineRule="auto"/>
        <w:ind w:left="45" w:right="420"/>
        <w:jc w:val="both"/>
        <w:rPr>
          <w:rFonts w:cstheme="minorHAnsi"/>
        </w:rPr>
      </w:pPr>
      <w:r w:rsidRPr="00E70733">
        <w:rPr>
          <w:rFonts w:cstheme="minorHAnsi"/>
        </w:rPr>
        <w:t>Divisão de Licitação – Comissão Permanente de Licitações</w:t>
      </w:r>
    </w:p>
    <w:p w:rsidR="0022165C" w:rsidRDefault="0022165C" w:rsidP="0022165C">
      <w:pPr>
        <w:pStyle w:val="Corpodetexto"/>
        <w:ind w:left="1332" w:right="1281"/>
        <w:jc w:val="center"/>
      </w:pPr>
    </w:p>
    <w:p w:rsidR="0022165C" w:rsidRDefault="0022165C" w:rsidP="0022165C">
      <w:pPr>
        <w:pStyle w:val="Corpodetexto"/>
        <w:ind w:left="0"/>
        <w:rPr>
          <w:sz w:val="23"/>
        </w:rPr>
      </w:pPr>
    </w:p>
    <w:p w:rsidR="0022165C" w:rsidRPr="0022165C" w:rsidRDefault="0022165C" w:rsidP="0022165C">
      <w:pPr>
        <w:spacing w:before="0" w:after="0" w:line="240" w:lineRule="auto"/>
        <w:jc w:val="both"/>
      </w:pPr>
      <w:r w:rsidRPr="0022165C">
        <w:t>A empresa</w:t>
      </w:r>
      <w:r>
        <w:t xml:space="preserve"> ___________</w:t>
      </w:r>
      <w:r w:rsidRPr="0022165C">
        <w:tab/>
        <w:t>, CNPJ nº</w:t>
      </w:r>
      <w:r>
        <w:t xml:space="preserve"> ______________ </w:t>
      </w:r>
      <w:r w:rsidRPr="0022165C">
        <w:t>com sede no Município de</w:t>
      </w:r>
      <w:r>
        <w:t xml:space="preserve"> _______________</w:t>
      </w:r>
      <w:r w:rsidRPr="0022165C">
        <w:t>/</w:t>
      </w:r>
      <w:r>
        <w:t>__</w:t>
      </w:r>
      <w:r w:rsidRPr="0022165C">
        <w:t xml:space="preserve">   ,     </w:t>
      </w:r>
      <w:r>
        <w:t xml:space="preserve">à </w:t>
      </w:r>
      <w:r w:rsidRPr="0022165C">
        <w:t>Rua/Avenida</w:t>
      </w:r>
      <w:r>
        <w:t xml:space="preserve"> ____________________ </w:t>
      </w:r>
      <w:r w:rsidRPr="0022165C">
        <w:t>, Bairro</w:t>
      </w:r>
      <w:r>
        <w:t xml:space="preserve"> __________</w:t>
      </w:r>
      <w:r w:rsidRPr="0022165C">
        <w:t>, CEP</w:t>
      </w:r>
      <w:r>
        <w:t xml:space="preserve"> ____________</w:t>
      </w:r>
      <w:r w:rsidRPr="0022165C">
        <w:t>, telefones</w:t>
      </w:r>
      <w:r>
        <w:t xml:space="preserve"> (  ) _______</w:t>
      </w:r>
      <w:r w:rsidRPr="0022165C">
        <w:t>, e-mail</w:t>
      </w:r>
      <w:r>
        <w:t xml:space="preserve"> _____________________ </w:t>
      </w:r>
      <w:r w:rsidRPr="0022165C">
        <w:t>vem perante esta Comissão, manifestar seu interesse em realizar o credenciamento para prestação do serviço de</w:t>
      </w:r>
      <w:r>
        <w:t xml:space="preserve"> </w:t>
      </w:r>
      <w:r w:rsidRPr="0022165C">
        <w:t>constantes do processo nº 0</w:t>
      </w:r>
      <w:r>
        <w:t>/2021</w:t>
      </w:r>
      <w:r w:rsidRPr="0022165C">
        <w:t xml:space="preserve"> – credenciamento nº </w:t>
      </w:r>
      <w:r>
        <w:t>0</w:t>
      </w:r>
      <w:r w:rsidRPr="0022165C">
        <w:t>/202</w:t>
      </w:r>
      <w:r>
        <w:t>1</w:t>
      </w:r>
      <w:r w:rsidRPr="0022165C">
        <w:t>.</w:t>
      </w:r>
    </w:p>
    <w:p w:rsidR="0022165C" w:rsidRDefault="0022165C" w:rsidP="0022165C">
      <w:pPr>
        <w:pStyle w:val="Corpodetexto"/>
        <w:ind w:left="0"/>
      </w:pPr>
    </w:p>
    <w:p w:rsidR="0022165C" w:rsidRDefault="0022165C" w:rsidP="0022165C">
      <w:pPr>
        <w:pStyle w:val="Corpodetexto"/>
        <w:ind w:left="0"/>
      </w:pPr>
    </w:p>
    <w:p w:rsidR="0022165C" w:rsidRPr="0022165C" w:rsidRDefault="0022165C" w:rsidP="0022165C">
      <w:pPr>
        <w:pStyle w:val="Corpodetexto"/>
        <w:spacing w:before="1"/>
        <w:ind w:left="0"/>
        <w:rPr>
          <w:rFonts w:asciiTheme="minorHAnsi" w:hAnsiTheme="minorHAnsi" w:cstheme="minorHAnsi"/>
        </w:rPr>
      </w:pPr>
    </w:p>
    <w:p w:rsidR="0022165C" w:rsidRPr="0022165C" w:rsidRDefault="0022165C" w:rsidP="0022165C">
      <w:pPr>
        <w:pStyle w:val="Corpodetexto"/>
        <w:tabs>
          <w:tab w:val="left" w:pos="3946"/>
          <w:tab w:val="left" w:pos="5704"/>
        </w:tabs>
        <w:ind w:left="692"/>
        <w:jc w:val="right"/>
        <w:rPr>
          <w:rFonts w:asciiTheme="minorHAnsi" w:hAnsiTheme="minorHAnsi" w:cstheme="minorHAnsi"/>
          <w:sz w:val="20"/>
          <w:szCs w:val="20"/>
        </w:rPr>
      </w:pPr>
      <w:r w:rsidRPr="0022165C">
        <w:rPr>
          <w:rFonts w:asciiTheme="minorHAnsi" w:hAnsiTheme="minorHAnsi" w:cstheme="minorHAnsi"/>
          <w:sz w:val="20"/>
          <w:szCs w:val="20"/>
        </w:rPr>
        <w:t>Presidente</w:t>
      </w:r>
      <w:r w:rsidRPr="0022165C">
        <w:rPr>
          <w:rFonts w:asciiTheme="minorHAnsi" w:hAnsiTheme="minorHAnsi" w:cstheme="minorHAnsi"/>
          <w:spacing w:val="-3"/>
          <w:sz w:val="20"/>
          <w:szCs w:val="20"/>
        </w:rPr>
        <w:t xml:space="preserve"> </w:t>
      </w:r>
      <w:r w:rsidRPr="0022165C">
        <w:rPr>
          <w:rFonts w:asciiTheme="minorHAnsi" w:hAnsiTheme="minorHAnsi" w:cstheme="minorHAnsi"/>
          <w:sz w:val="20"/>
          <w:szCs w:val="20"/>
        </w:rPr>
        <w:t>Olegário-MG,</w:t>
      </w:r>
      <w:r w:rsidRPr="0022165C">
        <w:rPr>
          <w:rFonts w:asciiTheme="minorHAnsi" w:hAnsiTheme="minorHAnsi" w:cstheme="minorHAnsi"/>
          <w:sz w:val="20"/>
          <w:szCs w:val="20"/>
          <w:u w:val="single"/>
        </w:rPr>
        <w:tab/>
      </w:r>
      <w:r w:rsidRPr="0022165C">
        <w:rPr>
          <w:rFonts w:asciiTheme="minorHAnsi" w:hAnsiTheme="minorHAnsi" w:cstheme="minorHAnsi"/>
          <w:sz w:val="20"/>
          <w:szCs w:val="20"/>
        </w:rPr>
        <w:t>de</w:t>
      </w:r>
      <w:r w:rsidRPr="0022165C">
        <w:rPr>
          <w:rFonts w:asciiTheme="minorHAnsi" w:hAnsiTheme="minorHAnsi" w:cstheme="minorHAnsi"/>
          <w:sz w:val="20"/>
          <w:szCs w:val="20"/>
          <w:u w:val="single"/>
        </w:rPr>
        <w:tab/>
      </w:r>
      <w:r w:rsidRPr="0022165C">
        <w:rPr>
          <w:rFonts w:asciiTheme="minorHAnsi" w:hAnsiTheme="minorHAnsi" w:cstheme="minorHAnsi"/>
          <w:sz w:val="20"/>
          <w:szCs w:val="20"/>
        </w:rPr>
        <w:t>de</w:t>
      </w:r>
      <w:r w:rsidRPr="0022165C">
        <w:rPr>
          <w:rFonts w:asciiTheme="minorHAnsi" w:hAnsiTheme="minorHAnsi" w:cstheme="minorHAnsi"/>
          <w:spacing w:val="1"/>
          <w:sz w:val="20"/>
          <w:szCs w:val="20"/>
        </w:rPr>
        <w:t xml:space="preserve"> </w:t>
      </w:r>
      <w:r w:rsidRPr="0022165C">
        <w:rPr>
          <w:rFonts w:asciiTheme="minorHAnsi" w:hAnsiTheme="minorHAnsi" w:cstheme="minorHAnsi"/>
          <w:sz w:val="20"/>
          <w:szCs w:val="20"/>
        </w:rPr>
        <w:t>2021.</w:t>
      </w:r>
    </w:p>
    <w:p w:rsidR="0022165C" w:rsidRDefault="0022165C" w:rsidP="0022165C">
      <w:pPr>
        <w:pStyle w:val="Corpodetexto"/>
        <w:ind w:left="0"/>
        <w:rPr>
          <w:sz w:val="20"/>
        </w:rPr>
      </w:pPr>
    </w:p>
    <w:p w:rsidR="0022165C" w:rsidRDefault="0022165C" w:rsidP="0022165C">
      <w:pPr>
        <w:pStyle w:val="Corpodetexto"/>
        <w:ind w:left="0"/>
        <w:rPr>
          <w:sz w:val="20"/>
        </w:rPr>
      </w:pPr>
    </w:p>
    <w:p w:rsidR="0022165C" w:rsidRDefault="0022165C">
      <w:pPr>
        <w:rPr>
          <w:rFonts w:cstheme="minorHAnsi"/>
          <w:sz w:val="22"/>
          <w:szCs w:val="22"/>
        </w:rPr>
      </w:pPr>
    </w:p>
    <w:p w:rsidR="0022165C" w:rsidRDefault="0022165C" w:rsidP="0022165C">
      <w:pPr>
        <w:spacing w:before="0" w:after="0" w:line="240" w:lineRule="auto"/>
        <w:rPr>
          <w:rFonts w:cstheme="minorHAnsi"/>
          <w:sz w:val="22"/>
          <w:szCs w:val="22"/>
        </w:rPr>
      </w:pPr>
    </w:p>
    <w:p w:rsidR="0022165C" w:rsidRDefault="0022165C" w:rsidP="0022165C">
      <w:pPr>
        <w:spacing w:before="0" w:after="0" w:line="240" w:lineRule="auto"/>
        <w:jc w:val="center"/>
        <w:rPr>
          <w:rFonts w:cstheme="minorHAnsi"/>
        </w:rPr>
      </w:pPr>
      <w:r>
        <w:rPr>
          <w:rFonts w:cstheme="minorHAnsi"/>
        </w:rPr>
        <w:t>_______________________________________________________</w:t>
      </w:r>
    </w:p>
    <w:p w:rsidR="0022165C" w:rsidRPr="0022165C" w:rsidRDefault="0022165C" w:rsidP="0022165C">
      <w:pPr>
        <w:spacing w:before="0" w:after="0" w:line="240" w:lineRule="auto"/>
        <w:jc w:val="center"/>
        <w:rPr>
          <w:rFonts w:cstheme="minorHAnsi"/>
        </w:rPr>
      </w:pPr>
      <w:r>
        <w:rPr>
          <w:rFonts w:cstheme="minorHAnsi"/>
        </w:rPr>
        <w:t>Assinatura do Declarante</w:t>
      </w: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22165C" w:rsidRDefault="0022165C">
      <w:pPr>
        <w:rPr>
          <w:rFonts w:cstheme="minorHAnsi"/>
          <w:sz w:val="22"/>
          <w:szCs w:val="22"/>
        </w:rPr>
      </w:pPr>
    </w:p>
    <w:p w:rsidR="00B06F18" w:rsidRDefault="00B06F18">
      <w:pPr>
        <w:rPr>
          <w:rFonts w:cstheme="minorHAnsi"/>
          <w:sz w:val="22"/>
          <w:szCs w:val="22"/>
        </w:rPr>
      </w:pPr>
    </w:p>
    <w:p w:rsidR="0022165C" w:rsidRDefault="0022165C">
      <w:pPr>
        <w:rPr>
          <w:rFonts w:cstheme="minorHAnsi"/>
          <w:sz w:val="22"/>
          <w:szCs w:val="22"/>
        </w:rPr>
      </w:pPr>
    </w:p>
    <w:p w:rsidR="0022165C" w:rsidRDefault="00B74F23" w:rsidP="0022165C">
      <w:pPr>
        <w:shd w:val="clear" w:color="auto" w:fill="E2EFD9" w:themeFill="accent6" w:themeFillTint="33"/>
        <w:spacing w:before="0" w:after="0" w:line="240" w:lineRule="auto"/>
        <w:jc w:val="center"/>
        <w:rPr>
          <w:b/>
        </w:rPr>
      </w:pPr>
      <w:r>
        <w:rPr>
          <w:b/>
        </w:rPr>
        <w:lastRenderedPageBreak/>
        <w:t xml:space="preserve">ANEXO V </w:t>
      </w:r>
      <w:r w:rsidRPr="00B74F23">
        <w:rPr>
          <w:b/>
        </w:rPr>
        <w:t>–</w:t>
      </w:r>
      <w:r>
        <w:rPr>
          <w:b/>
        </w:rPr>
        <w:t xml:space="preserve"> DECLARAÇÕES</w:t>
      </w:r>
    </w:p>
    <w:p w:rsidR="0022165C" w:rsidRDefault="0022165C" w:rsidP="0022165C">
      <w:pPr>
        <w:spacing w:before="0" w:after="0" w:line="240" w:lineRule="auto"/>
        <w:jc w:val="center"/>
        <w:rPr>
          <w:rFonts w:cstheme="minorHAnsi"/>
          <w:sz w:val="22"/>
          <w:szCs w:val="22"/>
        </w:rPr>
      </w:pPr>
    </w:p>
    <w:p w:rsidR="00CA5AB9" w:rsidRPr="00684263" w:rsidRDefault="00CA5AB9" w:rsidP="00CA5AB9">
      <w:pPr>
        <w:spacing w:before="46"/>
        <w:jc w:val="both"/>
        <w:rPr>
          <w:rFonts w:cstheme="minorHAnsi"/>
          <w:b/>
        </w:rPr>
      </w:pPr>
      <w:r w:rsidRPr="00684263">
        <w:rPr>
          <w:rFonts w:cstheme="minorHAnsi"/>
          <w:b/>
        </w:rPr>
        <w:t>DECLARAÇÃO</w:t>
      </w:r>
      <w:r w:rsidRPr="00684263">
        <w:rPr>
          <w:rFonts w:cstheme="minorHAnsi"/>
          <w:b/>
          <w:spacing w:val="-3"/>
        </w:rPr>
        <w:t xml:space="preserve"> </w:t>
      </w:r>
      <w:r w:rsidRPr="00684263">
        <w:rPr>
          <w:rFonts w:cstheme="minorHAnsi"/>
          <w:b/>
        </w:rPr>
        <w:t>HABILITATÓRIA</w:t>
      </w:r>
    </w:p>
    <w:p w:rsidR="00CA5AB9" w:rsidRPr="00684263" w:rsidRDefault="00CA5AB9" w:rsidP="00CA5AB9">
      <w:pPr>
        <w:pStyle w:val="Corpodetexto"/>
        <w:rPr>
          <w:rFonts w:asciiTheme="minorHAnsi" w:hAnsiTheme="minorHAnsi" w:cstheme="minorHAnsi"/>
          <w:b/>
          <w:sz w:val="20"/>
          <w:szCs w:val="20"/>
        </w:rPr>
      </w:pPr>
    </w:p>
    <w:p w:rsidR="00CA5AB9" w:rsidRPr="00684263" w:rsidRDefault="00CA5AB9" w:rsidP="00CA5AB9">
      <w:pPr>
        <w:pStyle w:val="Corpodetexto"/>
        <w:spacing w:before="2"/>
        <w:rPr>
          <w:rFonts w:asciiTheme="minorHAnsi" w:hAnsiTheme="minorHAnsi" w:cstheme="minorHAnsi"/>
          <w:b/>
          <w:sz w:val="20"/>
          <w:szCs w:val="20"/>
        </w:rPr>
      </w:pPr>
    </w:p>
    <w:p w:rsidR="00CA5AB9" w:rsidRPr="00684263" w:rsidRDefault="00CA5AB9" w:rsidP="00CA5AB9">
      <w:pPr>
        <w:pStyle w:val="Corpodetexto"/>
        <w:tabs>
          <w:tab w:val="left" w:pos="5248"/>
          <w:tab w:val="left" w:pos="8453"/>
        </w:tabs>
        <w:ind w:left="0"/>
        <w:jc w:val="both"/>
        <w:rPr>
          <w:rFonts w:asciiTheme="minorHAnsi" w:hAnsiTheme="minorHAnsi" w:cstheme="minorHAnsi"/>
          <w:sz w:val="20"/>
          <w:szCs w:val="20"/>
        </w:rPr>
      </w:pPr>
      <w:r w:rsidRPr="00684263">
        <w:rPr>
          <w:rFonts w:asciiTheme="minorHAnsi" w:hAnsiTheme="minorHAnsi" w:cstheme="minorHAnsi"/>
          <w:sz w:val="20"/>
          <w:szCs w:val="20"/>
        </w:rPr>
        <w:t>A</w:t>
      </w:r>
      <w:r w:rsidRPr="00684263">
        <w:rPr>
          <w:rFonts w:asciiTheme="minorHAnsi" w:hAnsiTheme="minorHAnsi" w:cstheme="minorHAnsi"/>
          <w:spacing w:val="-9"/>
          <w:sz w:val="20"/>
          <w:szCs w:val="20"/>
        </w:rPr>
        <w:t xml:space="preserve"> </w:t>
      </w:r>
      <w:r w:rsidRPr="00684263">
        <w:rPr>
          <w:rFonts w:asciiTheme="minorHAnsi" w:hAnsiTheme="minorHAnsi" w:cstheme="minorHAnsi"/>
          <w:sz w:val="20"/>
          <w:szCs w:val="20"/>
        </w:rPr>
        <w:t>empresa</w:t>
      </w:r>
      <w:r w:rsidRPr="00684263">
        <w:rPr>
          <w:rFonts w:asciiTheme="minorHAnsi" w:hAnsiTheme="minorHAnsi" w:cstheme="minorHAnsi"/>
          <w:sz w:val="20"/>
          <w:szCs w:val="20"/>
          <w:u w:val="single"/>
        </w:rPr>
        <w:tab/>
      </w:r>
      <w:r w:rsidRPr="00684263">
        <w:rPr>
          <w:rFonts w:asciiTheme="minorHAnsi" w:hAnsiTheme="minorHAnsi" w:cstheme="minorHAnsi"/>
          <w:sz w:val="20"/>
          <w:szCs w:val="20"/>
        </w:rPr>
        <w:t>,</w:t>
      </w:r>
      <w:r w:rsidRPr="00684263">
        <w:rPr>
          <w:rFonts w:asciiTheme="minorHAnsi" w:hAnsiTheme="minorHAnsi" w:cstheme="minorHAnsi"/>
          <w:spacing w:val="-11"/>
          <w:sz w:val="20"/>
          <w:szCs w:val="20"/>
        </w:rPr>
        <w:t xml:space="preserve"> </w:t>
      </w:r>
      <w:r w:rsidRPr="00684263">
        <w:rPr>
          <w:rFonts w:asciiTheme="minorHAnsi" w:hAnsiTheme="minorHAnsi" w:cstheme="minorHAnsi"/>
          <w:sz w:val="20"/>
          <w:szCs w:val="20"/>
        </w:rPr>
        <w:t>CNPJ</w:t>
      </w:r>
      <w:r w:rsidRPr="00684263">
        <w:rPr>
          <w:rFonts w:asciiTheme="minorHAnsi" w:hAnsiTheme="minorHAnsi" w:cstheme="minorHAnsi"/>
          <w:sz w:val="20"/>
          <w:szCs w:val="20"/>
          <w:u w:val="single"/>
        </w:rPr>
        <w:tab/>
      </w:r>
      <w:r w:rsidRPr="00684263">
        <w:rPr>
          <w:rFonts w:asciiTheme="minorHAnsi" w:hAnsiTheme="minorHAnsi" w:cstheme="minorHAnsi"/>
          <w:sz w:val="20"/>
          <w:szCs w:val="20"/>
        </w:rPr>
        <w:t>para</w:t>
      </w:r>
      <w:r w:rsidRPr="00684263">
        <w:rPr>
          <w:rFonts w:asciiTheme="minorHAnsi" w:hAnsiTheme="minorHAnsi" w:cstheme="minorHAnsi"/>
          <w:spacing w:val="3"/>
          <w:sz w:val="20"/>
          <w:szCs w:val="20"/>
        </w:rPr>
        <w:t xml:space="preserve"> </w:t>
      </w:r>
      <w:r w:rsidRPr="00684263">
        <w:rPr>
          <w:rFonts w:asciiTheme="minorHAnsi" w:hAnsiTheme="minorHAnsi" w:cstheme="minorHAnsi"/>
          <w:sz w:val="20"/>
          <w:szCs w:val="20"/>
        </w:rPr>
        <w:t>fins</w:t>
      </w:r>
      <w:r w:rsidRPr="00684263">
        <w:rPr>
          <w:rFonts w:asciiTheme="minorHAnsi" w:hAnsiTheme="minorHAnsi" w:cstheme="minorHAnsi"/>
          <w:spacing w:val="2"/>
          <w:sz w:val="20"/>
          <w:szCs w:val="20"/>
        </w:rPr>
        <w:t xml:space="preserve"> </w:t>
      </w:r>
      <w:r w:rsidRPr="00684263">
        <w:rPr>
          <w:rFonts w:asciiTheme="minorHAnsi" w:hAnsiTheme="minorHAnsi" w:cstheme="minorHAnsi"/>
          <w:sz w:val="20"/>
          <w:szCs w:val="20"/>
        </w:rPr>
        <w:t>de</w:t>
      </w:r>
      <w:r w:rsidRPr="00684263">
        <w:rPr>
          <w:rFonts w:asciiTheme="minorHAnsi" w:hAnsiTheme="minorHAnsi" w:cstheme="minorHAnsi"/>
          <w:spacing w:val="-50"/>
          <w:sz w:val="20"/>
          <w:szCs w:val="20"/>
        </w:rPr>
        <w:t xml:space="preserve"> </w:t>
      </w:r>
      <w:r w:rsidRPr="00684263">
        <w:rPr>
          <w:rFonts w:asciiTheme="minorHAnsi" w:hAnsiTheme="minorHAnsi" w:cstheme="minorHAnsi"/>
          <w:sz w:val="20"/>
          <w:szCs w:val="20"/>
        </w:rPr>
        <w:t>atendimento ao inciso VII do art. 4º da Lei nº 10.520 de 17.07.02, DECLARA, sob as penas da</w:t>
      </w:r>
      <w:r w:rsidRPr="00684263">
        <w:rPr>
          <w:rFonts w:asciiTheme="minorHAnsi" w:hAnsiTheme="minorHAnsi" w:cstheme="minorHAnsi"/>
          <w:spacing w:val="1"/>
          <w:sz w:val="20"/>
          <w:szCs w:val="20"/>
        </w:rPr>
        <w:t xml:space="preserve"> </w:t>
      </w:r>
      <w:r w:rsidRPr="00684263">
        <w:rPr>
          <w:rFonts w:asciiTheme="minorHAnsi" w:hAnsiTheme="minorHAnsi" w:cstheme="minorHAnsi"/>
          <w:sz w:val="20"/>
          <w:szCs w:val="20"/>
        </w:rPr>
        <w:t>lei, que cumpre plenamente os requisitos de habilitação solicitados no edital e que tem</w:t>
      </w:r>
      <w:r w:rsidRPr="00684263">
        <w:rPr>
          <w:rFonts w:asciiTheme="minorHAnsi" w:hAnsiTheme="minorHAnsi" w:cstheme="minorHAnsi"/>
          <w:spacing w:val="1"/>
          <w:sz w:val="20"/>
          <w:szCs w:val="20"/>
        </w:rPr>
        <w:t xml:space="preserve"> </w:t>
      </w:r>
      <w:r w:rsidRPr="00684263">
        <w:rPr>
          <w:rFonts w:asciiTheme="minorHAnsi" w:hAnsiTheme="minorHAnsi" w:cstheme="minorHAnsi"/>
          <w:sz w:val="20"/>
          <w:szCs w:val="20"/>
        </w:rPr>
        <w:t>conhecimento de que fatos supervenientes ou conhecidos após o julgamento poderão</w:t>
      </w:r>
      <w:r w:rsidRPr="00684263">
        <w:rPr>
          <w:rFonts w:asciiTheme="minorHAnsi" w:hAnsiTheme="minorHAnsi" w:cstheme="minorHAnsi"/>
          <w:spacing w:val="1"/>
          <w:sz w:val="20"/>
          <w:szCs w:val="20"/>
        </w:rPr>
        <w:t xml:space="preserve"> </w:t>
      </w:r>
      <w:r w:rsidRPr="00684263">
        <w:rPr>
          <w:rFonts w:asciiTheme="minorHAnsi" w:hAnsiTheme="minorHAnsi" w:cstheme="minorHAnsi"/>
          <w:sz w:val="20"/>
          <w:szCs w:val="20"/>
        </w:rPr>
        <w:t>implicar</w:t>
      </w:r>
      <w:r w:rsidRPr="00684263">
        <w:rPr>
          <w:rFonts w:asciiTheme="minorHAnsi" w:hAnsiTheme="minorHAnsi" w:cstheme="minorHAnsi"/>
          <w:spacing w:val="-3"/>
          <w:sz w:val="20"/>
          <w:szCs w:val="20"/>
        </w:rPr>
        <w:t xml:space="preserve"> </w:t>
      </w:r>
      <w:r w:rsidRPr="00684263">
        <w:rPr>
          <w:rFonts w:asciiTheme="minorHAnsi" w:hAnsiTheme="minorHAnsi" w:cstheme="minorHAnsi"/>
          <w:sz w:val="20"/>
          <w:szCs w:val="20"/>
        </w:rPr>
        <w:t>na desclassificação desta</w:t>
      </w:r>
      <w:r w:rsidRPr="00684263">
        <w:rPr>
          <w:rFonts w:asciiTheme="minorHAnsi" w:hAnsiTheme="minorHAnsi" w:cstheme="minorHAnsi"/>
          <w:spacing w:val="-20"/>
          <w:sz w:val="20"/>
          <w:szCs w:val="20"/>
        </w:rPr>
        <w:t xml:space="preserve"> </w:t>
      </w:r>
      <w:r w:rsidRPr="00684263">
        <w:rPr>
          <w:rFonts w:asciiTheme="minorHAnsi" w:hAnsiTheme="minorHAnsi" w:cstheme="minorHAnsi"/>
          <w:sz w:val="20"/>
          <w:szCs w:val="20"/>
        </w:rPr>
        <w:t>empresa.</w:t>
      </w:r>
    </w:p>
    <w:p w:rsidR="00CA5AB9" w:rsidRPr="00684263" w:rsidRDefault="00CA5AB9" w:rsidP="00CA5AB9">
      <w:pPr>
        <w:pStyle w:val="Corpodetexto"/>
        <w:ind w:left="0"/>
        <w:rPr>
          <w:rFonts w:asciiTheme="minorHAnsi" w:hAnsiTheme="minorHAnsi" w:cstheme="minorHAnsi"/>
          <w:sz w:val="20"/>
          <w:szCs w:val="20"/>
        </w:rPr>
      </w:pPr>
    </w:p>
    <w:p w:rsidR="00CA5AB9" w:rsidRPr="00684263" w:rsidRDefault="00CA5AB9" w:rsidP="00CA5AB9">
      <w:pPr>
        <w:pStyle w:val="Corpodetexto"/>
        <w:spacing w:before="8"/>
        <w:ind w:left="0"/>
        <w:rPr>
          <w:rFonts w:asciiTheme="minorHAnsi" w:hAnsiTheme="minorHAnsi" w:cstheme="minorHAnsi"/>
          <w:sz w:val="20"/>
          <w:szCs w:val="20"/>
        </w:rPr>
      </w:pPr>
    </w:p>
    <w:p w:rsidR="00CA5AB9" w:rsidRPr="00684263" w:rsidRDefault="00CA5AB9" w:rsidP="00CA5AB9">
      <w:pPr>
        <w:pStyle w:val="Corpodetexto"/>
        <w:tabs>
          <w:tab w:val="left" w:pos="2509"/>
          <w:tab w:val="left" w:pos="4540"/>
        </w:tabs>
        <w:ind w:left="0"/>
        <w:jc w:val="both"/>
        <w:rPr>
          <w:rFonts w:asciiTheme="minorHAnsi" w:hAnsiTheme="minorHAnsi" w:cstheme="minorHAnsi"/>
          <w:sz w:val="20"/>
          <w:szCs w:val="20"/>
        </w:rPr>
      </w:pPr>
      <w:r w:rsidRPr="00684263">
        <w:rPr>
          <w:rFonts w:asciiTheme="minorHAnsi" w:hAnsiTheme="minorHAnsi" w:cstheme="minorHAnsi"/>
          <w:sz w:val="20"/>
          <w:szCs w:val="20"/>
          <w:u w:val="single"/>
        </w:rPr>
        <w:t xml:space="preserve"> </w:t>
      </w:r>
      <w:r w:rsidRPr="00684263">
        <w:rPr>
          <w:rFonts w:asciiTheme="minorHAnsi" w:hAnsiTheme="minorHAnsi" w:cstheme="minorHAnsi"/>
          <w:sz w:val="20"/>
          <w:szCs w:val="20"/>
          <w:u w:val="single"/>
        </w:rPr>
        <w:tab/>
        <w:t>,</w:t>
      </w:r>
      <w:r w:rsidRPr="00684263">
        <w:rPr>
          <w:rFonts w:asciiTheme="minorHAnsi" w:hAnsiTheme="minorHAnsi" w:cstheme="minorHAnsi"/>
          <w:sz w:val="20"/>
          <w:szCs w:val="20"/>
          <w:u w:val="single"/>
        </w:rPr>
        <w:tab/>
      </w:r>
      <w:r w:rsidRPr="00684263">
        <w:rPr>
          <w:rFonts w:asciiTheme="minorHAnsi" w:hAnsiTheme="minorHAnsi" w:cstheme="minorHAnsi"/>
          <w:sz w:val="20"/>
          <w:szCs w:val="20"/>
        </w:rPr>
        <w:t>de</w:t>
      </w:r>
      <w:r w:rsidRPr="00684263">
        <w:rPr>
          <w:rFonts w:asciiTheme="minorHAnsi" w:hAnsiTheme="minorHAnsi" w:cstheme="minorHAnsi"/>
          <w:spacing w:val="-4"/>
          <w:sz w:val="20"/>
          <w:szCs w:val="20"/>
        </w:rPr>
        <w:t xml:space="preserve"> </w:t>
      </w:r>
      <w:r w:rsidRPr="00684263">
        <w:rPr>
          <w:rFonts w:asciiTheme="minorHAnsi" w:hAnsiTheme="minorHAnsi" w:cstheme="minorHAnsi"/>
          <w:sz w:val="20"/>
          <w:szCs w:val="20"/>
        </w:rPr>
        <w:t>2021.</w:t>
      </w:r>
    </w:p>
    <w:p w:rsidR="00CA5AB9" w:rsidRPr="00684263" w:rsidRDefault="00CA5AB9" w:rsidP="00CA5AB9">
      <w:pPr>
        <w:pStyle w:val="Corpodetexto"/>
        <w:ind w:left="0"/>
        <w:rPr>
          <w:rFonts w:asciiTheme="minorHAnsi" w:hAnsiTheme="minorHAnsi" w:cstheme="minorHAnsi"/>
          <w:sz w:val="20"/>
          <w:szCs w:val="20"/>
        </w:rPr>
      </w:pPr>
    </w:p>
    <w:p w:rsidR="00CA5AB9" w:rsidRPr="00684263" w:rsidRDefault="00CA5AB9" w:rsidP="00CA5AB9">
      <w:pPr>
        <w:pStyle w:val="Corpodetexto"/>
        <w:ind w:left="0"/>
        <w:rPr>
          <w:rFonts w:asciiTheme="minorHAnsi" w:hAnsiTheme="minorHAnsi" w:cstheme="minorHAnsi"/>
          <w:sz w:val="20"/>
          <w:szCs w:val="20"/>
        </w:rPr>
      </w:pPr>
    </w:p>
    <w:p w:rsidR="00CA5AB9" w:rsidRPr="00684263" w:rsidRDefault="001D511B" w:rsidP="00CA5AB9">
      <w:pPr>
        <w:pStyle w:val="Corpodetexto"/>
        <w:spacing w:before="1"/>
        <w:ind w:left="0"/>
        <w:rPr>
          <w:rFonts w:asciiTheme="minorHAnsi" w:hAnsiTheme="minorHAnsi" w:cstheme="minorHAnsi"/>
          <w:sz w:val="20"/>
          <w:szCs w:val="20"/>
        </w:rPr>
      </w:pPr>
      <w:r>
        <w:rPr>
          <w:rFonts w:asciiTheme="minorHAnsi" w:hAnsiTheme="minorHAnsi" w:cstheme="minorHAnsi"/>
          <w:noProof/>
          <w:sz w:val="20"/>
          <w:szCs w:val="20"/>
          <w:lang w:val="pt-BR" w:eastAsia="pt-BR"/>
        </w:rPr>
        <w:pict>
          <v:shape id="Freeform 42" o:spid="_x0000_s1031" style="position:absolute;margin-left:147.6pt;margin-top:19.5pt;width:318.1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P8BQMAAKY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" path="m,l6362,e" filled="f" strokeweight=".72pt">
            <v:path arrowok="t" o:connecttype="custom" o:connectlocs="0,0;4039870,0" o:connectangles="0,0"/>
            <w10:wrap type="topAndBottom" anchorx="page"/>
          </v:shape>
        </w:pict>
      </w:r>
    </w:p>
    <w:p w:rsidR="00CA5AB9" w:rsidRPr="00684263" w:rsidRDefault="00CA5AB9" w:rsidP="00CA5AB9">
      <w:pPr>
        <w:pStyle w:val="Corpodetexto"/>
        <w:spacing w:before="8"/>
        <w:ind w:left="0"/>
        <w:rPr>
          <w:rFonts w:asciiTheme="minorHAnsi" w:hAnsiTheme="minorHAnsi" w:cstheme="minorHAnsi"/>
          <w:sz w:val="20"/>
          <w:szCs w:val="20"/>
        </w:rPr>
      </w:pPr>
    </w:p>
    <w:p w:rsidR="00CA5AB9" w:rsidRPr="00684263" w:rsidRDefault="00CA5AB9" w:rsidP="00684263">
      <w:pPr>
        <w:pStyle w:val="Corpodetexto"/>
        <w:spacing w:before="73" w:line="211" w:lineRule="auto"/>
        <w:ind w:left="0"/>
        <w:jc w:val="center"/>
        <w:rPr>
          <w:rFonts w:asciiTheme="minorHAnsi" w:hAnsiTheme="minorHAnsi" w:cstheme="minorHAnsi"/>
          <w:sz w:val="20"/>
          <w:szCs w:val="20"/>
        </w:rPr>
      </w:pPr>
      <w:r w:rsidRPr="00684263">
        <w:rPr>
          <w:rFonts w:asciiTheme="minorHAnsi" w:hAnsiTheme="minorHAnsi" w:cstheme="minorHAnsi"/>
          <w:sz w:val="20"/>
          <w:szCs w:val="20"/>
        </w:rPr>
        <w:t>Assinatura do Diretor ou Representante Legal da</w:t>
      </w:r>
      <w:r w:rsidRPr="00684263">
        <w:rPr>
          <w:rFonts w:asciiTheme="minorHAnsi" w:hAnsiTheme="minorHAnsi" w:cstheme="minorHAnsi"/>
          <w:spacing w:val="-50"/>
          <w:sz w:val="20"/>
          <w:szCs w:val="20"/>
        </w:rPr>
        <w:t xml:space="preserve"> </w:t>
      </w:r>
      <w:r w:rsidRPr="00684263">
        <w:rPr>
          <w:rFonts w:asciiTheme="minorHAnsi" w:hAnsiTheme="minorHAnsi" w:cstheme="minorHAnsi"/>
          <w:sz w:val="20"/>
          <w:szCs w:val="20"/>
        </w:rPr>
        <w:t>Empresa</w:t>
      </w:r>
    </w:p>
    <w:p w:rsidR="00B06F18" w:rsidRPr="00684263" w:rsidRDefault="00B06F18" w:rsidP="0022165C">
      <w:pPr>
        <w:spacing w:before="0" w:after="0" w:line="240" w:lineRule="auto"/>
        <w:jc w:val="center"/>
        <w:rPr>
          <w:rFonts w:cstheme="minorHAnsi"/>
          <w:sz w:val="22"/>
          <w:szCs w:val="22"/>
        </w:rPr>
      </w:pPr>
    </w:p>
    <w:p w:rsidR="00B06F18" w:rsidRPr="00684263" w:rsidRDefault="00B06F18" w:rsidP="0022165C">
      <w:pPr>
        <w:spacing w:before="0" w:after="0" w:line="240" w:lineRule="auto"/>
        <w:jc w:val="center"/>
        <w:rPr>
          <w:rFonts w:cstheme="minorHAnsi"/>
          <w:sz w:val="22"/>
          <w:szCs w:val="22"/>
        </w:rPr>
      </w:pPr>
    </w:p>
    <w:p w:rsidR="00B06F18" w:rsidRPr="00684263"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Pr="00684263" w:rsidRDefault="00684263" w:rsidP="00684263">
      <w:pPr>
        <w:spacing w:before="0" w:after="0" w:line="240" w:lineRule="auto"/>
        <w:rPr>
          <w:rFonts w:cstheme="minorHAnsi"/>
          <w:b/>
        </w:rPr>
      </w:pPr>
      <w:r w:rsidRPr="00684263">
        <w:rPr>
          <w:rFonts w:cstheme="minorHAnsi"/>
          <w:b/>
        </w:rPr>
        <w:lastRenderedPageBreak/>
        <w:t>DECLARAÇÃO DE IDONEIDADE</w:t>
      </w:r>
    </w:p>
    <w:p w:rsidR="00CA5AB9" w:rsidRPr="00D43BF2" w:rsidRDefault="00CA5AB9" w:rsidP="00CA5AB9">
      <w:pPr>
        <w:pStyle w:val="Corpodetexto"/>
        <w:spacing w:before="2"/>
        <w:jc w:val="both"/>
        <w:rPr>
          <w:rFonts w:ascii="Times New Roman" w:hAnsi="Times New Roman" w:cs="Times New Roman"/>
          <w:b/>
          <w:sz w:val="20"/>
          <w:szCs w:val="20"/>
        </w:rPr>
      </w:pPr>
    </w:p>
    <w:p w:rsidR="00CA5AB9" w:rsidRPr="00CA5AB9" w:rsidRDefault="00CA5AB9" w:rsidP="00CA5AB9">
      <w:pPr>
        <w:pStyle w:val="Corpodetexto"/>
        <w:tabs>
          <w:tab w:val="left" w:pos="1765"/>
          <w:tab w:val="left" w:pos="2881"/>
          <w:tab w:val="left" w:pos="5726"/>
          <w:tab w:val="left" w:pos="6113"/>
          <w:tab w:val="left" w:pos="6890"/>
          <w:tab w:val="left" w:pos="8861"/>
          <w:tab w:val="left" w:pos="9250"/>
          <w:tab w:val="left" w:pos="9965"/>
        </w:tabs>
        <w:ind w:left="0"/>
        <w:jc w:val="both"/>
        <w:rPr>
          <w:rFonts w:asciiTheme="minorHAnsi" w:hAnsiTheme="minorHAnsi" w:cstheme="minorHAnsi"/>
          <w:sz w:val="20"/>
          <w:szCs w:val="20"/>
        </w:rPr>
      </w:pPr>
      <w:r w:rsidRPr="00CA5AB9">
        <w:rPr>
          <w:rFonts w:asciiTheme="minorHAnsi" w:hAnsiTheme="minorHAnsi" w:cstheme="minorHAnsi"/>
          <w:sz w:val="20"/>
          <w:szCs w:val="20"/>
        </w:rPr>
        <w:t>A</w:t>
      </w:r>
      <w:r w:rsidRPr="00CA5AB9">
        <w:rPr>
          <w:rFonts w:asciiTheme="minorHAnsi" w:hAnsiTheme="minorHAnsi" w:cstheme="minorHAnsi"/>
          <w:sz w:val="20"/>
          <w:szCs w:val="20"/>
        </w:rPr>
        <w:tab/>
        <w:t>empresa</w:t>
      </w:r>
      <w:r w:rsidRPr="00CA5AB9">
        <w:rPr>
          <w:rFonts w:asciiTheme="minorHAnsi" w:hAnsiTheme="minorHAnsi" w:cstheme="minorHAnsi"/>
          <w:sz w:val="20"/>
          <w:szCs w:val="20"/>
        </w:rPr>
        <w:tab/>
      </w:r>
      <w:r w:rsidRPr="00CA5AB9">
        <w:rPr>
          <w:rFonts w:asciiTheme="minorHAnsi" w:hAnsiTheme="minorHAnsi" w:cstheme="minorHAnsi"/>
          <w:sz w:val="20"/>
          <w:szCs w:val="20"/>
          <w:u w:val="single"/>
        </w:rPr>
        <w:t xml:space="preserve"> </w:t>
      </w:r>
      <w:r w:rsidRPr="00CA5AB9">
        <w:rPr>
          <w:rFonts w:asciiTheme="minorHAnsi" w:hAnsiTheme="minorHAnsi" w:cstheme="minorHAnsi"/>
          <w:sz w:val="20"/>
          <w:szCs w:val="20"/>
          <w:u w:val="single"/>
        </w:rPr>
        <w:tab/>
      </w:r>
      <w:r w:rsidRPr="00CA5AB9">
        <w:rPr>
          <w:rFonts w:asciiTheme="minorHAnsi" w:hAnsiTheme="minorHAnsi" w:cstheme="minorHAnsi"/>
          <w:sz w:val="20"/>
          <w:szCs w:val="20"/>
        </w:rPr>
        <w:t>,</w:t>
      </w:r>
      <w:r w:rsidRPr="00CA5AB9">
        <w:rPr>
          <w:rFonts w:asciiTheme="minorHAnsi" w:hAnsiTheme="minorHAnsi" w:cstheme="minorHAnsi"/>
          <w:sz w:val="20"/>
          <w:szCs w:val="20"/>
        </w:rPr>
        <w:tab/>
        <w:t>CNPJ</w:t>
      </w:r>
      <w:r>
        <w:rPr>
          <w:rFonts w:asciiTheme="minorHAnsi" w:hAnsiTheme="minorHAnsi" w:cstheme="minorHAnsi"/>
          <w:sz w:val="20"/>
          <w:szCs w:val="20"/>
        </w:rPr>
        <w:t xml:space="preserve"> </w:t>
      </w:r>
      <w:r w:rsidRPr="00CA5AB9">
        <w:rPr>
          <w:rFonts w:asciiTheme="minorHAnsi" w:hAnsiTheme="minorHAnsi" w:cstheme="minorHAnsi"/>
          <w:sz w:val="20"/>
          <w:szCs w:val="20"/>
          <w:u w:val="single"/>
        </w:rPr>
        <w:tab/>
      </w:r>
      <w:r w:rsidRPr="00CA5AB9">
        <w:rPr>
          <w:rFonts w:asciiTheme="minorHAnsi" w:hAnsiTheme="minorHAnsi" w:cstheme="minorHAnsi"/>
          <w:sz w:val="20"/>
          <w:szCs w:val="20"/>
        </w:rPr>
        <w:t>,</w:t>
      </w:r>
      <w:r w:rsidRPr="00CA5AB9">
        <w:rPr>
          <w:rFonts w:asciiTheme="minorHAnsi" w:hAnsiTheme="minorHAnsi" w:cstheme="minorHAnsi"/>
          <w:sz w:val="20"/>
          <w:szCs w:val="20"/>
        </w:rPr>
        <w:tab/>
        <w:t>com</w:t>
      </w:r>
      <w:r w:rsidRPr="00CA5AB9">
        <w:rPr>
          <w:rFonts w:asciiTheme="minorHAnsi" w:hAnsiTheme="minorHAnsi" w:cstheme="minorHAnsi"/>
          <w:sz w:val="20"/>
          <w:szCs w:val="20"/>
        </w:rPr>
        <w:tab/>
        <w:t>sede</w:t>
      </w:r>
      <w:r w:rsidRPr="00CA5AB9">
        <w:rPr>
          <w:rFonts w:asciiTheme="minorHAnsi" w:hAnsiTheme="minorHAnsi" w:cstheme="minorHAnsi"/>
          <w:spacing w:val="-2"/>
          <w:sz w:val="20"/>
          <w:szCs w:val="20"/>
        </w:rPr>
        <w:t xml:space="preserve"> </w:t>
      </w:r>
      <w:r w:rsidRPr="00CA5AB9">
        <w:rPr>
          <w:rFonts w:asciiTheme="minorHAnsi" w:hAnsiTheme="minorHAnsi" w:cstheme="minorHAnsi"/>
          <w:sz w:val="20"/>
          <w:szCs w:val="20"/>
        </w:rPr>
        <w:t>na</w:t>
      </w:r>
    </w:p>
    <w:p w:rsidR="00CA5AB9" w:rsidRPr="00CA5AB9" w:rsidRDefault="00CA5AB9" w:rsidP="00CA5AB9">
      <w:pPr>
        <w:pStyle w:val="Corpodetexto"/>
        <w:tabs>
          <w:tab w:val="left" w:pos="3499"/>
          <w:tab w:val="left" w:pos="5448"/>
          <w:tab w:val="left" w:pos="7001"/>
          <w:tab w:val="left" w:pos="7399"/>
        </w:tabs>
        <w:ind w:left="0"/>
        <w:jc w:val="both"/>
        <w:rPr>
          <w:rFonts w:asciiTheme="minorHAnsi" w:hAnsiTheme="minorHAnsi" w:cstheme="minorHAnsi"/>
          <w:sz w:val="20"/>
          <w:szCs w:val="20"/>
        </w:rPr>
      </w:pPr>
      <w:r w:rsidRPr="00CA5AB9">
        <w:rPr>
          <w:rFonts w:asciiTheme="minorHAnsi" w:hAnsiTheme="minorHAnsi" w:cstheme="minorHAnsi"/>
          <w:sz w:val="20"/>
          <w:szCs w:val="20"/>
          <w:u w:val="single"/>
        </w:rPr>
        <w:t xml:space="preserve"> </w:t>
      </w:r>
      <w:r w:rsidRPr="00CA5AB9">
        <w:rPr>
          <w:rFonts w:asciiTheme="minorHAnsi" w:hAnsiTheme="minorHAnsi" w:cstheme="minorHAnsi"/>
          <w:sz w:val="20"/>
          <w:szCs w:val="20"/>
          <w:u w:val="single"/>
        </w:rPr>
        <w:tab/>
      </w:r>
      <w:r w:rsidRPr="00CA5AB9">
        <w:rPr>
          <w:rFonts w:asciiTheme="minorHAnsi" w:hAnsiTheme="minorHAnsi" w:cstheme="minorHAnsi"/>
          <w:sz w:val="20"/>
          <w:szCs w:val="20"/>
        </w:rPr>
        <w:t>,</w:t>
      </w:r>
      <w:r w:rsidRPr="00CA5AB9">
        <w:rPr>
          <w:rFonts w:asciiTheme="minorHAnsi" w:hAnsiTheme="minorHAnsi" w:cstheme="minorHAnsi"/>
          <w:spacing w:val="-1"/>
          <w:sz w:val="20"/>
          <w:szCs w:val="20"/>
        </w:rPr>
        <w:t xml:space="preserve"> </w:t>
      </w:r>
      <w:r w:rsidRPr="00CA5AB9">
        <w:rPr>
          <w:rFonts w:asciiTheme="minorHAnsi" w:hAnsiTheme="minorHAnsi" w:cstheme="minorHAnsi"/>
          <w:sz w:val="20"/>
          <w:szCs w:val="20"/>
        </w:rPr>
        <w:t>cidade</w:t>
      </w:r>
      <w:r w:rsidRPr="00CA5AB9">
        <w:rPr>
          <w:rFonts w:asciiTheme="minorHAnsi" w:hAnsiTheme="minorHAnsi" w:cstheme="minorHAnsi"/>
          <w:sz w:val="20"/>
          <w:szCs w:val="20"/>
          <w:u w:val="single"/>
        </w:rPr>
        <w:tab/>
      </w:r>
      <w:r w:rsidRPr="00CA5AB9">
        <w:rPr>
          <w:rFonts w:asciiTheme="minorHAnsi" w:hAnsiTheme="minorHAnsi" w:cstheme="minorHAnsi"/>
          <w:sz w:val="20"/>
          <w:szCs w:val="20"/>
        </w:rPr>
        <w:t>/UF,CEP:</w:t>
      </w:r>
      <w:r w:rsidRPr="00CA5AB9">
        <w:rPr>
          <w:rFonts w:asciiTheme="minorHAnsi" w:hAnsiTheme="minorHAnsi" w:cstheme="minorHAnsi"/>
          <w:sz w:val="20"/>
          <w:szCs w:val="20"/>
          <w:u w:val="single"/>
        </w:rPr>
        <w:tab/>
      </w:r>
      <w:r w:rsidRPr="00CA5AB9">
        <w:rPr>
          <w:rFonts w:asciiTheme="minorHAnsi" w:hAnsiTheme="minorHAnsi" w:cstheme="minorHAnsi"/>
          <w:sz w:val="20"/>
          <w:szCs w:val="20"/>
        </w:rPr>
        <w:t>-</w:t>
      </w:r>
      <w:r w:rsidRPr="00CA5AB9">
        <w:rPr>
          <w:rFonts w:asciiTheme="minorHAnsi" w:hAnsiTheme="minorHAnsi" w:cstheme="minorHAnsi"/>
          <w:sz w:val="20"/>
          <w:szCs w:val="20"/>
          <w:u w:val="single"/>
        </w:rPr>
        <w:tab/>
      </w:r>
      <w:r w:rsidRPr="00CA5AB9">
        <w:rPr>
          <w:rFonts w:asciiTheme="minorHAnsi" w:hAnsiTheme="minorHAnsi" w:cstheme="minorHAnsi"/>
          <w:sz w:val="20"/>
          <w:szCs w:val="20"/>
        </w:rPr>
        <w:t>DECLARA, sob as penas da lei,</w:t>
      </w:r>
      <w:r w:rsidRPr="00CA5AB9">
        <w:rPr>
          <w:rFonts w:asciiTheme="minorHAnsi" w:hAnsiTheme="minorHAnsi" w:cstheme="minorHAnsi"/>
          <w:spacing w:val="-49"/>
          <w:sz w:val="20"/>
          <w:szCs w:val="20"/>
        </w:rPr>
        <w:t xml:space="preserve"> </w:t>
      </w:r>
      <w:r w:rsidRPr="00CA5AB9">
        <w:rPr>
          <w:rFonts w:asciiTheme="minorHAnsi" w:hAnsiTheme="minorHAnsi" w:cstheme="minorHAnsi"/>
          <w:sz w:val="20"/>
          <w:szCs w:val="20"/>
        </w:rPr>
        <w:t>que:</w:t>
      </w:r>
    </w:p>
    <w:p w:rsidR="00CA5AB9" w:rsidRPr="00CA5AB9" w:rsidRDefault="00CA5AB9" w:rsidP="00CA5AB9">
      <w:pPr>
        <w:pStyle w:val="Corpodetexto"/>
        <w:spacing w:before="9"/>
        <w:ind w:left="0"/>
        <w:jc w:val="both"/>
        <w:rPr>
          <w:rFonts w:asciiTheme="minorHAnsi" w:hAnsiTheme="minorHAnsi" w:cstheme="minorHAnsi"/>
          <w:sz w:val="20"/>
          <w:szCs w:val="20"/>
        </w:rPr>
      </w:pPr>
    </w:p>
    <w:p w:rsidR="00CA5AB9" w:rsidRPr="00CA5AB9" w:rsidRDefault="00CA5AB9" w:rsidP="00CA5AB9">
      <w:pPr>
        <w:pStyle w:val="PargrafodaLista"/>
        <w:widowControl w:val="0"/>
        <w:numPr>
          <w:ilvl w:val="0"/>
          <w:numId w:val="5"/>
        </w:numPr>
        <w:tabs>
          <w:tab w:val="left" w:pos="1642"/>
        </w:tabs>
        <w:autoSpaceDE w:val="0"/>
        <w:autoSpaceDN w:val="0"/>
        <w:spacing w:before="0" w:after="0" w:line="240" w:lineRule="auto"/>
        <w:ind w:left="0" w:firstLine="0"/>
        <w:contextualSpacing w:val="0"/>
        <w:jc w:val="both"/>
        <w:rPr>
          <w:rFonts w:cstheme="minorHAnsi"/>
        </w:rPr>
      </w:pPr>
      <w:r w:rsidRPr="00CA5AB9">
        <w:rPr>
          <w:rFonts w:cstheme="minorHAnsi"/>
        </w:rPr>
        <w:t>a empresa não se acha declarada inidônea para licitar e contratar com o Poder Público</w:t>
      </w:r>
      <w:r w:rsidRPr="00CA5AB9">
        <w:rPr>
          <w:rFonts w:cstheme="minorHAnsi"/>
          <w:spacing w:val="1"/>
        </w:rPr>
        <w:t xml:space="preserve"> </w:t>
      </w:r>
      <w:r w:rsidRPr="00CA5AB9">
        <w:rPr>
          <w:rFonts w:cstheme="minorHAnsi"/>
        </w:rPr>
        <w:t>ou</w:t>
      </w:r>
      <w:r w:rsidRPr="00CA5AB9">
        <w:rPr>
          <w:rFonts w:cstheme="minorHAnsi"/>
          <w:spacing w:val="1"/>
        </w:rPr>
        <w:t xml:space="preserve"> </w:t>
      </w:r>
      <w:r w:rsidRPr="00CA5AB9">
        <w:rPr>
          <w:rFonts w:cstheme="minorHAnsi"/>
        </w:rPr>
        <w:t>suspensa</w:t>
      </w:r>
      <w:r w:rsidRPr="00CA5AB9">
        <w:rPr>
          <w:rFonts w:cstheme="minorHAnsi"/>
          <w:spacing w:val="-1"/>
        </w:rPr>
        <w:t xml:space="preserve"> </w:t>
      </w:r>
      <w:r w:rsidRPr="00CA5AB9">
        <w:rPr>
          <w:rFonts w:cstheme="minorHAnsi"/>
        </w:rPr>
        <w:t>do direito</w:t>
      </w:r>
      <w:r w:rsidRPr="00CA5AB9">
        <w:rPr>
          <w:rFonts w:cstheme="minorHAnsi"/>
          <w:spacing w:val="-2"/>
        </w:rPr>
        <w:t xml:space="preserve"> </w:t>
      </w:r>
      <w:r w:rsidRPr="00CA5AB9">
        <w:rPr>
          <w:rFonts w:cstheme="minorHAnsi"/>
        </w:rPr>
        <w:t>de</w:t>
      </w:r>
      <w:r w:rsidRPr="00CA5AB9">
        <w:rPr>
          <w:rFonts w:cstheme="minorHAnsi"/>
          <w:spacing w:val="-1"/>
        </w:rPr>
        <w:t xml:space="preserve"> </w:t>
      </w:r>
      <w:r w:rsidRPr="00CA5AB9">
        <w:rPr>
          <w:rFonts w:cstheme="minorHAnsi"/>
        </w:rPr>
        <w:t>licitar</w:t>
      </w:r>
      <w:r w:rsidRPr="00CA5AB9">
        <w:rPr>
          <w:rFonts w:cstheme="minorHAnsi"/>
          <w:spacing w:val="-3"/>
        </w:rPr>
        <w:t xml:space="preserve"> </w:t>
      </w:r>
      <w:r w:rsidRPr="00CA5AB9">
        <w:rPr>
          <w:rFonts w:cstheme="minorHAnsi"/>
        </w:rPr>
        <w:t>ou contratar</w:t>
      </w:r>
      <w:r w:rsidRPr="00CA5AB9">
        <w:rPr>
          <w:rFonts w:cstheme="minorHAnsi"/>
          <w:spacing w:val="-3"/>
        </w:rPr>
        <w:t xml:space="preserve"> </w:t>
      </w:r>
      <w:r w:rsidRPr="00CA5AB9">
        <w:rPr>
          <w:rFonts w:cstheme="minorHAnsi"/>
        </w:rPr>
        <w:t>com</w:t>
      </w:r>
      <w:r w:rsidRPr="00CA5AB9">
        <w:rPr>
          <w:rFonts w:cstheme="minorHAnsi"/>
          <w:spacing w:val="-1"/>
        </w:rPr>
        <w:t xml:space="preserve"> </w:t>
      </w:r>
      <w:r w:rsidRPr="00CA5AB9">
        <w:rPr>
          <w:rFonts w:cstheme="minorHAnsi"/>
        </w:rPr>
        <w:t>a</w:t>
      </w:r>
      <w:r w:rsidRPr="00CA5AB9">
        <w:rPr>
          <w:rFonts w:cstheme="minorHAnsi"/>
          <w:spacing w:val="1"/>
        </w:rPr>
        <w:t xml:space="preserve"> </w:t>
      </w:r>
      <w:r w:rsidRPr="00CA5AB9">
        <w:rPr>
          <w:rFonts w:cstheme="minorHAnsi"/>
        </w:rPr>
        <w:t>Administração</w:t>
      </w:r>
      <w:r w:rsidRPr="00CA5AB9">
        <w:rPr>
          <w:rFonts w:cstheme="minorHAnsi"/>
          <w:spacing w:val="-10"/>
        </w:rPr>
        <w:t xml:space="preserve"> </w:t>
      </w:r>
      <w:r w:rsidRPr="00CA5AB9">
        <w:rPr>
          <w:rFonts w:cstheme="minorHAnsi"/>
        </w:rPr>
        <w:t>Municipal;</w:t>
      </w:r>
    </w:p>
    <w:p w:rsidR="00CA5AB9" w:rsidRPr="00CA5AB9" w:rsidRDefault="00CA5AB9" w:rsidP="00CA5AB9">
      <w:pPr>
        <w:pStyle w:val="PargrafodaLista"/>
        <w:widowControl w:val="0"/>
        <w:numPr>
          <w:ilvl w:val="0"/>
          <w:numId w:val="5"/>
        </w:numPr>
        <w:tabs>
          <w:tab w:val="left" w:pos="1642"/>
        </w:tabs>
        <w:autoSpaceDE w:val="0"/>
        <w:autoSpaceDN w:val="0"/>
        <w:spacing w:before="118" w:after="0" w:line="240" w:lineRule="auto"/>
        <w:ind w:left="0" w:firstLine="0"/>
        <w:contextualSpacing w:val="0"/>
        <w:jc w:val="both"/>
        <w:rPr>
          <w:rFonts w:cstheme="minorHAnsi"/>
        </w:rPr>
      </w:pPr>
      <w:r w:rsidRPr="00CA5AB9">
        <w:rPr>
          <w:rFonts w:cstheme="minorHAnsi"/>
          <w:spacing w:val="-1"/>
        </w:rPr>
        <w:t>para</w:t>
      </w:r>
      <w:r w:rsidRPr="00CA5AB9">
        <w:rPr>
          <w:rFonts w:cstheme="minorHAnsi"/>
          <w:spacing w:val="-12"/>
        </w:rPr>
        <w:t xml:space="preserve"> </w:t>
      </w:r>
      <w:r w:rsidRPr="00CA5AB9">
        <w:rPr>
          <w:rFonts w:cstheme="minorHAnsi"/>
          <w:spacing w:val="-1"/>
        </w:rPr>
        <w:t>fins</w:t>
      </w:r>
      <w:r w:rsidRPr="00CA5AB9">
        <w:rPr>
          <w:rFonts w:cstheme="minorHAnsi"/>
          <w:spacing w:val="-9"/>
        </w:rPr>
        <w:t xml:space="preserve"> </w:t>
      </w:r>
      <w:r w:rsidRPr="00CA5AB9">
        <w:rPr>
          <w:rFonts w:cstheme="minorHAnsi"/>
          <w:spacing w:val="-1"/>
        </w:rPr>
        <w:t>do</w:t>
      </w:r>
      <w:r w:rsidRPr="00CA5AB9">
        <w:rPr>
          <w:rFonts w:cstheme="minorHAnsi"/>
          <w:spacing w:val="-11"/>
        </w:rPr>
        <w:t xml:space="preserve"> </w:t>
      </w:r>
      <w:r w:rsidRPr="00CA5AB9">
        <w:rPr>
          <w:rFonts w:cstheme="minorHAnsi"/>
          <w:spacing w:val="-1"/>
        </w:rPr>
        <w:t>disposto</w:t>
      </w:r>
      <w:r w:rsidRPr="00CA5AB9">
        <w:rPr>
          <w:rFonts w:cstheme="minorHAnsi"/>
          <w:spacing w:val="-10"/>
        </w:rPr>
        <w:t xml:space="preserve"> </w:t>
      </w:r>
      <w:r w:rsidRPr="00CA5AB9">
        <w:rPr>
          <w:rFonts w:cstheme="minorHAnsi"/>
          <w:spacing w:val="-1"/>
        </w:rPr>
        <w:t>no</w:t>
      </w:r>
      <w:r w:rsidRPr="00CA5AB9">
        <w:rPr>
          <w:rFonts w:cstheme="minorHAnsi"/>
          <w:spacing w:val="-9"/>
        </w:rPr>
        <w:t xml:space="preserve"> </w:t>
      </w:r>
      <w:r w:rsidRPr="00CA5AB9">
        <w:rPr>
          <w:rFonts w:cstheme="minorHAnsi"/>
          <w:spacing w:val="-1"/>
        </w:rPr>
        <w:t>inciso</w:t>
      </w:r>
      <w:r w:rsidRPr="00CA5AB9">
        <w:rPr>
          <w:rFonts w:cstheme="minorHAnsi"/>
          <w:spacing w:val="-11"/>
        </w:rPr>
        <w:t xml:space="preserve"> </w:t>
      </w:r>
      <w:r w:rsidRPr="00CA5AB9">
        <w:rPr>
          <w:rFonts w:cstheme="minorHAnsi"/>
          <w:spacing w:val="-1"/>
        </w:rPr>
        <w:t>V,</w:t>
      </w:r>
      <w:r w:rsidRPr="00CA5AB9">
        <w:rPr>
          <w:rFonts w:cstheme="minorHAnsi"/>
          <w:spacing w:val="-7"/>
        </w:rPr>
        <w:t xml:space="preserve"> </w:t>
      </w:r>
      <w:r w:rsidRPr="00CA5AB9">
        <w:rPr>
          <w:rFonts w:cstheme="minorHAnsi"/>
          <w:spacing w:val="-1"/>
        </w:rPr>
        <w:t>art.</w:t>
      </w:r>
      <w:r w:rsidRPr="00CA5AB9">
        <w:rPr>
          <w:rFonts w:cstheme="minorHAnsi"/>
          <w:spacing w:val="-7"/>
        </w:rPr>
        <w:t xml:space="preserve"> </w:t>
      </w:r>
      <w:r w:rsidRPr="00CA5AB9">
        <w:rPr>
          <w:rFonts w:cstheme="minorHAnsi"/>
          <w:spacing w:val="-1"/>
        </w:rPr>
        <w:t>27,</w:t>
      </w:r>
      <w:r w:rsidRPr="00CA5AB9">
        <w:rPr>
          <w:rFonts w:cstheme="minorHAnsi"/>
          <w:spacing w:val="-6"/>
        </w:rPr>
        <w:t xml:space="preserve"> </w:t>
      </w:r>
      <w:r w:rsidRPr="00CA5AB9">
        <w:rPr>
          <w:rFonts w:cstheme="minorHAnsi"/>
        </w:rPr>
        <w:t>da</w:t>
      </w:r>
      <w:r w:rsidRPr="00CA5AB9">
        <w:rPr>
          <w:rFonts w:cstheme="minorHAnsi"/>
          <w:spacing w:val="-9"/>
        </w:rPr>
        <w:t xml:space="preserve"> </w:t>
      </w:r>
      <w:r w:rsidRPr="00CA5AB9">
        <w:rPr>
          <w:rFonts w:cstheme="minorHAnsi"/>
        </w:rPr>
        <w:t>Lei</w:t>
      </w:r>
      <w:r w:rsidRPr="00CA5AB9">
        <w:rPr>
          <w:rFonts w:cstheme="minorHAnsi"/>
          <w:spacing w:val="-6"/>
        </w:rPr>
        <w:t xml:space="preserve"> </w:t>
      </w:r>
      <w:r w:rsidRPr="00CA5AB9">
        <w:rPr>
          <w:rFonts w:cstheme="minorHAnsi"/>
        </w:rPr>
        <w:t>federal</w:t>
      </w:r>
      <w:r w:rsidRPr="00CA5AB9">
        <w:rPr>
          <w:rFonts w:cstheme="minorHAnsi"/>
          <w:spacing w:val="-2"/>
        </w:rPr>
        <w:t xml:space="preserve"> </w:t>
      </w:r>
      <w:r w:rsidRPr="00CA5AB9">
        <w:rPr>
          <w:rFonts w:cstheme="minorHAnsi"/>
        </w:rPr>
        <w:t>n°</w:t>
      </w:r>
      <w:r w:rsidRPr="00CA5AB9">
        <w:rPr>
          <w:rFonts w:cstheme="minorHAnsi"/>
          <w:spacing w:val="-6"/>
        </w:rPr>
        <w:t xml:space="preserve"> </w:t>
      </w:r>
      <w:r w:rsidRPr="00CA5AB9">
        <w:rPr>
          <w:rFonts w:cstheme="minorHAnsi"/>
        </w:rPr>
        <w:t>8.666/93,</w:t>
      </w:r>
      <w:r w:rsidRPr="00CA5AB9">
        <w:rPr>
          <w:rFonts w:cstheme="minorHAnsi"/>
          <w:spacing w:val="-6"/>
        </w:rPr>
        <w:t xml:space="preserve"> </w:t>
      </w:r>
      <w:r w:rsidRPr="00CA5AB9">
        <w:rPr>
          <w:rFonts w:cstheme="minorHAnsi"/>
        </w:rPr>
        <w:t>cumprindo</w:t>
      </w:r>
      <w:r w:rsidRPr="00CA5AB9">
        <w:rPr>
          <w:rFonts w:cstheme="minorHAnsi"/>
          <w:spacing w:val="-11"/>
        </w:rPr>
        <w:t xml:space="preserve"> </w:t>
      </w:r>
      <w:r w:rsidRPr="00CA5AB9">
        <w:rPr>
          <w:rFonts w:cstheme="minorHAnsi"/>
        </w:rPr>
        <w:t>o</w:t>
      </w:r>
      <w:r w:rsidRPr="00CA5AB9">
        <w:rPr>
          <w:rFonts w:cstheme="minorHAnsi"/>
          <w:spacing w:val="-11"/>
        </w:rPr>
        <w:t xml:space="preserve"> </w:t>
      </w:r>
      <w:r w:rsidRPr="00CA5AB9">
        <w:rPr>
          <w:rFonts w:cstheme="minorHAnsi"/>
        </w:rPr>
        <w:t>disposto</w:t>
      </w:r>
      <w:r w:rsidRPr="00CA5AB9">
        <w:rPr>
          <w:rFonts w:cstheme="minorHAnsi"/>
          <w:spacing w:val="-49"/>
        </w:rPr>
        <w:t xml:space="preserve"> </w:t>
      </w:r>
      <w:r w:rsidRPr="00CA5AB9">
        <w:rPr>
          <w:rFonts w:cstheme="minorHAnsi"/>
          <w:spacing w:val="-1"/>
        </w:rPr>
        <w:t>no</w:t>
      </w:r>
      <w:r w:rsidRPr="00CA5AB9">
        <w:rPr>
          <w:rFonts w:cstheme="minorHAnsi"/>
          <w:spacing w:val="-19"/>
        </w:rPr>
        <w:t xml:space="preserve"> </w:t>
      </w:r>
      <w:r w:rsidRPr="00CA5AB9">
        <w:rPr>
          <w:rFonts w:cstheme="minorHAnsi"/>
          <w:spacing w:val="-1"/>
        </w:rPr>
        <w:t>inciso</w:t>
      </w:r>
      <w:r w:rsidRPr="00CA5AB9">
        <w:rPr>
          <w:rFonts w:cstheme="minorHAnsi"/>
          <w:spacing w:val="-18"/>
        </w:rPr>
        <w:t xml:space="preserve"> </w:t>
      </w:r>
      <w:r w:rsidRPr="00CA5AB9">
        <w:rPr>
          <w:rFonts w:cstheme="minorHAnsi"/>
          <w:spacing w:val="-1"/>
        </w:rPr>
        <w:t>XXXIII,</w:t>
      </w:r>
      <w:r w:rsidRPr="00CA5AB9">
        <w:rPr>
          <w:rFonts w:cstheme="minorHAnsi"/>
          <w:spacing w:val="-6"/>
        </w:rPr>
        <w:t xml:space="preserve"> </w:t>
      </w:r>
      <w:r w:rsidRPr="00CA5AB9">
        <w:rPr>
          <w:rFonts w:cstheme="minorHAnsi"/>
          <w:spacing w:val="-1"/>
        </w:rPr>
        <w:t>art.</w:t>
      </w:r>
      <w:r w:rsidRPr="00CA5AB9">
        <w:rPr>
          <w:rFonts w:cstheme="minorHAnsi"/>
          <w:spacing w:val="-11"/>
        </w:rPr>
        <w:t xml:space="preserve"> </w:t>
      </w:r>
      <w:r w:rsidRPr="00CA5AB9">
        <w:rPr>
          <w:rFonts w:cstheme="minorHAnsi"/>
          <w:spacing w:val="-1"/>
        </w:rPr>
        <w:t>7º,</w:t>
      </w:r>
      <w:r w:rsidRPr="00CA5AB9">
        <w:rPr>
          <w:rFonts w:cstheme="minorHAnsi"/>
          <w:spacing w:val="-9"/>
        </w:rPr>
        <w:t xml:space="preserve"> </w:t>
      </w:r>
      <w:r w:rsidRPr="00CA5AB9">
        <w:rPr>
          <w:rFonts w:cstheme="minorHAnsi"/>
          <w:spacing w:val="-1"/>
        </w:rPr>
        <w:t>da</w:t>
      </w:r>
      <w:r w:rsidRPr="00CA5AB9">
        <w:rPr>
          <w:rFonts w:cstheme="minorHAnsi"/>
          <w:spacing w:val="-9"/>
        </w:rPr>
        <w:t xml:space="preserve"> </w:t>
      </w:r>
      <w:r w:rsidRPr="00CA5AB9">
        <w:rPr>
          <w:rFonts w:cstheme="minorHAnsi"/>
          <w:spacing w:val="-1"/>
        </w:rPr>
        <w:t>Constituição</w:t>
      </w:r>
      <w:r w:rsidRPr="00CA5AB9">
        <w:rPr>
          <w:rFonts w:cstheme="minorHAnsi"/>
          <w:spacing w:val="-12"/>
        </w:rPr>
        <w:t xml:space="preserve"> </w:t>
      </w:r>
      <w:r w:rsidRPr="00CA5AB9">
        <w:rPr>
          <w:rFonts w:cstheme="minorHAnsi"/>
        </w:rPr>
        <w:t>Federal,</w:t>
      </w:r>
      <w:r w:rsidRPr="00CA5AB9">
        <w:rPr>
          <w:rFonts w:cstheme="minorHAnsi"/>
          <w:spacing w:val="-12"/>
        </w:rPr>
        <w:t xml:space="preserve"> </w:t>
      </w:r>
      <w:r w:rsidRPr="00CA5AB9">
        <w:rPr>
          <w:rFonts w:cstheme="minorHAnsi"/>
        </w:rPr>
        <w:t>que</w:t>
      </w:r>
      <w:r w:rsidRPr="00CA5AB9">
        <w:rPr>
          <w:rFonts w:cstheme="minorHAnsi"/>
          <w:spacing w:val="-11"/>
        </w:rPr>
        <w:t xml:space="preserve"> </w:t>
      </w:r>
      <w:r w:rsidRPr="00CA5AB9">
        <w:rPr>
          <w:rFonts w:cstheme="minorHAnsi"/>
        </w:rPr>
        <w:t>não</w:t>
      </w:r>
      <w:r w:rsidRPr="00CA5AB9">
        <w:rPr>
          <w:rFonts w:cstheme="minorHAnsi"/>
          <w:spacing w:val="-9"/>
        </w:rPr>
        <w:t xml:space="preserve"> </w:t>
      </w:r>
      <w:r w:rsidRPr="00CA5AB9">
        <w:rPr>
          <w:rFonts w:cstheme="minorHAnsi"/>
        </w:rPr>
        <w:t>emprega</w:t>
      </w:r>
      <w:r w:rsidRPr="00CA5AB9">
        <w:rPr>
          <w:rFonts w:cstheme="minorHAnsi"/>
          <w:spacing w:val="-10"/>
        </w:rPr>
        <w:t xml:space="preserve"> </w:t>
      </w:r>
      <w:r w:rsidRPr="00CA5AB9">
        <w:rPr>
          <w:rFonts w:cstheme="minorHAnsi"/>
        </w:rPr>
        <w:t>menor</w:t>
      </w:r>
      <w:r w:rsidRPr="00CA5AB9">
        <w:rPr>
          <w:rFonts w:cstheme="minorHAnsi"/>
          <w:spacing w:val="-13"/>
        </w:rPr>
        <w:t xml:space="preserve"> </w:t>
      </w:r>
      <w:r w:rsidRPr="00CA5AB9">
        <w:rPr>
          <w:rFonts w:cstheme="minorHAnsi"/>
        </w:rPr>
        <w:t>de</w:t>
      </w:r>
      <w:r w:rsidRPr="00CA5AB9">
        <w:rPr>
          <w:rFonts w:cstheme="minorHAnsi"/>
          <w:spacing w:val="-12"/>
        </w:rPr>
        <w:t xml:space="preserve"> </w:t>
      </w:r>
      <w:r w:rsidRPr="00CA5AB9">
        <w:rPr>
          <w:rFonts w:cstheme="minorHAnsi"/>
        </w:rPr>
        <w:t>dezoito</w:t>
      </w:r>
      <w:r w:rsidRPr="00CA5AB9">
        <w:rPr>
          <w:rFonts w:cstheme="minorHAnsi"/>
          <w:spacing w:val="-8"/>
        </w:rPr>
        <w:t xml:space="preserve"> </w:t>
      </w:r>
      <w:r w:rsidRPr="00CA5AB9">
        <w:rPr>
          <w:rFonts w:cstheme="minorHAnsi"/>
        </w:rPr>
        <w:t>anos</w:t>
      </w:r>
      <w:r w:rsidRPr="00CA5AB9">
        <w:rPr>
          <w:rFonts w:cstheme="minorHAnsi"/>
          <w:spacing w:val="-50"/>
        </w:rPr>
        <w:t xml:space="preserve"> </w:t>
      </w:r>
      <w:r w:rsidRPr="00CA5AB9">
        <w:rPr>
          <w:rFonts w:cstheme="minorHAnsi"/>
          <w:spacing w:val="-1"/>
        </w:rPr>
        <w:t>em</w:t>
      </w:r>
      <w:r w:rsidRPr="00CA5AB9">
        <w:rPr>
          <w:rFonts w:cstheme="minorHAnsi"/>
          <w:spacing w:val="-7"/>
        </w:rPr>
        <w:t xml:space="preserve"> </w:t>
      </w:r>
      <w:r w:rsidRPr="00CA5AB9">
        <w:rPr>
          <w:rFonts w:cstheme="minorHAnsi"/>
          <w:spacing w:val="-1"/>
        </w:rPr>
        <w:t>trabalho</w:t>
      </w:r>
      <w:r w:rsidRPr="00CA5AB9">
        <w:rPr>
          <w:rFonts w:cstheme="minorHAnsi"/>
          <w:spacing w:val="-7"/>
        </w:rPr>
        <w:t xml:space="preserve"> </w:t>
      </w:r>
      <w:r w:rsidRPr="00CA5AB9">
        <w:rPr>
          <w:rFonts w:cstheme="minorHAnsi"/>
          <w:spacing w:val="-1"/>
        </w:rPr>
        <w:t>noturno,</w:t>
      </w:r>
      <w:r w:rsidRPr="00CA5AB9">
        <w:rPr>
          <w:rFonts w:cstheme="minorHAnsi"/>
          <w:spacing w:val="-7"/>
        </w:rPr>
        <w:t xml:space="preserve"> </w:t>
      </w:r>
      <w:r w:rsidRPr="00CA5AB9">
        <w:rPr>
          <w:rFonts w:cstheme="minorHAnsi"/>
          <w:spacing w:val="-1"/>
        </w:rPr>
        <w:t>perigoso</w:t>
      </w:r>
      <w:r w:rsidRPr="00CA5AB9">
        <w:rPr>
          <w:rFonts w:cstheme="minorHAnsi"/>
        </w:rPr>
        <w:t xml:space="preserve"> ou</w:t>
      </w:r>
      <w:r w:rsidRPr="00CA5AB9">
        <w:rPr>
          <w:rFonts w:cstheme="minorHAnsi"/>
          <w:spacing w:val="1"/>
        </w:rPr>
        <w:t xml:space="preserve"> </w:t>
      </w:r>
      <w:r w:rsidRPr="00CA5AB9">
        <w:rPr>
          <w:rFonts w:cstheme="minorHAnsi"/>
        </w:rPr>
        <w:t>insalubre</w:t>
      </w:r>
      <w:r w:rsidRPr="00CA5AB9">
        <w:rPr>
          <w:rFonts w:cstheme="minorHAnsi"/>
          <w:spacing w:val="-1"/>
        </w:rPr>
        <w:t xml:space="preserve"> </w:t>
      </w:r>
      <w:r w:rsidRPr="00CA5AB9">
        <w:rPr>
          <w:rFonts w:cstheme="minorHAnsi"/>
        </w:rPr>
        <w:t>e</w:t>
      </w:r>
      <w:r w:rsidRPr="00CA5AB9">
        <w:rPr>
          <w:rFonts w:cstheme="minorHAnsi"/>
          <w:spacing w:val="-1"/>
        </w:rPr>
        <w:t xml:space="preserve"> </w:t>
      </w:r>
      <w:r w:rsidRPr="00CA5AB9">
        <w:rPr>
          <w:rFonts w:cstheme="minorHAnsi"/>
        </w:rPr>
        <w:t>não emprega menor</w:t>
      </w:r>
      <w:r w:rsidRPr="00CA5AB9">
        <w:rPr>
          <w:rFonts w:cstheme="minorHAnsi"/>
          <w:spacing w:val="-2"/>
        </w:rPr>
        <w:t xml:space="preserve"> </w:t>
      </w:r>
      <w:r w:rsidRPr="00CA5AB9">
        <w:rPr>
          <w:rFonts w:cstheme="minorHAnsi"/>
        </w:rPr>
        <w:t>de dezesseis</w:t>
      </w:r>
      <w:r w:rsidRPr="00CA5AB9">
        <w:rPr>
          <w:rFonts w:cstheme="minorHAnsi"/>
          <w:spacing w:val="-15"/>
        </w:rPr>
        <w:t xml:space="preserve"> </w:t>
      </w:r>
      <w:r w:rsidRPr="00CA5AB9">
        <w:rPr>
          <w:rFonts w:cstheme="minorHAnsi"/>
        </w:rPr>
        <w:t>anos;</w:t>
      </w:r>
    </w:p>
    <w:p w:rsidR="00CA5AB9" w:rsidRPr="00CA5AB9" w:rsidRDefault="00CA5AB9" w:rsidP="00CA5AB9">
      <w:pPr>
        <w:pStyle w:val="PargrafodaLista"/>
        <w:widowControl w:val="0"/>
        <w:numPr>
          <w:ilvl w:val="0"/>
          <w:numId w:val="5"/>
        </w:numPr>
        <w:tabs>
          <w:tab w:val="left" w:pos="1641"/>
          <w:tab w:val="left" w:pos="1642"/>
        </w:tabs>
        <w:autoSpaceDE w:val="0"/>
        <w:autoSpaceDN w:val="0"/>
        <w:spacing w:before="120" w:after="0" w:line="240" w:lineRule="auto"/>
        <w:ind w:left="0" w:firstLine="0"/>
        <w:contextualSpacing w:val="0"/>
        <w:rPr>
          <w:rFonts w:cstheme="minorHAnsi"/>
        </w:rPr>
      </w:pPr>
      <w:r w:rsidRPr="00CA5AB9">
        <w:rPr>
          <w:rFonts w:cstheme="minorHAnsi"/>
        </w:rPr>
        <w:t>assume</w:t>
      </w:r>
      <w:r w:rsidRPr="00CA5AB9">
        <w:rPr>
          <w:rFonts w:cstheme="minorHAnsi"/>
          <w:spacing w:val="28"/>
        </w:rPr>
        <w:t xml:space="preserve"> </w:t>
      </w:r>
      <w:r w:rsidRPr="00CA5AB9">
        <w:rPr>
          <w:rFonts w:cstheme="minorHAnsi"/>
        </w:rPr>
        <w:t>o</w:t>
      </w:r>
      <w:r w:rsidRPr="00CA5AB9">
        <w:rPr>
          <w:rFonts w:cstheme="minorHAnsi"/>
          <w:spacing w:val="30"/>
        </w:rPr>
        <w:t xml:space="preserve"> </w:t>
      </w:r>
      <w:r w:rsidRPr="00CA5AB9">
        <w:rPr>
          <w:rFonts w:cstheme="minorHAnsi"/>
        </w:rPr>
        <w:t>compromisso</w:t>
      </w:r>
      <w:r w:rsidRPr="00CA5AB9">
        <w:rPr>
          <w:rFonts w:cstheme="minorHAnsi"/>
          <w:spacing w:val="28"/>
        </w:rPr>
        <w:t xml:space="preserve"> </w:t>
      </w:r>
      <w:r w:rsidRPr="00CA5AB9">
        <w:rPr>
          <w:rFonts w:cstheme="minorHAnsi"/>
        </w:rPr>
        <w:t>de</w:t>
      </w:r>
      <w:r w:rsidRPr="00CA5AB9">
        <w:rPr>
          <w:rFonts w:cstheme="minorHAnsi"/>
          <w:spacing w:val="28"/>
        </w:rPr>
        <w:t xml:space="preserve"> </w:t>
      </w:r>
      <w:r w:rsidRPr="00CA5AB9">
        <w:rPr>
          <w:rFonts w:cstheme="minorHAnsi"/>
        </w:rPr>
        <w:t>declarar</w:t>
      </w:r>
      <w:r w:rsidRPr="00CA5AB9">
        <w:rPr>
          <w:rFonts w:cstheme="minorHAnsi"/>
          <w:spacing w:val="27"/>
        </w:rPr>
        <w:t xml:space="preserve"> </w:t>
      </w:r>
      <w:r w:rsidRPr="00CA5AB9">
        <w:rPr>
          <w:rFonts w:cstheme="minorHAnsi"/>
        </w:rPr>
        <w:t>a</w:t>
      </w:r>
      <w:r w:rsidRPr="00CA5AB9">
        <w:rPr>
          <w:rFonts w:cstheme="minorHAnsi"/>
          <w:spacing w:val="29"/>
        </w:rPr>
        <w:t xml:space="preserve"> </w:t>
      </w:r>
      <w:r w:rsidRPr="00CA5AB9">
        <w:rPr>
          <w:rFonts w:cstheme="minorHAnsi"/>
        </w:rPr>
        <w:t>superveniência</w:t>
      </w:r>
      <w:r w:rsidRPr="00CA5AB9">
        <w:rPr>
          <w:rFonts w:cstheme="minorHAnsi"/>
          <w:spacing w:val="30"/>
        </w:rPr>
        <w:t xml:space="preserve"> </w:t>
      </w:r>
      <w:r w:rsidRPr="00CA5AB9">
        <w:rPr>
          <w:rFonts w:cstheme="minorHAnsi"/>
        </w:rPr>
        <w:t>de</w:t>
      </w:r>
      <w:r w:rsidRPr="00CA5AB9">
        <w:rPr>
          <w:rFonts w:cstheme="minorHAnsi"/>
          <w:spacing w:val="28"/>
        </w:rPr>
        <w:t xml:space="preserve"> </w:t>
      </w:r>
      <w:r w:rsidRPr="00CA5AB9">
        <w:rPr>
          <w:rFonts w:cstheme="minorHAnsi"/>
        </w:rPr>
        <w:t>qualquer</w:t>
      </w:r>
      <w:r w:rsidRPr="00CA5AB9">
        <w:rPr>
          <w:rFonts w:cstheme="minorHAnsi"/>
          <w:spacing w:val="28"/>
        </w:rPr>
        <w:t xml:space="preserve"> </w:t>
      </w:r>
      <w:r w:rsidRPr="00CA5AB9">
        <w:rPr>
          <w:rFonts w:cstheme="minorHAnsi"/>
        </w:rPr>
        <w:t>fato</w:t>
      </w:r>
      <w:r w:rsidRPr="00CA5AB9">
        <w:rPr>
          <w:rFonts w:cstheme="minorHAnsi"/>
          <w:spacing w:val="29"/>
        </w:rPr>
        <w:t xml:space="preserve"> </w:t>
      </w:r>
      <w:r w:rsidRPr="00CA5AB9">
        <w:rPr>
          <w:rFonts w:cstheme="minorHAnsi"/>
        </w:rPr>
        <w:t>impeditivo</w:t>
      </w:r>
      <w:r w:rsidRPr="00CA5AB9">
        <w:rPr>
          <w:rFonts w:cstheme="minorHAnsi"/>
          <w:spacing w:val="30"/>
        </w:rPr>
        <w:t xml:space="preserve"> </w:t>
      </w:r>
      <w:r w:rsidRPr="00CA5AB9">
        <w:rPr>
          <w:rFonts w:cstheme="minorHAnsi"/>
        </w:rPr>
        <w:t>à</w:t>
      </w:r>
      <w:r w:rsidRPr="00CA5AB9">
        <w:rPr>
          <w:rFonts w:cstheme="minorHAnsi"/>
          <w:spacing w:val="27"/>
        </w:rPr>
        <w:t xml:space="preserve"> </w:t>
      </w:r>
      <w:r w:rsidRPr="00CA5AB9">
        <w:rPr>
          <w:rFonts w:cstheme="minorHAnsi"/>
        </w:rPr>
        <w:t>sua</w:t>
      </w:r>
      <w:r w:rsidRPr="00CA5AB9">
        <w:rPr>
          <w:rFonts w:cstheme="minorHAnsi"/>
          <w:spacing w:val="-49"/>
        </w:rPr>
        <w:t xml:space="preserve"> </w:t>
      </w:r>
      <w:r w:rsidRPr="00CA5AB9">
        <w:rPr>
          <w:rFonts w:cstheme="minorHAnsi"/>
        </w:rPr>
        <w:t>habilitação.</w:t>
      </w:r>
    </w:p>
    <w:p w:rsidR="00CA5AB9" w:rsidRPr="00CA5AB9" w:rsidRDefault="00CA5AB9" w:rsidP="00CA5AB9">
      <w:pPr>
        <w:pStyle w:val="PargrafodaLista"/>
        <w:widowControl w:val="0"/>
        <w:numPr>
          <w:ilvl w:val="0"/>
          <w:numId w:val="5"/>
        </w:numPr>
        <w:tabs>
          <w:tab w:val="left" w:pos="1641"/>
          <w:tab w:val="left" w:pos="1642"/>
        </w:tabs>
        <w:autoSpaceDE w:val="0"/>
        <w:autoSpaceDN w:val="0"/>
        <w:spacing w:before="124" w:after="0" w:line="240" w:lineRule="auto"/>
        <w:ind w:left="0" w:firstLine="0"/>
        <w:contextualSpacing w:val="0"/>
        <w:rPr>
          <w:rFonts w:cstheme="minorHAnsi"/>
        </w:rPr>
      </w:pPr>
      <w:r w:rsidRPr="00CA5AB9">
        <w:rPr>
          <w:rFonts w:cstheme="minorHAnsi"/>
        </w:rPr>
        <w:t>tem</w:t>
      </w:r>
      <w:r w:rsidRPr="00CA5AB9">
        <w:rPr>
          <w:rFonts w:cstheme="minorHAnsi"/>
          <w:spacing w:val="46"/>
        </w:rPr>
        <w:t xml:space="preserve"> </w:t>
      </w:r>
      <w:r w:rsidRPr="00CA5AB9">
        <w:rPr>
          <w:rFonts w:cstheme="minorHAnsi"/>
        </w:rPr>
        <w:t>disponibilidade</w:t>
      </w:r>
      <w:r w:rsidRPr="00CA5AB9">
        <w:rPr>
          <w:rFonts w:cstheme="minorHAnsi"/>
          <w:spacing w:val="46"/>
        </w:rPr>
        <w:t xml:space="preserve"> </w:t>
      </w:r>
      <w:r w:rsidRPr="00CA5AB9">
        <w:rPr>
          <w:rFonts w:cstheme="minorHAnsi"/>
        </w:rPr>
        <w:t>de</w:t>
      </w:r>
      <w:r w:rsidRPr="00CA5AB9">
        <w:rPr>
          <w:rFonts w:cstheme="minorHAnsi"/>
          <w:spacing w:val="45"/>
        </w:rPr>
        <w:t xml:space="preserve"> </w:t>
      </w:r>
      <w:r w:rsidRPr="00CA5AB9">
        <w:rPr>
          <w:rFonts w:cstheme="minorHAnsi"/>
        </w:rPr>
        <w:t>recursos</w:t>
      </w:r>
      <w:r w:rsidRPr="00CA5AB9">
        <w:rPr>
          <w:rFonts w:cstheme="minorHAnsi"/>
          <w:spacing w:val="48"/>
        </w:rPr>
        <w:t xml:space="preserve"> </w:t>
      </w:r>
      <w:r w:rsidRPr="00CA5AB9">
        <w:rPr>
          <w:rFonts w:cstheme="minorHAnsi"/>
        </w:rPr>
        <w:t>humanos</w:t>
      </w:r>
      <w:r w:rsidRPr="00CA5AB9">
        <w:rPr>
          <w:rFonts w:cstheme="minorHAnsi"/>
          <w:spacing w:val="48"/>
        </w:rPr>
        <w:t xml:space="preserve"> </w:t>
      </w:r>
      <w:r w:rsidRPr="00CA5AB9">
        <w:rPr>
          <w:rFonts w:cstheme="minorHAnsi"/>
        </w:rPr>
        <w:t>e</w:t>
      </w:r>
      <w:r w:rsidRPr="00CA5AB9">
        <w:rPr>
          <w:rFonts w:cstheme="minorHAnsi"/>
          <w:spacing w:val="48"/>
        </w:rPr>
        <w:t xml:space="preserve"> </w:t>
      </w:r>
      <w:r w:rsidRPr="00CA5AB9">
        <w:rPr>
          <w:rFonts w:cstheme="minorHAnsi"/>
        </w:rPr>
        <w:t>materiais,</w:t>
      </w:r>
      <w:r w:rsidRPr="00CA5AB9">
        <w:rPr>
          <w:rFonts w:cstheme="minorHAnsi"/>
          <w:spacing w:val="47"/>
        </w:rPr>
        <w:t xml:space="preserve"> </w:t>
      </w:r>
      <w:r w:rsidRPr="00CA5AB9">
        <w:rPr>
          <w:rFonts w:cstheme="minorHAnsi"/>
        </w:rPr>
        <w:t>equipamentos</w:t>
      </w:r>
      <w:r w:rsidRPr="00CA5AB9">
        <w:rPr>
          <w:rFonts w:cstheme="minorHAnsi"/>
          <w:spacing w:val="47"/>
        </w:rPr>
        <w:t xml:space="preserve"> </w:t>
      </w:r>
      <w:r w:rsidRPr="00CA5AB9">
        <w:rPr>
          <w:rFonts w:cstheme="minorHAnsi"/>
        </w:rPr>
        <w:t>e</w:t>
      </w:r>
      <w:r w:rsidRPr="00CA5AB9">
        <w:rPr>
          <w:rFonts w:cstheme="minorHAnsi"/>
          <w:spacing w:val="45"/>
        </w:rPr>
        <w:t xml:space="preserve"> </w:t>
      </w:r>
      <w:r w:rsidRPr="00CA5AB9">
        <w:rPr>
          <w:rFonts w:cstheme="minorHAnsi"/>
        </w:rPr>
        <w:t>ferramentas</w:t>
      </w:r>
      <w:r w:rsidRPr="00CA5AB9">
        <w:rPr>
          <w:rFonts w:cstheme="minorHAnsi"/>
          <w:spacing w:val="-49"/>
        </w:rPr>
        <w:t xml:space="preserve"> </w:t>
      </w:r>
      <w:r w:rsidRPr="00CA5AB9">
        <w:rPr>
          <w:rFonts w:cstheme="minorHAnsi"/>
          <w:spacing w:val="-1"/>
        </w:rPr>
        <w:t>necessários</w:t>
      </w:r>
      <w:r w:rsidRPr="00CA5AB9">
        <w:rPr>
          <w:rFonts w:cstheme="minorHAnsi"/>
        </w:rPr>
        <w:t xml:space="preserve"> </w:t>
      </w:r>
      <w:r w:rsidRPr="00CA5AB9">
        <w:rPr>
          <w:rFonts w:cstheme="minorHAnsi"/>
          <w:spacing w:val="-1"/>
        </w:rPr>
        <w:t>ao</w:t>
      </w:r>
      <w:r w:rsidRPr="00CA5AB9">
        <w:rPr>
          <w:rFonts w:cstheme="minorHAnsi"/>
        </w:rPr>
        <w:t xml:space="preserve"> </w:t>
      </w:r>
      <w:r w:rsidRPr="00CA5AB9">
        <w:rPr>
          <w:rFonts w:cstheme="minorHAnsi"/>
          <w:spacing w:val="-1"/>
        </w:rPr>
        <w:t>cumprimento</w:t>
      </w:r>
      <w:r w:rsidRPr="00CA5AB9">
        <w:rPr>
          <w:rFonts w:cstheme="minorHAnsi"/>
        </w:rPr>
        <w:t xml:space="preserve"> e</w:t>
      </w:r>
      <w:r w:rsidRPr="00CA5AB9">
        <w:rPr>
          <w:rFonts w:cstheme="minorHAnsi"/>
          <w:spacing w:val="-1"/>
        </w:rPr>
        <w:t xml:space="preserve"> </w:t>
      </w:r>
      <w:r w:rsidRPr="00CA5AB9">
        <w:rPr>
          <w:rFonts w:cstheme="minorHAnsi"/>
        </w:rPr>
        <w:t>efetiva entrega do objeto desta</w:t>
      </w:r>
      <w:r w:rsidRPr="00CA5AB9">
        <w:rPr>
          <w:rFonts w:cstheme="minorHAnsi"/>
          <w:spacing w:val="-15"/>
        </w:rPr>
        <w:t xml:space="preserve"> </w:t>
      </w:r>
      <w:r w:rsidRPr="00CA5AB9">
        <w:rPr>
          <w:rFonts w:cstheme="minorHAnsi"/>
        </w:rPr>
        <w:t>licitação.</w:t>
      </w:r>
    </w:p>
    <w:p w:rsidR="00CA5AB9" w:rsidRPr="00CA5AB9" w:rsidRDefault="00CA5AB9" w:rsidP="00CA5AB9">
      <w:pPr>
        <w:pStyle w:val="Corpodetexto"/>
        <w:rPr>
          <w:rFonts w:asciiTheme="minorHAnsi" w:hAnsiTheme="minorHAnsi" w:cstheme="minorHAnsi"/>
          <w:sz w:val="20"/>
          <w:szCs w:val="20"/>
        </w:rPr>
      </w:pPr>
    </w:p>
    <w:p w:rsidR="00CA5AB9" w:rsidRPr="00CA5AB9" w:rsidRDefault="00CA5AB9" w:rsidP="00CA5AB9">
      <w:pPr>
        <w:pStyle w:val="Corpodetexto"/>
        <w:spacing w:before="9"/>
        <w:rPr>
          <w:rFonts w:asciiTheme="minorHAnsi" w:hAnsiTheme="minorHAnsi" w:cstheme="minorHAnsi"/>
          <w:sz w:val="20"/>
          <w:szCs w:val="20"/>
        </w:rPr>
      </w:pPr>
    </w:p>
    <w:p w:rsidR="00CA5AB9" w:rsidRPr="00CA5AB9" w:rsidRDefault="00CA5AB9" w:rsidP="00CA5AB9">
      <w:pPr>
        <w:pStyle w:val="Corpodetexto"/>
        <w:rPr>
          <w:rFonts w:asciiTheme="minorHAnsi" w:hAnsiTheme="minorHAnsi" w:cstheme="minorHAnsi"/>
          <w:sz w:val="20"/>
          <w:szCs w:val="20"/>
        </w:rPr>
      </w:pPr>
      <w:r w:rsidRPr="00CA5AB9">
        <w:rPr>
          <w:rFonts w:asciiTheme="minorHAnsi" w:hAnsiTheme="minorHAnsi" w:cstheme="minorHAnsi"/>
          <w:sz w:val="20"/>
          <w:szCs w:val="20"/>
        </w:rPr>
        <w:t>(</w:t>
      </w:r>
      <w:r w:rsidRPr="00CA5AB9">
        <w:rPr>
          <w:rFonts w:asciiTheme="minorHAnsi" w:hAnsiTheme="minorHAnsi" w:cstheme="minorHAnsi"/>
          <w:spacing w:val="-2"/>
          <w:sz w:val="20"/>
          <w:szCs w:val="20"/>
        </w:rPr>
        <w:t xml:space="preserve"> </w:t>
      </w:r>
      <w:r w:rsidRPr="00CA5AB9">
        <w:rPr>
          <w:rFonts w:asciiTheme="minorHAnsi" w:hAnsiTheme="minorHAnsi" w:cstheme="minorHAnsi"/>
          <w:sz w:val="20"/>
          <w:szCs w:val="20"/>
        </w:rPr>
        <w:t>)</w:t>
      </w:r>
      <w:r w:rsidRPr="00CA5AB9">
        <w:rPr>
          <w:rFonts w:asciiTheme="minorHAnsi" w:hAnsiTheme="minorHAnsi" w:cstheme="minorHAnsi"/>
          <w:spacing w:val="-2"/>
          <w:sz w:val="20"/>
          <w:szCs w:val="20"/>
        </w:rPr>
        <w:t xml:space="preserve"> </w:t>
      </w:r>
      <w:r w:rsidRPr="00CA5AB9">
        <w:rPr>
          <w:rFonts w:asciiTheme="minorHAnsi" w:hAnsiTheme="minorHAnsi" w:cstheme="minorHAnsi"/>
          <w:sz w:val="20"/>
          <w:szCs w:val="20"/>
        </w:rPr>
        <w:t>Ressalva:</w:t>
      </w:r>
      <w:r w:rsidRPr="00CA5AB9">
        <w:rPr>
          <w:rFonts w:asciiTheme="minorHAnsi" w:hAnsiTheme="minorHAnsi" w:cstheme="minorHAnsi"/>
          <w:spacing w:val="-1"/>
          <w:sz w:val="20"/>
          <w:szCs w:val="20"/>
        </w:rPr>
        <w:t xml:space="preserve"> </w:t>
      </w:r>
      <w:r w:rsidRPr="00CA5AB9">
        <w:rPr>
          <w:rFonts w:asciiTheme="minorHAnsi" w:hAnsiTheme="minorHAnsi" w:cstheme="minorHAnsi"/>
          <w:sz w:val="20"/>
          <w:szCs w:val="20"/>
        </w:rPr>
        <w:t>emprega</w:t>
      </w:r>
      <w:r w:rsidRPr="00CA5AB9">
        <w:rPr>
          <w:rFonts w:asciiTheme="minorHAnsi" w:hAnsiTheme="minorHAnsi" w:cstheme="minorHAnsi"/>
          <w:spacing w:val="-1"/>
          <w:sz w:val="20"/>
          <w:szCs w:val="20"/>
        </w:rPr>
        <w:t xml:space="preserve"> </w:t>
      </w:r>
      <w:r w:rsidRPr="00CA5AB9">
        <w:rPr>
          <w:rFonts w:asciiTheme="minorHAnsi" w:hAnsiTheme="minorHAnsi" w:cstheme="minorHAnsi"/>
          <w:sz w:val="20"/>
          <w:szCs w:val="20"/>
        </w:rPr>
        <w:t>menor,</w:t>
      </w:r>
      <w:r w:rsidRPr="00CA5AB9">
        <w:rPr>
          <w:rFonts w:asciiTheme="minorHAnsi" w:hAnsiTheme="minorHAnsi" w:cstheme="minorHAnsi"/>
          <w:spacing w:val="-1"/>
          <w:sz w:val="20"/>
          <w:szCs w:val="20"/>
        </w:rPr>
        <w:t xml:space="preserve"> </w:t>
      </w:r>
      <w:r w:rsidRPr="00CA5AB9">
        <w:rPr>
          <w:rFonts w:asciiTheme="minorHAnsi" w:hAnsiTheme="minorHAnsi" w:cstheme="minorHAnsi"/>
          <w:sz w:val="20"/>
          <w:szCs w:val="20"/>
        </w:rPr>
        <w:t>a</w:t>
      </w:r>
      <w:r w:rsidRPr="00CA5AB9">
        <w:rPr>
          <w:rFonts w:asciiTheme="minorHAnsi" w:hAnsiTheme="minorHAnsi" w:cstheme="minorHAnsi"/>
          <w:spacing w:val="-1"/>
          <w:sz w:val="20"/>
          <w:szCs w:val="20"/>
        </w:rPr>
        <w:t xml:space="preserve"> </w:t>
      </w:r>
      <w:r w:rsidRPr="00CA5AB9">
        <w:rPr>
          <w:rFonts w:asciiTheme="minorHAnsi" w:hAnsiTheme="minorHAnsi" w:cstheme="minorHAnsi"/>
          <w:sz w:val="20"/>
          <w:szCs w:val="20"/>
        </w:rPr>
        <w:t>partir</w:t>
      </w:r>
      <w:r w:rsidRPr="00CA5AB9">
        <w:rPr>
          <w:rFonts w:asciiTheme="minorHAnsi" w:hAnsiTheme="minorHAnsi" w:cstheme="minorHAnsi"/>
          <w:spacing w:val="-1"/>
          <w:sz w:val="20"/>
          <w:szCs w:val="20"/>
        </w:rPr>
        <w:t xml:space="preserve"> </w:t>
      </w:r>
      <w:r w:rsidRPr="00CA5AB9">
        <w:rPr>
          <w:rFonts w:asciiTheme="minorHAnsi" w:hAnsiTheme="minorHAnsi" w:cstheme="minorHAnsi"/>
          <w:sz w:val="20"/>
          <w:szCs w:val="20"/>
        </w:rPr>
        <w:t>de</w:t>
      </w:r>
      <w:r w:rsidRPr="00CA5AB9">
        <w:rPr>
          <w:rFonts w:asciiTheme="minorHAnsi" w:hAnsiTheme="minorHAnsi" w:cstheme="minorHAnsi"/>
          <w:spacing w:val="-2"/>
          <w:sz w:val="20"/>
          <w:szCs w:val="20"/>
        </w:rPr>
        <w:t xml:space="preserve"> </w:t>
      </w:r>
      <w:r w:rsidRPr="00CA5AB9">
        <w:rPr>
          <w:rFonts w:asciiTheme="minorHAnsi" w:hAnsiTheme="minorHAnsi" w:cstheme="minorHAnsi"/>
          <w:sz w:val="20"/>
          <w:szCs w:val="20"/>
        </w:rPr>
        <w:t>quatorze</w:t>
      </w:r>
      <w:r w:rsidRPr="00CA5AB9">
        <w:rPr>
          <w:rFonts w:asciiTheme="minorHAnsi" w:hAnsiTheme="minorHAnsi" w:cstheme="minorHAnsi"/>
          <w:spacing w:val="-2"/>
          <w:sz w:val="20"/>
          <w:szCs w:val="20"/>
        </w:rPr>
        <w:t xml:space="preserve"> </w:t>
      </w:r>
      <w:r w:rsidRPr="00CA5AB9">
        <w:rPr>
          <w:rFonts w:asciiTheme="minorHAnsi" w:hAnsiTheme="minorHAnsi" w:cstheme="minorHAnsi"/>
          <w:sz w:val="20"/>
          <w:szCs w:val="20"/>
        </w:rPr>
        <w:t>anos,</w:t>
      </w:r>
      <w:r w:rsidRPr="00CA5AB9">
        <w:rPr>
          <w:rFonts w:asciiTheme="minorHAnsi" w:hAnsiTheme="minorHAnsi" w:cstheme="minorHAnsi"/>
          <w:spacing w:val="-2"/>
          <w:sz w:val="20"/>
          <w:szCs w:val="20"/>
        </w:rPr>
        <w:t xml:space="preserve"> </w:t>
      </w:r>
      <w:r w:rsidRPr="00CA5AB9">
        <w:rPr>
          <w:rFonts w:asciiTheme="minorHAnsi" w:hAnsiTheme="minorHAnsi" w:cstheme="minorHAnsi"/>
          <w:sz w:val="20"/>
          <w:szCs w:val="20"/>
        </w:rPr>
        <w:t>na</w:t>
      </w:r>
      <w:r w:rsidRPr="00CA5AB9">
        <w:rPr>
          <w:rFonts w:asciiTheme="minorHAnsi" w:hAnsiTheme="minorHAnsi" w:cstheme="minorHAnsi"/>
          <w:spacing w:val="-2"/>
          <w:sz w:val="20"/>
          <w:szCs w:val="20"/>
        </w:rPr>
        <w:t xml:space="preserve"> </w:t>
      </w:r>
      <w:r w:rsidRPr="00CA5AB9">
        <w:rPr>
          <w:rFonts w:asciiTheme="minorHAnsi" w:hAnsiTheme="minorHAnsi" w:cstheme="minorHAnsi"/>
          <w:sz w:val="20"/>
          <w:szCs w:val="20"/>
        </w:rPr>
        <w:t>condição</w:t>
      </w:r>
      <w:r w:rsidRPr="00CA5AB9">
        <w:rPr>
          <w:rFonts w:asciiTheme="minorHAnsi" w:hAnsiTheme="minorHAnsi" w:cstheme="minorHAnsi"/>
          <w:spacing w:val="-1"/>
          <w:sz w:val="20"/>
          <w:szCs w:val="20"/>
        </w:rPr>
        <w:t xml:space="preserve"> </w:t>
      </w:r>
      <w:r w:rsidRPr="00CA5AB9">
        <w:rPr>
          <w:rFonts w:asciiTheme="minorHAnsi" w:hAnsiTheme="minorHAnsi" w:cstheme="minorHAnsi"/>
          <w:sz w:val="20"/>
          <w:szCs w:val="20"/>
        </w:rPr>
        <w:t>de</w:t>
      </w:r>
      <w:r w:rsidRPr="00CA5AB9">
        <w:rPr>
          <w:rFonts w:asciiTheme="minorHAnsi" w:hAnsiTheme="minorHAnsi" w:cstheme="minorHAnsi"/>
          <w:spacing w:val="-3"/>
          <w:sz w:val="20"/>
          <w:szCs w:val="20"/>
        </w:rPr>
        <w:t xml:space="preserve"> </w:t>
      </w:r>
      <w:r w:rsidRPr="00CA5AB9">
        <w:rPr>
          <w:rFonts w:asciiTheme="minorHAnsi" w:hAnsiTheme="minorHAnsi" w:cstheme="minorHAnsi"/>
          <w:sz w:val="20"/>
          <w:szCs w:val="20"/>
        </w:rPr>
        <w:t>aprendiz</w:t>
      </w:r>
    </w:p>
    <w:p w:rsidR="00CA5AB9" w:rsidRPr="00CA5AB9" w:rsidRDefault="00CA5AB9" w:rsidP="00CA5AB9">
      <w:pPr>
        <w:pStyle w:val="Corpodetexto"/>
        <w:rPr>
          <w:rFonts w:asciiTheme="minorHAnsi" w:hAnsiTheme="minorHAnsi" w:cstheme="minorHAnsi"/>
          <w:sz w:val="20"/>
          <w:szCs w:val="20"/>
        </w:rPr>
      </w:pPr>
    </w:p>
    <w:p w:rsidR="00CA5AB9" w:rsidRPr="00CA5AB9" w:rsidRDefault="00CA5AB9" w:rsidP="00CA5AB9">
      <w:pPr>
        <w:pStyle w:val="Corpodetexto"/>
        <w:rPr>
          <w:rFonts w:asciiTheme="minorHAnsi" w:hAnsiTheme="minorHAnsi" w:cstheme="minorHAnsi"/>
          <w:sz w:val="20"/>
          <w:szCs w:val="20"/>
        </w:rPr>
      </w:pPr>
    </w:p>
    <w:p w:rsidR="00CA5AB9" w:rsidRPr="00CA5AB9" w:rsidRDefault="00CA5AB9" w:rsidP="00CA5AB9">
      <w:pPr>
        <w:pStyle w:val="Corpodetexto"/>
        <w:spacing w:before="6"/>
        <w:rPr>
          <w:rFonts w:asciiTheme="minorHAnsi" w:hAnsiTheme="minorHAnsi" w:cstheme="minorHAnsi"/>
          <w:sz w:val="20"/>
          <w:szCs w:val="20"/>
        </w:rPr>
      </w:pPr>
    </w:p>
    <w:p w:rsidR="00CA5AB9" w:rsidRPr="00CA5AB9" w:rsidRDefault="00CA5AB9" w:rsidP="00CA5AB9">
      <w:pPr>
        <w:pStyle w:val="Corpodetexto"/>
        <w:tabs>
          <w:tab w:val="left" w:pos="2509"/>
          <w:tab w:val="left" w:pos="4540"/>
        </w:tabs>
        <w:rPr>
          <w:rFonts w:asciiTheme="minorHAnsi" w:hAnsiTheme="minorHAnsi" w:cstheme="minorHAnsi"/>
          <w:sz w:val="20"/>
          <w:szCs w:val="20"/>
        </w:rPr>
      </w:pPr>
      <w:r w:rsidRPr="00CA5AB9">
        <w:rPr>
          <w:rFonts w:asciiTheme="minorHAnsi" w:hAnsiTheme="minorHAnsi" w:cstheme="minorHAnsi"/>
          <w:sz w:val="20"/>
          <w:szCs w:val="20"/>
          <w:u w:val="single"/>
        </w:rPr>
        <w:t xml:space="preserve"> </w:t>
      </w:r>
      <w:r w:rsidRPr="00CA5AB9">
        <w:rPr>
          <w:rFonts w:asciiTheme="minorHAnsi" w:hAnsiTheme="minorHAnsi" w:cstheme="minorHAnsi"/>
          <w:sz w:val="20"/>
          <w:szCs w:val="20"/>
          <w:u w:val="single"/>
        </w:rPr>
        <w:tab/>
        <w:t>,</w:t>
      </w:r>
      <w:r w:rsidRPr="00CA5AB9">
        <w:rPr>
          <w:rFonts w:asciiTheme="minorHAnsi" w:hAnsiTheme="minorHAnsi" w:cstheme="minorHAnsi"/>
          <w:sz w:val="20"/>
          <w:szCs w:val="20"/>
          <w:u w:val="single"/>
        </w:rPr>
        <w:tab/>
      </w:r>
      <w:r w:rsidRPr="00CA5AB9">
        <w:rPr>
          <w:rFonts w:asciiTheme="minorHAnsi" w:hAnsiTheme="minorHAnsi" w:cstheme="minorHAnsi"/>
          <w:sz w:val="20"/>
          <w:szCs w:val="20"/>
        </w:rPr>
        <w:t>de</w:t>
      </w:r>
      <w:r w:rsidRPr="00CA5AB9">
        <w:rPr>
          <w:rFonts w:asciiTheme="minorHAnsi" w:hAnsiTheme="minorHAnsi" w:cstheme="minorHAnsi"/>
          <w:spacing w:val="-4"/>
          <w:sz w:val="20"/>
          <w:szCs w:val="20"/>
        </w:rPr>
        <w:t xml:space="preserve"> </w:t>
      </w:r>
      <w:r w:rsidRPr="00CA5AB9">
        <w:rPr>
          <w:rFonts w:asciiTheme="minorHAnsi" w:hAnsiTheme="minorHAnsi" w:cstheme="minorHAnsi"/>
          <w:sz w:val="20"/>
          <w:szCs w:val="20"/>
        </w:rPr>
        <w:t>2021.</w:t>
      </w:r>
    </w:p>
    <w:p w:rsidR="00CA5AB9" w:rsidRPr="00CA5AB9" w:rsidRDefault="00CA5AB9" w:rsidP="00CA5AB9">
      <w:pPr>
        <w:pStyle w:val="Corpodetexto"/>
        <w:rPr>
          <w:rFonts w:asciiTheme="minorHAnsi" w:hAnsiTheme="minorHAnsi" w:cstheme="minorHAnsi"/>
          <w:sz w:val="20"/>
          <w:szCs w:val="20"/>
        </w:rPr>
      </w:pPr>
    </w:p>
    <w:p w:rsidR="00B06F18" w:rsidRDefault="00B06F18"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CA5AB9" w:rsidRDefault="00CA5AB9"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B06F18" w:rsidRDefault="00B06F18" w:rsidP="0022165C">
      <w:pPr>
        <w:spacing w:before="0" w:after="0" w:line="240" w:lineRule="auto"/>
        <w:jc w:val="center"/>
        <w:rPr>
          <w:rFonts w:cstheme="minorHAnsi"/>
          <w:sz w:val="22"/>
          <w:szCs w:val="22"/>
        </w:rPr>
      </w:pPr>
    </w:p>
    <w:p w:rsidR="00CA5AB9" w:rsidRPr="00CA5AB9" w:rsidRDefault="00CA5AB9" w:rsidP="00CA5AB9">
      <w:pPr>
        <w:pStyle w:val="Corpodetexto"/>
        <w:spacing w:before="2"/>
        <w:ind w:left="0"/>
        <w:rPr>
          <w:rFonts w:asciiTheme="minorHAnsi" w:hAnsiTheme="minorHAnsi" w:cstheme="minorHAnsi"/>
          <w:b/>
          <w:sz w:val="20"/>
          <w:szCs w:val="20"/>
        </w:rPr>
      </w:pPr>
      <w:r w:rsidRPr="00CA5AB9">
        <w:rPr>
          <w:rFonts w:asciiTheme="minorHAnsi" w:hAnsiTheme="minorHAnsi" w:cstheme="minorHAnsi"/>
          <w:b/>
          <w:sz w:val="20"/>
          <w:szCs w:val="20"/>
        </w:rPr>
        <w:lastRenderedPageBreak/>
        <w:t>DECLARAÇÃO DE CONDIÇÃO DE ME OU EPP</w:t>
      </w:r>
    </w:p>
    <w:p w:rsidR="00CA5AB9" w:rsidRPr="00CA5AB9" w:rsidRDefault="00CA5AB9" w:rsidP="00CA5AB9">
      <w:pPr>
        <w:jc w:val="both"/>
        <w:rPr>
          <w:rFonts w:cstheme="minorHAnsi"/>
        </w:rPr>
      </w:pPr>
      <w:r w:rsidRPr="00CA5AB9">
        <w:rPr>
          <w:rFonts w:cstheme="minorHAnsi"/>
        </w:rPr>
        <w:t>A   empresa __________________,</w:t>
      </w:r>
      <w:r w:rsidRPr="00CA5AB9">
        <w:rPr>
          <w:rFonts w:cstheme="minorHAnsi"/>
        </w:rPr>
        <w:tab/>
        <w:t>com</w:t>
      </w:r>
      <w:r w:rsidRPr="00CA5AB9">
        <w:rPr>
          <w:rFonts w:cstheme="minorHAnsi"/>
        </w:rPr>
        <w:tab/>
        <w:t>inscrição</w:t>
      </w:r>
      <w:r w:rsidRPr="00CA5AB9">
        <w:rPr>
          <w:rFonts w:cstheme="minorHAnsi"/>
        </w:rPr>
        <w:tab/>
        <w:t>no</w:t>
      </w:r>
      <w:r w:rsidRPr="00CA5AB9">
        <w:rPr>
          <w:rFonts w:cstheme="minorHAnsi"/>
        </w:rPr>
        <w:tab/>
        <w:t>CNPJ</w:t>
      </w:r>
      <w:r w:rsidRPr="00CA5AB9">
        <w:rPr>
          <w:rFonts w:cstheme="minorHAnsi"/>
        </w:rPr>
        <w:tab/>
        <w:t>sob   o n° _____________________,</w:t>
      </w:r>
      <w:r w:rsidRPr="00CA5AB9">
        <w:rPr>
          <w:rFonts w:cstheme="minorHAnsi"/>
        </w:rPr>
        <w:tab/>
        <w:t>por</w:t>
      </w:r>
      <w:r w:rsidRPr="00CA5AB9">
        <w:rPr>
          <w:rFonts w:cstheme="minorHAnsi"/>
        </w:rPr>
        <w:tab/>
        <w:t xml:space="preserve"> intermédio</w:t>
      </w:r>
      <w:r w:rsidRPr="00CA5AB9">
        <w:rPr>
          <w:rFonts w:cstheme="minorHAnsi"/>
        </w:rPr>
        <w:tab/>
        <w:t>do</w:t>
      </w:r>
      <w:r w:rsidRPr="00CA5AB9">
        <w:rPr>
          <w:rFonts w:cstheme="minorHAnsi"/>
        </w:rPr>
        <w:tab/>
        <w:t xml:space="preserve">seu </w:t>
      </w:r>
      <w:r w:rsidRPr="00CA5AB9">
        <w:rPr>
          <w:rFonts w:cstheme="minorHAnsi"/>
        </w:rPr>
        <w:tab/>
        <w:t>representante legal, o(a) Sr(a). _____________</w:t>
      </w:r>
      <w:r w:rsidRPr="00CA5AB9">
        <w:rPr>
          <w:rFonts w:cstheme="minorHAnsi"/>
        </w:rPr>
        <w:tab/>
        <w:t>, portador do CPF n°</w:t>
      </w:r>
      <w:r w:rsidRPr="00CA5AB9">
        <w:rPr>
          <w:rFonts w:cstheme="minorHAnsi"/>
        </w:rPr>
        <w:tab/>
        <w:t>e RG</w:t>
      </w:r>
      <w:r w:rsidRPr="00CA5AB9">
        <w:rPr>
          <w:rFonts w:cstheme="minorHAnsi"/>
        </w:rPr>
        <w:tab/>
        <w:t>, DECLARA, sob as penas da Lei, que cumpre os requisitos legais para qualificação como ______________</w:t>
      </w:r>
      <w:r w:rsidRPr="00CA5AB9">
        <w:rPr>
          <w:rFonts w:cstheme="minorHAnsi"/>
        </w:rPr>
        <w:tab/>
        <w:t xml:space="preserve">, nos termos do art. 3° da Lei Complementar n° 123/2006 e que não está sujeita a quaisquer dos  impedimentos do § 4° do mencionado artigo, estando apta a usufruir do tratamento favorecido, de acordo com o disposto nos </w:t>
      </w:r>
      <w:proofErr w:type="spellStart"/>
      <w:r w:rsidRPr="00CA5AB9">
        <w:rPr>
          <w:rFonts w:cstheme="minorHAnsi"/>
        </w:rPr>
        <w:t>arts</w:t>
      </w:r>
      <w:proofErr w:type="spellEnd"/>
      <w:r w:rsidRPr="00CA5AB9">
        <w:rPr>
          <w:rFonts w:cstheme="minorHAnsi"/>
        </w:rPr>
        <w:t>. 42 a 49 da citada Lei e Complementar 147 de 07 de agosto de 2031 que altera a Lei Complementar 123/06.</w:t>
      </w:r>
    </w:p>
    <w:p w:rsidR="00CA5AB9" w:rsidRPr="00CA5AB9" w:rsidRDefault="001D511B" w:rsidP="00CA5AB9">
      <w:pPr>
        <w:jc w:val="both"/>
        <w:rPr>
          <w:rFonts w:cstheme="minorHAnsi"/>
        </w:rPr>
      </w:pPr>
      <w:r>
        <w:rPr>
          <w:rFonts w:cstheme="minorHAnsi"/>
          <w:noProof/>
          <w:lang w:eastAsia="pt-BR"/>
        </w:rPr>
        <w:pict>
          <v:rect id="Rectangle 32" o:spid="_x0000_s1030" style="position:absolute;left:0;text-align:left;margin-left:70.45pt;margin-top:12.25pt;width:3.85pt;height:.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uRcw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" fillcolor="black" stroked="f">
            <w10:wrap anchorx="page"/>
          </v:rect>
        </w:pict>
      </w:r>
      <w:r w:rsidR="00CA5AB9" w:rsidRPr="00CA5AB9">
        <w:rPr>
          <w:rFonts w:cstheme="minorHAnsi"/>
        </w:rPr>
        <w:t>( )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w:t>
      </w:r>
    </w:p>
    <w:p w:rsidR="00CA5AB9" w:rsidRPr="00CA5AB9" w:rsidRDefault="00CA5AB9" w:rsidP="00CA5AB9">
      <w:pPr>
        <w:jc w:val="both"/>
        <w:rPr>
          <w:rFonts w:cstheme="minorHAnsi"/>
        </w:rPr>
      </w:pPr>
      <w:r w:rsidRPr="00CA5AB9">
        <w:rPr>
          <w:rFonts w:cstheme="minorHAnsi"/>
        </w:rPr>
        <w:t xml:space="preserve"> </w:t>
      </w:r>
    </w:p>
    <w:p w:rsidR="00CA5AB9" w:rsidRPr="00CA5AB9" w:rsidRDefault="00CA5AB9" w:rsidP="00CA5AB9">
      <w:pPr>
        <w:jc w:val="both"/>
        <w:rPr>
          <w:rFonts w:cstheme="minorHAnsi"/>
        </w:rPr>
      </w:pPr>
    </w:p>
    <w:p w:rsidR="00CA5AB9" w:rsidRPr="00CA5AB9" w:rsidRDefault="00CA5AB9" w:rsidP="00CA5AB9">
      <w:pPr>
        <w:jc w:val="both"/>
        <w:rPr>
          <w:rFonts w:cstheme="minorHAnsi"/>
        </w:rPr>
      </w:pPr>
      <w:r w:rsidRPr="00CA5AB9">
        <w:rPr>
          <w:rFonts w:cstheme="minorHAnsi"/>
        </w:rPr>
        <w:t xml:space="preserve"> </w:t>
      </w:r>
      <w:r w:rsidRPr="00CA5AB9">
        <w:rPr>
          <w:rFonts w:cstheme="minorHAnsi"/>
        </w:rPr>
        <w:tab/>
        <w:t>,</w:t>
      </w:r>
      <w:r w:rsidRPr="00CA5AB9">
        <w:rPr>
          <w:rFonts w:cstheme="minorHAnsi"/>
        </w:rPr>
        <w:tab/>
        <w:t>de</w:t>
      </w:r>
      <w:r w:rsidRPr="00CA5AB9">
        <w:rPr>
          <w:rFonts w:cstheme="minorHAnsi"/>
        </w:rPr>
        <w:tab/>
        <w:t>de 2021.</w:t>
      </w:r>
    </w:p>
    <w:p w:rsidR="00CA5AB9" w:rsidRPr="00CA5AB9" w:rsidRDefault="00CA5AB9" w:rsidP="00CA5AB9">
      <w:pPr>
        <w:jc w:val="both"/>
        <w:rPr>
          <w:rFonts w:cstheme="minorHAnsi"/>
        </w:rPr>
      </w:pPr>
    </w:p>
    <w:p w:rsidR="00CA5AB9" w:rsidRPr="00CA5AB9" w:rsidRDefault="00CA5AB9" w:rsidP="00CA5AB9">
      <w:pPr>
        <w:jc w:val="both"/>
        <w:rPr>
          <w:rFonts w:cstheme="minorHAnsi"/>
        </w:rPr>
      </w:pPr>
    </w:p>
    <w:p w:rsidR="00CA5AB9" w:rsidRPr="00CA5AB9" w:rsidRDefault="00CA5AB9" w:rsidP="00CA5AB9">
      <w:pPr>
        <w:jc w:val="both"/>
        <w:rPr>
          <w:rFonts w:cstheme="minorHAnsi"/>
        </w:rPr>
      </w:pPr>
    </w:p>
    <w:p w:rsidR="00CA5AB9" w:rsidRPr="00CA5AB9" w:rsidRDefault="001D511B" w:rsidP="00CA5AB9">
      <w:pPr>
        <w:jc w:val="center"/>
        <w:rPr>
          <w:rFonts w:cstheme="minorHAnsi"/>
        </w:rPr>
      </w:pPr>
      <w:r>
        <w:rPr>
          <w:rFonts w:cstheme="minorHAnsi"/>
          <w:noProof/>
          <w:lang w:eastAsia="pt-BR"/>
        </w:rPr>
        <w:pict>
          <v:shape id="Freeform 31" o:spid="_x0000_s1029" style="position:absolute;left:0;text-align:left;margin-left:152.4pt;margin-top:10.95pt;width:290.3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&#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9DXuU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w:r>
      <w:r w:rsidR="00CA5AB9" w:rsidRPr="00CA5AB9">
        <w:rPr>
          <w:rFonts w:cstheme="minorHAnsi"/>
        </w:rPr>
        <w:t>REPRESENTANTE LEGAL</w:t>
      </w:r>
    </w:p>
    <w:p w:rsidR="00CA5AB9" w:rsidRPr="00CA5AB9" w:rsidRDefault="00CA5AB9" w:rsidP="00CA5AB9">
      <w:pPr>
        <w:jc w:val="both"/>
        <w:rPr>
          <w:rFonts w:cstheme="minorHAnsi"/>
        </w:rPr>
      </w:pPr>
    </w:p>
    <w:p w:rsidR="00CA5AB9" w:rsidRPr="00CA5AB9" w:rsidRDefault="00CA5AB9" w:rsidP="00CA5AB9">
      <w:pPr>
        <w:jc w:val="both"/>
        <w:rPr>
          <w:rFonts w:cstheme="minorHAnsi"/>
        </w:rPr>
      </w:pPr>
      <w:r w:rsidRPr="00CA5AB9">
        <w:rPr>
          <w:rFonts w:cstheme="minorHAnsi"/>
        </w:rPr>
        <w:t>Obs.: *Declaração a ser emitida em papel timbrado, ou em papel simples, com carimbo da           empresa, ou outra forma que identifique o proponente.</w:t>
      </w:r>
    </w:p>
    <w:p w:rsidR="00CA5AB9" w:rsidRPr="00CA5AB9" w:rsidRDefault="00CA5AB9" w:rsidP="00CA5AB9">
      <w:pPr>
        <w:jc w:val="both"/>
        <w:rPr>
          <w:rFonts w:cstheme="minorHAnsi"/>
        </w:rPr>
      </w:pPr>
    </w:p>
    <w:p w:rsidR="00CA5AB9" w:rsidRPr="00CA5AB9" w:rsidRDefault="00CA5AB9" w:rsidP="00CA5AB9">
      <w:pPr>
        <w:jc w:val="both"/>
        <w:rPr>
          <w:rFonts w:cstheme="minorHAnsi"/>
        </w:rPr>
      </w:pPr>
    </w:p>
    <w:p w:rsidR="00B76E2A" w:rsidRDefault="00CA5AB9" w:rsidP="00684263">
      <w:pPr>
        <w:jc w:val="both"/>
        <w:rPr>
          <w:rFonts w:cstheme="minorHAnsi"/>
        </w:rPr>
      </w:pPr>
      <w:r w:rsidRPr="00CA5AB9">
        <w:rPr>
          <w:rFonts w:cstheme="minorHAnsi"/>
        </w:rPr>
        <w:br w:type="page"/>
      </w:r>
    </w:p>
    <w:p w:rsidR="00B76E2A" w:rsidRPr="00CA5AB9" w:rsidRDefault="00B76E2A" w:rsidP="00B76E2A">
      <w:pPr>
        <w:pStyle w:val="Corpodetexto"/>
        <w:spacing w:before="2"/>
        <w:ind w:left="0"/>
        <w:rPr>
          <w:rFonts w:asciiTheme="minorHAnsi" w:hAnsiTheme="minorHAnsi" w:cstheme="minorHAnsi"/>
          <w:b/>
          <w:sz w:val="20"/>
          <w:szCs w:val="20"/>
        </w:rPr>
      </w:pPr>
      <w:r w:rsidRPr="00CA5AB9">
        <w:rPr>
          <w:rFonts w:asciiTheme="minorHAnsi" w:hAnsiTheme="minorHAnsi" w:cstheme="minorHAnsi"/>
          <w:b/>
          <w:sz w:val="20"/>
          <w:szCs w:val="20"/>
        </w:rPr>
        <w:lastRenderedPageBreak/>
        <w:t>DECLARAÇ</w:t>
      </w:r>
      <w:r>
        <w:rPr>
          <w:rFonts w:asciiTheme="minorHAnsi" w:hAnsiTheme="minorHAnsi" w:cstheme="minorHAnsi"/>
          <w:b/>
          <w:sz w:val="20"/>
          <w:szCs w:val="20"/>
        </w:rPr>
        <w:t>ÃO DE QUE NÃO POSSUI VÍNCULO COM O MUNICÍPIO</w:t>
      </w:r>
      <w:r w:rsidR="00B229E6">
        <w:rPr>
          <w:rFonts w:asciiTheme="minorHAnsi" w:hAnsiTheme="minorHAnsi" w:cstheme="minorHAnsi"/>
          <w:b/>
          <w:sz w:val="20"/>
          <w:szCs w:val="20"/>
        </w:rPr>
        <w:t xml:space="preserve"> (PESSOA JURÍDICA)</w:t>
      </w:r>
    </w:p>
    <w:p w:rsidR="00B76E2A" w:rsidRDefault="00B76E2A" w:rsidP="00B76E2A">
      <w:pPr>
        <w:jc w:val="both"/>
        <w:rPr>
          <w:rFonts w:cstheme="minorHAnsi"/>
        </w:rPr>
      </w:pPr>
      <w:r w:rsidRPr="00CA5AB9">
        <w:rPr>
          <w:rFonts w:cstheme="minorHAnsi"/>
        </w:rPr>
        <w:t>A   empresa __________________,</w:t>
      </w:r>
      <w:r w:rsidRPr="00CA5AB9">
        <w:rPr>
          <w:rFonts w:cstheme="minorHAnsi"/>
        </w:rPr>
        <w:tab/>
        <w:t>com</w:t>
      </w:r>
      <w:r w:rsidRPr="00CA5AB9">
        <w:rPr>
          <w:rFonts w:cstheme="minorHAnsi"/>
        </w:rPr>
        <w:tab/>
        <w:t>inscrição</w:t>
      </w:r>
      <w:r w:rsidRPr="00CA5AB9">
        <w:rPr>
          <w:rFonts w:cstheme="minorHAnsi"/>
        </w:rPr>
        <w:tab/>
        <w:t>no</w:t>
      </w:r>
      <w:r w:rsidRPr="00CA5AB9">
        <w:rPr>
          <w:rFonts w:cstheme="minorHAnsi"/>
        </w:rPr>
        <w:tab/>
        <w:t>CNPJ</w:t>
      </w:r>
      <w:r w:rsidRPr="00CA5AB9">
        <w:rPr>
          <w:rFonts w:cstheme="minorHAnsi"/>
        </w:rPr>
        <w:tab/>
        <w:t>sob   o n° _____________________,</w:t>
      </w:r>
      <w:r w:rsidRPr="00CA5AB9">
        <w:rPr>
          <w:rFonts w:cstheme="minorHAnsi"/>
        </w:rPr>
        <w:tab/>
        <w:t>por</w:t>
      </w:r>
      <w:r w:rsidRPr="00CA5AB9">
        <w:rPr>
          <w:rFonts w:cstheme="minorHAnsi"/>
        </w:rPr>
        <w:tab/>
        <w:t xml:space="preserve"> intermédio</w:t>
      </w:r>
      <w:r w:rsidRPr="00CA5AB9">
        <w:rPr>
          <w:rFonts w:cstheme="minorHAnsi"/>
        </w:rPr>
        <w:tab/>
        <w:t>do</w:t>
      </w:r>
      <w:r w:rsidRPr="00CA5AB9">
        <w:rPr>
          <w:rFonts w:cstheme="minorHAnsi"/>
        </w:rPr>
        <w:tab/>
        <w:t xml:space="preserve">seu </w:t>
      </w:r>
      <w:r w:rsidRPr="00CA5AB9">
        <w:rPr>
          <w:rFonts w:cstheme="minorHAnsi"/>
        </w:rPr>
        <w:tab/>
        <w:t>representante legal, o(a) Sr(a). _____________</w:t>
      </w:r>
      <w:r w:rsidRPr="00CA5AB9">
        <w:rPr>
          <w:rFonts w:cstheme="minorHAnsi"/>
        </w:rPr>
        <w:tab/>
        <w:t>, portador do CPF n°</w:t>
      </w:r>
      <w:r w:rsidRPr="00CA5AB9">
        <w:rPr>
          <w:rFonts w:cstheme="minorHAnsi"/>
        </w:rPr>
        <w:tab/>
        <w:t>e RG</w:t>
      </w:r>
      <w:r w:rsidRPr="00CA5AB9">
        <w:rPr>
          <w:rFonts w:cstheme="minorHAnsi"/>
        </w:rPr>
        <w:tab/>
        <w:t xml:space="preserve">, DECLARA, sob as penas da Lei, que </w:t>
      </w:r>
      <w:r w:rsidRPr="00FA0775">
        <w:rPr>
          <w:sz w:val="22"/>
          <w:szCs w:val="22"/>
        </w:rPr>
        <w:t xml:space="preserve">não possui em seu quadro profissional servidor público ou dirigente de órgão ou entidade contratante ou responsável pela licitação (Conforme art.9 da lei 8.666/93 e art. 31 da lei orgânica do Município de </w:t>
      </w:r>
      <w:r>
        <w:rPr>
          <w:sz w:val="22"/>
          <w:szCs w:val="22"/>
        </w:rPr>
        <w:t>Presidente Olegário</w:t>
      </w:r>
      <w:r w:rsidRPr="00FA0775">
        <w:rPr>
          <w:sz w:val="22"/>
          <w:szCs w:val="22"/>
        </w:rPr>
        <w:t>) e não possui em seu quadro societário servidor público da ativa, ou empregado de empresa pública ou de sociedade de economia mista assinada por sócio, diretor ou procurador que tenh</w:t>
      </w:r>
      <w:r>
        <w:rPr>
          <w:sz w:val="22"/>
          <w:szCs w:val="22"/>
        </w:rPr>
        <w:t>a poderes para tal investidura.</w:t>
      </w:r>
    </w:p>
    <w:p w:rsidR="00B06F18" w:rsidRDefault="00B06F18" w:rsidP="00684263">
      <w:pPr>
        <w:jc w:val="both"/>
        <w:rPr>
          <w:rFonts w:cstheme="minorHAnsi"/>
          <w:sz w:val="22"/>
          <w:szCs w:val="22"/>
        </w:rPr>
      </w:pPr>
    </w:p>
    <w:p w:rsidR="00B76E2A" w:rsidRPr="00CA5AB9" w:rsidRDefault="00B76E2A" w:rsidP="00B76E2A">
      <w:pPr>
        <w:jc w:val="both"/>
        <w:rPr>
          <w:rFonts w:cstheme="minorHAnsi"/>
        </w:rPr>
      </w:pPr>
    </w:p>
    <w:p w:rsidR="00B76E2A" w:rsidRPr="00CA5AB9" w:rsidRDefault="00B76E2A" w:rsidP="00B76E2A">
      <w:pPr>
        <w:jc w:val="both"/>
        <w:rPr>
          <w:rFonts w:cstheme="minorHAnsi"/>
        </w:rPr>
      </w:pPr>
      <w:r w:rsidRPr="00CA5AB9">
        <w:rPr>
          <w:rFonts w:cstheme="minorHAnsi"/>
        </w:rPr>
        <w:t xml:space="preserve"> </w:t>
      </w:r>
      <w:r w:rsidRPr="00CA5AB9">
        <w:rPr>
          <w:rFonts w:cstheme="minorHAnsi"/>
        </w:rPr>
        <w:tab/>
        <w:t>,</w:t>
      </w:r>
      <w:r w:rsidRPr="00CA5AB9">
        <w:rPr>
          <w:rFonts w:cstheme="minorHAnsi"/>
        </w:rPr>
        <w:tab/>
        <w:t>de</w:t>
      </w:r>
      <w:r w:rsidRPr="00CA5AB9">
        <w:rPr>
          <w:rFonts w:cstheme="minorHAnsi"/>
        </w:rPr>
        <w:tab/>
        <w:t>de 2021.</w:t>
      </w:r>
    </w:p>
    <w:p w:rsidR="00B76E2A" w:rsidRPr="00CA5AB9" w:rsidRDefault="00B76E2A" w:rsidP="00B76E2A">
      <w:pPr>
        <w:jc w:val="both"/>
        <w:rPr>
          <w:rFonts w:cstheme="minorHAnsi"/>
        </w:rPr>
      </w:pPr>
    </w:p>
    <w:p w:rsidR="00B76E2A" w:rsidRPr="00CA5AB9" w:rsidRDefault="00B76E2A" w:rsidP="00B76E2A">
      <w:pPr>
        <w:jc w:val="both"/>
        <w:rPr>
          <w:rFonts w:cstheme="minorHAnsi"/>
        </w:rPr>
      </w:pPr>
    </w:p>
    <w:p w:rsidR="00B76E2A" w:rsidRPr="00CA5AB9" w:rsidRDefault="00B76E2A" w:rsidP="00B76E2A">
      <w:pPr>
        <w:jc w:val="both"/>
        <w:rPr>
          <w:rFonts w:cstheme="minorHAnsi"/>
        </w:rPr>
      </w:pPr>
    </w:p>
    <w:p w:rsidR="00B76E2A" w:rsidRPr="00CA5AB9" w:rsidRDefault="001D511B" w:rsidP="00B76E2A">
      <w:pPr>
        <w:jc w:val="center"/>
        <w:rPr>
          <w:rFonts w:cstheme="minorHAnsi"/>
        </w:rPr>
      </w:pPr>
      <w:r>
        <w:rPr>
          <w:rFonts w:cstheme="minorHAnsi"/>
          <w:noProof/>
          <w:lang w:eastAsia="pt-BR"/>
        </w:rPr>
        <w:pict>
          <v:shape id="_x0000_s1028" style="position:absolute;left:0;text-align:left;margin-left:152.4pt;margin-top:10.95pt;width:290.3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&#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lNDbc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w:r>
      <w:r w:rsidR="00B76E2A" w:rsidRPr="00CA5AB9">
        <w:rPr>
          <w:rFonts w:cstheme="minorHAnsi"/>
        </w:rPr>
        <w:t>REPRESENTANTE LEGAL</w:t>
      </w:r>
    </w:p>
    <w:p w:rsidR="00B76E2A" w:rsidRPr="00CA5AB9" w:rsidRDefault="00B76E2A" w:rsidP="00B76E2A">
      <w:pPr>
        <w:jc w:val="both"/>
        <w:rPr>
          <w:rFonts w:cstheme="minorHAnsi"/>
        </w:rPr>
      </w:pPr>
    </w:p>
    <w:p w:rsidR="00A974D5" w:rsidRDefault="00B76E2A" w:rsidP="00B76E2A">
      <w:pPr>
        <w:jc w:val="both"/>
        <w:rPr>
          <w:rFonts w:cstheme="minorHAnsi"/>
        </w:rPr>
      </w:pPr>
      <w:r w:rsidRPr="00CA5AB9">
        <w:rPr>
          <w:rFonts w:cstheme="minorHAnsi"/>
        </w:rPr>
        <w:t>Obs.: *Declaração a ser emitida em papel timbrado, ou em papel simples, com carimbo da empresa, ou outra forma que identifique o proponente.</w:t>
      </w:r>
    </w:p>
    <w:p w:rsidR="00A974D5" w:rsidRDefault="00A974D5">
      <w:pPr>
        <w:rPr>
          <w:rFonts w:cstheme="minorHAnsi"/>
        </w:rPr>
      </w:pPr>
      <w:r>
        <w:rPr>
          <w:rFonts w:cstheme="minorHAnsi"/>
        </w:rPr>
        <w:br w:type="page"/>
      </w:r>
    </w:p>
    <w:p w:rsidR="00A974D5" w:rsidRPr="00CA5AB9" w:rsidRDefault="00A974D5" w:rsidP="00A974D5">
      <w:pPr>
        <w:pStyle w:val="Corpodetexto"/>
        <w:spacing w:before="2"/>
        <w:ind w:left="0"/>
        <w:rPr>
          <w:rFonts w:asciiTheme="minorHAnsi" w:hAnsiTheme="minorHAnsi" w:cstheme="minorHAnsi"/>
          <w:b/>
          <w:sz w:val="20"/>
          <w:szCs w:val="20"/>
        </w:rPr>
      </w:pPr>
      <w:r w:rsidRPr="00CA5AB9">
        <w:rPr>
          <w:rFonts w:asciiTheme="minorHAnsi" w:hAnsiTheme="minorHAnsi" w:cstheme="minorHAnsi"/>
          <w:b/>
          <w:sz w:val="20"/>
          <w:szCs w:val="20"/>
        </w:rPr>
        <w:lastRenderedPageBreak/>
        <w:t>DECLARAÇ</w:t>
      </w:r>
      <w:r>
        <w:rPr>
          <w:rFonts w:asciiTheme="minorHAnsi" w:hAnsiTheme="minorHAnsi" w:cstheme="minorHAnsi"/>
          <w:b/>
          <w:sz w:val="20"/>
          <w:szCs w:val="20"/>
        </w:rPr>
        <w:t>ÃO DE QUE NÃO POSSUI VÍNCULO COM O MUNICÍPIO</w:t>
      </w:r>
      <w:r w:rsidR="00B229E6">
        <w:rPr>
          <w:rFonts w:asciiTheme="minorHAnsi" w:hAnsiTheme="minorHAnsi" w:cstheme="minorHAnsi"/>
          <w:b/>
          <w:sz w:val="20"/>
          <w:szCs w:val="20"/>
        </w:rPr>
        <w:t xml:space="preserve"> (PESSOA FÍSICA)</w:t>
      </w:r>
    </w:p>
    <w:p w:rsidR="00A974D5" w:rsidRDefault="00A974D5" w:rsidP="00A974D5">
      <w:pPr>
        <w:jc w:val="both"/>
        <w:rPr>
          <w:rFonts w:cstheme="minorHAnsi"/>
        </w:rPr>
      </w:pPr>
      <w:r>
        <w:rPr>
          <w:rFonts w:cstheme="minorHAnsi"/>
        </w:rPr>
        <w:t>Eu</w:t>
      </w:r>
      <w:r w:rsidRPr="00CA5AB9">
        <w:rPr>
          <w:rFonts w:cstheme="minorHAnsi"/>
        </w:rPr>
        <w:t>__________________,</w:t>
      </w:r>
      <w:r w:rsidRPr="00CA5AB9">
        <w:rPr>
          <w:rFonts w:cstheme="minorHAnsi"/>
        </w:rPr>
        <w:tab/>
        <w:t>com</w:t>
      </w:r>
      <w:r w:rsidRPr="00CA5AB9">
        <w:rPr>
          <w:rFonts w:cstheme="minorHAnsi"/>
        </w:rPr>
        <w:tab/>
        <w:t>inscrição</w:t>
      </w:r>
      <w:r w:rsidRPr="00CA5AB9">
        <w:rPr>
          <w:rFonts w:cstheme="minorHAnsi"/>
        </w:rPr>
        <w:tab/>
        <w:t>no</w:t>
      </w:r>
      <w:r w:rsidRPr="00CA5AB9">
        <w:rPr>
          <w:rFonts w:cstheme="minorHAnsi"/>
        </w:rPr>
        <w:tab/>
        <w:t>C</w:t>
      </w:r>
      <w:r>
        <w:rPr>
          <w:rFonts w:cstheme="minorHAnsi"/>
        </w:rPr>
        <w:t>PF</w:t>
      </w:r>
      <w:r w:rsidRPr="00CA5AB9">
        <w:rPr>
          <w:rFonts w:cstheme="minorHAnsi"/>
        </w:rPr>
        <w:tab/>
        <w:t>sob   o n° _____________________</w:t>
      </w:r>
      <w:r>
        <w:rPr>
          <w:rFonts w:cstheme="minorHAnsi"/>
        </w:rPr>
        <w:t xml:space="preserve">, </w:t>
      </w:r>
      <w:r w:rsidRPr="00CA5AB9">
        <w:rPr>
          <w:rFonts w:cstheme="minorHAnsi"/>
        </w:rPr>
        <w:t>DECLAR</w:t>
      </w:r>
      <w:r>
        <w:rPr>
          <w:rFonts w:cstheme="minorHAnsi"/>
        </w:rPr>
        <w:t>O</w:t>
      </w:r>
      <w:r w:rsidRPr="00CA5AB9">
        <w:rPr>
          <w:rFonts w:cstheme="minorHAnsi"/>
        </w:rPr>
        <w:t xml:space="preserve">, sob as penas da Lei, que </w:t>
      </w:r>
      <w:r w:rsidRPr="00FA0775">
        <w:rPr>
          <w:sz w:val="22"/>
          <w:szCs w:val="22"/>
        </w:rPr>
        <w:t>não possu</w:t>
      </w:r>
      <w:r>
        <w:rPr>
          <w:sz w:val="22"/>
          <w:szCs w:val="22"/>
        </w:rPr>
        <w:t>o</w:t>
      </w:r>
      <w:r w:rsidRPr="00FA0775">
        <w:rPr>
          <w:sz w:val="22"/>
          <w:szCs w:val="22"/>
        </w:rPr>
        <w:t xml:space="preserve"> </w:t>
      </w:r>
      <w:r>
        <w:rPr>
          <w:sz w:val="22"/>
          <w:szCs w:val="22"/>
        </w:rPr>
        <w:t>vínculo profissional com o CAPS do Município de Presidente Olegário.</w:t>
      </w:r>
    </w:p>
    <w:p w:rsidR="00A974D5" w:rsidRDefault="00A974D5" w:rsidP="00A974D5">
      <w:pPr>
        <w:jc w:val="both"/>
        <w:rPr>
          <w:rFonts w:cstheme="minorHAnsi"/>
          <w:sz w:val="22"/>
          <w:szCs w:val="22"/>
        </w:rPr>
      </w:pPr>
    </w:p>
    <w:p w:rsidR="00A974D5" w:rsidRPr="00CA5AB9" w:rsidRDefault="00A974D5" w:rsidP="00A974D5">
      <w:pPr>
        <w:jc w:val="both"/>
        <w:rPr>
          <w:rFonts w:cstheme="minorHAnsi"/>
        </w:rPr>
      </w:pPr>
    </w:p>
    <w:p w:rsidR="00A974D5" w:rsidRPr="00CA5AB9" w:rsidRDefault="00A974D5" w:rsidP="00A974D5">
      <w:pPr>
        <w:jc w:val="both"/>
        <w:rPr>
          <w:rFonts w:cstheme="minorHAnsi"/>
        </w:rPr>
      </w:pPr>
      <w:r w:rsidRPr="00CA5AB9">
        <w:rPr>
          <w:rFonts w:cstheme="minorHAnsi"/>
        </w:rPr>
        <w:t xml:space="preserve"> </w:t>
      </w:r>
      <w:r w:rsidRPr="00CA5AB9">
        <w:rPr>
          <w:rFonts w:cstheme="minorHAnsi"/>
        </w:rPr>
        <w:tab/>
        <w:t>,</w:t>
      </w:r>
      <w:r w:rsidRPr="00CA5AB9">
        <w:rPr>
          <w:rFonts w:cstheme="minorHAnsi"/>
        </w:rPr>
        <w:tab/>
        <w:t>de</w:t>
      </w:r>
      <w:r w:rsidRPr="00CA5AB9">
        <w:rPr>
          <w:rFonts w:cstheme="minorHAnsi"/>
        </w:rPr>
        <w:tab/>
        <w:t>de 2021.</w:t>
      </w:r>
    </w:p>
    <w:p w:rsidR="00A974D5" w:rsidRPr="00CA5AB9" w:rsidRDefault="00A974D5" w:rsidP="00A974D5">
      <w:pPr>
        <w:jc w:val="both"/>
        <w:rPr>
          <w:rFonts w:cstheme="minorHAnsi"/>
        </w:rPr>
      </w:pPr>
    </w:p>
    <w:p w:rsidR="00A974D5" w:rsidRPr="00CA5AB9" w:rsidRDefault="00A974D5" w:rsidP="00A974D5">
      <w:pPr>
        <w:jc w:val="both"/>
        <w:rPr>
          <w:rFonts w:cstheme="minorHAnsi"/>
        </w:rPr>
      </w:pPr>
    </w:p>
    <w:p w:rsidR="00A974D5" w:rsidRPr="00CA5AB9" w:rsidRDefault="00A974D5" w:rsidP="00A974D5">
      <w:pPr>
        <w:jc w:val="both"/>
        <w:rPr>
          <w:rFonts w:cstheme="minorHAnsi"/>
        </w:rPr>
      </w:pPr>
    </w:p>
    <w:p w:rsidR="00A974D5" w:rsidRPr="00CA5AB9" w:rsidRDefault="001D511B" w:rsidP="00A974D5">
      <w:pPr>
        <w:jc w:val="center"/>
        <w:rPr>
          <w:rFonts w:cstheme="minorHAnsi"/>
        </w:rPr>
      </w:pPr>
      <w:r>
        <w:rPr>
          <w:rFonts w:cstheme="minorHAnsi"/>
          <w:noProof/>
          <w:lang w:eastAsia="pt-BR"/>
        </w:rPr>
        <w:pict>
          <v:shape id="_x0000_s1027" style="position:absolute;left:0;text-align:left;margin-left:152.4pt;margin-top:10.95pt;width:290.3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" path="m,l5807,e" filled="f" strokeweight=".72pt">
            <v:path arrowok="t" o:connecttype="custom" o:connectlocs="0,0;3687445,0" o:connectangles="0,0"/>
            <w10:wrap type="topAndBottom" anchorx="page"/>
          </v:shape>
        </w:pict>
      </w:r>
      <w:r w:rsidR="00A974D5">
        <w:rPr>
          <w:rFonts w:cstheme="minorHAnsi"/>
        </w:rPr>
        <w:t>Nome do Declarante</w:t>
      </w: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A974D5" w:rsidRDefault="00A974D5" w:rsidP="00A974D5">
      <w:pPr>
        <w:jc w:val="both"/>
        <w:rPr>
          <w:rFonts w:cstheme="minorHAnsi"/>
        </w:rPr>
      </w:pPr>
    </w:p>
    <w:p w:rsidR="002D7C84" w:rsidRPr="00B74F23" w:rsidRDefault="002D7C84" w:rsidP="002D7C84">
      <w:pPr>
        <w:shd w:val="clear" w:color="auto" w:fill="E2EFD9" w:themeFill="accent6" w:themeFillTint="33"/>
        <w:spacing w:before="0" w:after="0" w:line="240" w:lineRule="auto"/>
        <w:jc w:val="center"/>
        <w:rPr>
          <w:b/>
        </w:rPr>
      </w:pPr>
      <w:r>
        <w:rPr>
          <w:b/>
        </w:rPr>
        <w:lastRenderedPageBreak/>
        <w:t>ANEXO V</w:t>
      </w:r>
      <w:r w:rsidR="00A974D5">
        <w:rPr>
          <w:b/>
        </w:rPr>
        <w:t>I</w:t>
      </w:r>
      <w:r>
        <w:rPr>
          <w:b/>
        </w:rPr>
        <w:t xml:space="preserve"> </w:t>
      </w:r>
      <w:r w:rsidRPr="00B74F23">
        <w:rPr>
          <w:b/>
        </w:rPr>
        <w:t>–</w:t>
      </w:r>
      <w:r>
        <w:rPr>
          <w:b/>
        </w:rPr>
        <w:t xml:space="preserve"> MINUTA DO CONTRATO</w:t>
      </w:r>
    </w:p>
    <w:p w:rsidR="002D7C84" w:rsidRDefault="002D7C84" w:rsidP="00B74F23">
      <w:pPr>
        <w:autoSpaceDE w:val="0"/>
        <w:autoSpaceDN w:val="0"/>
        <w:adjustRightInd w:val="0"/>
        <w:spacing w:before="0" w:after="0" w:line="240" w:lineRule="auto"/>
        <w:jc w:val="both"/>
        <w:rPr>
          <w:rFonts w:cstheme="minorHAnsi"/>
          <w:sz w:val="22"/>
          <w:szCs w:val="22"/>
        </w:rPr>
      </w:pPr>
    </w:p>
    <w:p w:rsidR="004F3473" w:rsidRDefault="004F3473" w:rsidP="004F3473">
      <w:pPr>
        <w:shd w:val="clear" w:color="auto" w:fill="F2F2F2" w:themeFill="background1" w:themeFillShade="F2"/>
        <w:spacing w:before="0" w:after="0" w:line="240" w:lineRule="auto"/>
        <w:jc w:val="center"/>
        <w:rPr>
          <w:rFonts w:cstheme="minorHAnsi"/>
          <w:b/>
          <w:bCs/>
        </w:rPr>
      </w:pPr>
      <w:r>
        <w:rPr>
          <w:rFonts w:cstheme="minorHAnsi"/>
          <w:b/>
          <w:bCs/>
        </w:rPr>
        <w:t xml:space="preserve">Processo </w:t>
      </w:r>
      <w:r w:rsidR="00EF2ABE">
        <w:rPr>
          <w:rFonts w:cstheme="minorHAnsi"/>
          <w:b/>
          <w:bCs/>
        </w:rPr>
        <w:t>Administrativo</w:t>
      </w:r>
      <w:r>
        <w:rPr>
          <w:rFonts w:cstheme="minorHAnsi"/>
          <w:b/>
          <w:bCs/>
        </w:rPr>
        <w:t xml:space="preserve"> nº 131/2021</w:t>
      </w:r>
    </w:p>
    <w:p w:rsidR="004F3473" w:rsidRDefault="004F3473" w:rsidP="004F3473">
      <w:pPr>
        <w:shd w:val="clear" w:color="auto" w:fill="F2F2F2" w:themeFill="background1" w:themeFillShade="F2"/>
        <w:spacing w:before="0" w:after="0" w:line="240" w:lineRule="auto"/>
        <w:jc w:val="center"/>
        <w:rPr>
          <w:rFonts w:cstheme="minorHAnsi"/>
          <w:b/>
          <w:bCs/>
        </w:rPr>
      </w:pPr>
      <w:r>
        <w:rPr>
          <w:rFonts w:cstheme="minorHAnsi"/>
          <w:b/>
          <w:bCs/>
        </w:rPr>
        <w:t>Inexigibilidade de Licitação nº 005/2021</w:t>
      </w:r>
    </w:p>
    <w:p w:rsidR="004F3473" w:rsidRDefault="004F3473" w:rsidP="004F3473">
      <w:pPr>
        <w:shd w:val="clear" w:color="auto" w:fill="F2F2F2" w:themeFill="background1" w:themeFillShade="F2"/>
        <w:spacing w:before="0" w:after="0" w:line="240" w:lineRule="auto"/>
        <w:jc w:val="center"/>
        <w:rPr>
          <w:rFonts w:cstheme="minorHAnsi"/>
          <w:b/>
          <w:bCs/>
        </w:rPr>
      </w:pPr>
      <w:r>
        <w:rPr>
          <w:rFonts w:cstheme="minorHAnsi"/>
          <w:b/>
          <w:bCs/>
        </w:rPr>
        <w:t>Credenciamento nº 004/2021</w:t>
      </w:r>
    </w:p>
    <w:p w:rsidR="004F3473" w:rsidRDefault="004F3473" w:rsidP="00B74F23">
      <w:pPr>
        <w:autoSpaceDE w:val="0"/>
        <w:autoSpaceDN w:val="0"/>
        <w:adjustRightInd w:val="0"/>
        <w:spacing w:before="0" w:after="0" w:line="240" w:lineRule="auto"/>
        <w:jc w:val="both"/>
        <w:rPr>
          <w:rFonts w:cstheme="minorHAnsi"/>
          <w:sz w:val="22"/>
          <w:szCs w:val="22"/>
        </w:rPr>
      </w:pPr>
    </w:p>
    <w:p w:rsidR="002D7C84" w:rsidRPr="002D7C84" w:rsidRDefault="002D7C84" w:rsidP="000B3D20">
      <w:pPr>
        <w:spacing w:before="0" w:after="0" w:line="240" w:lineRule="auto"/>
        <w:jc w:val="both"/>
        <w:rPr>
          <w:rFonts w:cstheme="minorHAnsi"/>
          <w:bCs/>
        </w:rPr>
      </w:pPr>
      <w:r w:rsidRPr="002D7C84">
        <w:rPr>
          <w:noProof/>
          <w:lang w:eastAsia="pt-BR"/>
        </w:rPr>
        <w:drawing>
          <wp:anchor distT="0" distB="0" distL="114300" distR="114300" simplePos="0" relativeHeight="251659264" behindDoc="1" locked="0" layoutInCell="1" allowOverlap="1">
            <wp:simplePos x="0" y="0"/>
            <wp:positionH relativeFrom="column">
              <wp:posOffset>-25400</wp:posOffset>
            </wp:positionH>
            <wp:positionV relativeFrom="paragraph">
              <wp:posOffset>31461</wp:posOffset>
            </wp:positionV>
            <wp:extent cx="2329815" cy="1590040"/>
            <wp:effectExtent l="0" t="0" r="0" b="0"/>
            <wp:wrapSquare wrapText="bothSides"/>
            <wp:docPr id="30" name="Imagem 30" descr="CERTIFICAÇÃO VALDE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TIFICAÇÃO VALDEIR 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9815" cy="1590040"/>
                    </a:xfrm>
                    <a:prstGeom prst="rect">
                      <a:avLst/>
                    </a:prstGeom>
                    <a:noFill/>
                    <a:ln>
                      <a:noFill/>
                    </a:ln>
                  </pic:spPr>
                </pic:pic>
              </a:graphicData>
            </a:graphic>
          </wp:anchor>
        </w:drawing>
      </w:r>
      <w:r w:rsidRPr="002D7C84">
        <w:rPr>
          <w:rFonts w:cstheme="minorHAnsi"/>
          <w:bCs/>
        </w:rPr>
        <w:t xml:space="preserve">Por este contrato de prestação de serviços de engenharia, que fazem entre si, de um lado o </w:t>
      </w:r>
      <w:r w:rsidRPr="002D7C84">
        <w:rPr>
          <w:rFonts w:cstheme="minorHAnsi"/>
          <w:b/>
          <w:bCs/>
        </w:rPr>
        <w:t>MUNICÍPIO DE PRESIDENTE OLEGÁRIO</w:t>
      </w:r>
      <w:r w:rsidRPr="002D7C84">
        <w:rPr>
          <w:rFonts w:cstheme="minorHAnsi"/>
          <w:bCs/>
        </w:rPr>
        <w:t xml:space="preserve">, pessoa jurídica de direito público, inscrito no CNPJ sob o nº 18.602.060/0001-40, sediado na Praça Doutor Castilho, nº 10, Centro, em Presidente Olegário – MG, neste ato representado pelo Prefeito Municipal, Senhor </w:t>
      </w:r>
      <w:r w:rsidRPr="002D7C84">
        <w:rPr>
          <w:rFonts w:cstheme="minorHAnsi"/>
          <w:b/>
          <w:bCs/>
        </w:rPr>
        <w:t>RHENYS DA SILVA CAMBRAIA</w:t>
      </w:r>
      <w:r w:rsidRPr="002D7C84">
        <w:rPr>
          <w:rFonts w:cstheme="minorHAnsi"/>
          <w:bCs/>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w:t>
      </w:r>
      <w:proofErr w:type="spellStart"/>
      <w:r w:rsidRPr="002D7C84">
        <w:rPr>
          <w:rFonts w:cstheme="minorHAnsi"/>
          <w:bCs/>
        </w:rPr>
        <w:t>nºs</w:t>
      </w:r>
      <w:proofErr w:type="spellEnd"/>
      <w:r w:rsidRPr="002D7C84">
        <w:rPr>
          <w:rFonts w:cstheme="minorHAnsi"/>
          <w:bCs/>
        </w:rPr>
        <w:t>. 8.666/93, e demais normas pertinentes, mediante as seguintes cláusulas e condições:</w:t>
      </w:r>
    </w:p>
    <w:p w:rsidR="002D7C84" w:rsidRPr="002D7C84" w:rsidRDefault="002D7C84" w:rsidP="000B3D20">
      <w:pPr>
        <w:spacing w:before="0" w:after="0" w:line="240" w:lineRule="auto"/>
        <w:jc w:val="both"/>
        <w:rPr>
          <w:rFonts w:cstheme="minorHAnsi"/>
          <w:bCs/>
        </w:rPr>
      </w:pPr>
    </w:p>
    <w:p w:rsidR="002D7C84" w:rsidRPr="002D7C84" w:rsidRDefault="002D7C84" w:rsidP="002D7C84">
      <w:pPr>
        <w:shd w:val="clear" w:color="auto" w:fill="AEAAAA"/>
        <w:spacing w:after="0" w:line="240" w:lineRule="auto"/>
        <w:ind w:right="-1"/>
        <w:rPr>
          <w:rFonts w:cstheme="minorHAnsi"/>
          <w:b/>
          <w:bCs/>
          <w:color w:val="FFFFFF"/>
        </w:rPr>
      </w:pPr>
      <w:r w:rsidRPr="002D7C84">
        <w:rPr>
          <w:rFonts w:cstheme="minorHAnsi"/>
          <w:b/>
          <w:bCs/>
          <w:color w:val="FFFFFF"/>
        </w:rPr>
        <w:t>1. CLÁUSULA PRIMEIRA – DOS FUNDAMENTOS LEGAIS</w:t>
      </w:r>
    </w:p>
    <w:p w:rsidR="002D7C84" w:rsidRPr="002D7C84" w:rsidRDefault="002D7C84" w:rsidP="002D7C84">
      <w:pPr>
        <w:spacing w:after="0" w:line="240" w:lineRule="auto"/>
        <w:ind w:right="-1"/>
        <w:jc w:val="both"/>
        <w:rPr>
          <w:rFonts w:cstheme="minorHAnsi"/>
          <w:bCs/>
        </w:rPr>
      </w:pPr>
      <w:r w:rsidRPr="002D7C84">
        <w:rPr>
          <w:rFonts w:cstheme="minorHAnsi"/>
          <w:b/>
          <w:bCs/>
        </w:rPr>
        <w:t>1.1.</w:t>
      </w:r>
      <w:r w:rsidRPr="002D7C84">
        <w:rPr>
          <w:rFonts w:cstheme="minorHAnsi"/>
          <w:bCs/>
        </w:rPr>
        <w:t xml:space="preserve"> O presente contrato decorre do Processo Administrativo nº. __/2021 por meio do Credenciamento nº ___/2021, Lei 8666/93 e demais normas pertinentes.</w:t>
      </w:r>
    </w:p>
    <w:p w:rsidR="002D7C84" w:rsidRPr="002D7C84" w:rsidRDefault="002D7C84" w:rsidP="000B3D20">
      <w:pPr>
        <w:spacing w:before="0" w:after="0" w:line="240" w:lineRule="auto"/>
        <w:jc w:val="both"/>
        <w:rPr>
          <w:rFonts w:cstheme="minorHAnsi"/>
          <w:bCs/>
        </w:rPr>
      </w:pPr>
    </w:p>
    <w:p w:rsidR="002D7C84" w:rsidRPr="002D7C84" w:rsidRDefault="002D7C84" w:rsidP="002D7C84">
      <w:pPr>
        <w:shd w:val="clear" w:color="auto" w:fill="AEAAAA"/>
        <w:spacing w:after="0" w:line="240" w:lineRule="auto"/>
        <w:ind w:right="-1"/>
        <w:rPr>
          <w:rFonts w:cstheme="minorHAnsi"/>
          <w:b/>
          <w:bCs/>
          <w:color w:val="FFFFFF"/>
        </w:rPr>
      </w:pPr>
      <w:r w:rsidRPr="002D7C84">
        <w:rPr>
          <w:rFonts w:cstheme="minorHAnsi"/>
          <w:b/>
          <w:bCs/>
          <w:color w:val="FFFFFF"/>
        </w:rPr>
        <w:t xml:space="preserve">2. CLÁUSULA SEGUNDA – DO OBJETO </w:t>
      </w:r>
    </w:p>
    <w:p w:rsidR="002D7C84" w:rsidRPr="002D7C84" w:rsidRDefault="002D7C84" w:rsidP="002D7C84">
      <w:pPr>
        <w:spacing w:after="0" w:line="240" w:lineRule="auto"/>
        <w:ind w:right="-1"/>
        <w:jc w:val="both"/>
        <w:rPr>
          <w:rFonts w:cstheme="minorHAnsi"/>
          <w:b/>
          <w:bCs/>
        </w:rPr>
      </w:pPr>
      <w:r w:rsidRPr="002D7C84">
        <w:rPr>
          <w:rFonts w:cstheme="minorHAnsi"/>
          <w:b/>
          <w:bCs/>
        </w:rPr>
        <w:t>2.1.</w:t>
      </w:r>
      <w:r w:rsidRPr="002D7C84">
        <w:rPr>
          <w:rFonts w:cstheme="minorHAnsi"/>
          <w:bCs/>
        </w:rPr>
        <w:t xml:space="preserve"> O presente contrato tem como objeto a </w:t>
      </w:r>
      <w:r w:rsidRPr="002D7C84">
        <w:rPr>
          <w:rFonts w:cstheme="minorHAnsi"/>
          <w:b/>
          <w:bCs/>
        </w:rPr>
        <w:t>c</w:t>
      </w:r>
      <w:r w:rsidRPr="002D7C84">
        <w:rPr>
          <w:rFonts w:cstheme="minorHAnsi"/>
          <w:b/>
        </w:rPr>
        <w:t xml:space="preserve">ontratação de pessoa </w:t>
      </w:r>
      <w:r w:rsidR="00E0351B">
        <w:rPr>
          <w:rFonts w:cstheme="minorHAnsi"/>
          <w:b/>
        </w:rPr>
        <w:t xml:space="preserve">física ou </w:t>
      </w:r>
      <w:r w:rsidRPr="002D7C84">
        <w:rPr>
          <w:rFonts w:cstheme="minorHAnsi"/>
          <w:b/>
        </w:rPr>
        <w:t xml:space="preserve">jurídica para supervisão clínico-institucional em saúde mental no Centro de Atenção Psicossocial – CAPS, </w:t>
      </w:r>
      <w:r w:rsidRPr="000B3D20">
        <w:rPr>
          <w:rFonts w:cstheme="minorHAnsi"/>
        </w:rPr>
        <w:t>modalidade tipo I (CAPS I) da Rede de Atenção Psicossocial (RAPS), através do incentivo em caráter excepcional da Resolução SES 7.168 de 20 de julho de 2020 visando à melhoria da qualidade da assistência em saúde mental em pessoas com sofrimento mental grave e persistente do CAPS I de Presidente Olegário conforme Decreto Municipal nº 1.420/2021.</w:t>
      </w:r>
    </w:p>
    <w:p w:rsidR="002D7C84" w:rsidRPr="002D7C84" w:rsidRDefault="002D7C84" w:rsidP="002D7C84">
      <w:pPr>
        <w:spacing w:after="0" w:line="240" w:lineRule="auto"/>
        <w:ind w:right="-1"/>
        <w:jc w:val="both"/>
        <w:rPr>
          <w:rFonts w:cstheme="minorHAnsi"/>
          <w:bCs/>
        </w:rPr>
      </w:pPr>
      <w:r>
        <w:rPr>
          <w:rFonts w:cstheme="minorHAnsi"/>
          <w:b/>
        </w:rPr>
        <w:t>2.2</w:t>
      </w:r>
      <w:r w:rsidRPr="002D7C84">
        <w:rPr>
          <w:rFonts w:cstheme="minorHAnsi"/>
          <w:b/>
          <w:bCs/>
        </w:rPr>
        <w:t>.</w:t>
      </w:r>
      <w:r w:rsidRPr="002D7C84">
        <w:rPr>
          <w:rFonts w:cstheme="minorHAnsi"/>
          <w:bCs/>
        </w:rPr>
        <w:t xml:space="preserve"> Integram este contrato, como se nele estivessem transcritos, o </w:t>
      </w:r>
      <w:r w:rsidR="00BC1951">
        <w:rPr>
          <w:rFonts w:cstheme="minorHAnsi"/>
          <w:bCs/>
        </w:rPr>
        <w:t>Plano de Trabalho</w:t>
      </w:r>
      <w:r w:rsidRPr="002D7C84">
        <w:rPr>
          <w:rFonts w:cstheme="minorHAnsi"/>
          <w:bCs/>
        </w:rPr>
        <w:t xml:space="preserve">, </w:t>
      </w:r>
      <w:r w:rsidR="00BC1951">
        <w:rPr>
          <w:rFonts w:cstheme="minorHAnsi"/>
          <w:bCs/>
        </w:rPr>
        <w:t>Decreto Municipal</w:t>
      </w:r>
      <w:r w:rsidRPr="002D7C84">
        <w:rPr>
          <w:rFonts w:cstheme="minorHAnsi"/>
          <w:bCs/>
        </w:rPr>
        <w:t xml:space="preserve"> e a Proposta apresentada pela CONTRATADA no Processo Licitatório nº </w:t>
      </w:r>
      <w:r w:rsidR="00BC1951">
        <w:rPr>
          <w:rFonts w:cstheme="minorHAnsi"/>
          <w:bCs/>
        </w:rPr>
        <w:t>__</w:t>
      </w:r>
      <w:r w:rsidRPr="002D7C84">
        <w:rPr>
          <w:rFonts w:cstheme="minorHAnsi"/>
          <w:bCs/>
        </w:rPr>
        <w:t xml:space="preserve">/2021, </w:t>
      </w:r>
      <w:r w:rsidR="00BC1951">
        <w:rPr>
          <w:rFonts w:cstheme="minorHAnsi"/>
          <w:bCs/>
        </w:rPr>
        <w:t>Credenciamento</w:t>
      </w:r>
      <w:r w:rsidRPr="002D7C84">
        <w:rPr>
          <w:rFonts w:cstheme="minorHAnsi"/>
          <w:bCs/>
        </w:rPr>
        <w:t xml:space="preserve"> nº </w:t>
      </w:r>
      <w:r w:rsidR="00BC1951">
        <w:rPr>
          <w:rFonts w:cstheme="minorHAnsi"/>
          <w:bCs/>
        </w:rPr>
        <w:t>___</w:t>
      </w:r>
      <w:r w:rsidRPr="002D7C84">
        <w:rPr>
          <w:rFonts w:cstheme="minorHAnsi"/>
          <w:bCs/>
        </w:rPr>
        <w:t>/2021.</w:t>
      </w:r>
    </w:p>
    <w:p w:rsidR="002D7C84" w:rsidRPr="002D7C84" w:rsidRDefault="002D7C84" w:rsidP="002D7C84">
      <w:pPr>
        <w:shd w:val="clear" w:color="auto" w:fill="AEAAAA"/>
        <w:spacing w:after="0" w:line="240" w:lineRule="auto"/>
        <w:ind w:right="-1"/>
        <w:rPr>
          <w:rFonts w:cstheme="minorHAnsi"/>
          <w:b/>
          <w:bCs/>
          <w:color w:val="FFFFFF"/>
        </w:rPr>
      </w:pPr>
      <w:r w:rsidRPr="002D7C84">
        <w:rPr>
          <w:rFonts w:cstheme="minorHAnsi"/>
          <w:b/>
          <w:bCs/>
          <w:color w:val="FFFFFF"/>
        </w:rPr>
        <w:t>3. CLÁUSULA TERCEIRA – DAS OBRIGAÇÕES GERAIS DAS PARTES</w:t>
      </w:r>
    </w:p>
    <w:p w:rsidR="002D7C84" w:rsidRPr="000B3D20" w:rsidRDefault="002D7C84" w:rsidP="002D7C84">
      <w:pPr>
        <w:spacing w:after="0" w:line="240" w:lineRule="auto"/>
        <w:ind w:right="-1"/>
        <w:jc w:val="both"/>
        <w:rPr>
          <w:rFonts w:cstheme="minorHAnsi"/>
          <w:b/>
          <w:bCs/>
        </w:rPr>
      </w:pPr>
      <w:r w:rsidRPr="000B3D20">
        <w:rPr>
          <w:rFonts w:cstheme="minorHAnsi"/>
          <w:b/>
        </w:rPr>
        <w:t>3.1.</w:t>
      </w:r>
      <w:r w:rsidRPr="000B3D20">
        <w:rPr>
          <w:rFonts w:cstheme="minorHAnsi"/>
          <w:b/>
          <w:bCs/>
        </w:rPr>
        <w:t xml:space="preserve"> São obrigações da CONTRATANTE:</w:t>
      </w:r>
    </w:p>
    <w:p w:rsidR="002D7C84" w:rsidRPr="00A56488" w:rsidRDefault="002D7C84" w:rsidP="00A56488">
      <w:pPr>
        <w:spacing w:before="0" w:after="0" w:line="240" w:lineRule="auto"/>
        <w:jc w:val="both"/>
        <w:rPr>
          <w:rFonts w:cstheme="minorHAnsi"/>
          <w:bCs/>
        </w:rPr>
      </w:pPr>
      <w:r w:rsidRPr="00A56488">
        <w:rPr>
          <w:rFonts w:cstheme="minorHAnsi"/>
          <w:b/>
          <w:bCs/>
        </w:rPr>
        <w:t>3.1.1.</w:t>
      </w:r>
      <w:r w:rsidR="000B3D20" w:rsidRPr="00A56488">
        <w:rPr>
          <w:rFonts w:cstheme="minorHAnsi"/>
          <w:b/>
          <w:bCs/>
        </w:rPr>
        <w:t xml:space="preserve"> </w:t>
      </w:r>
      <w:r w:rsidRPr="00A56488">
        <w:rPr>
          <w:rFonts w:cstheme="minorHAnsi"/>
          <w:bCs/>
        </w:rPr>
        <w:t>Exigir o cumprimento de todas as obrigações assumidas pela Contratada, de acordo com as cláusulas contratuais e os termos de sua proposta;</w:t>
      </w:r>
    </w:p>
    <w:p w:rsidR="002D7C84" w:rsidRPr="00A56488" w:rsidRDefault="002D7C84" w:rsidP="00A56488">
      <w:pPr>
        <w:spacing w:before="0" w:after="0" w:line="240" w:lineRule="auto"/>
        <w:jc w:val="both"/>
        <w:rPr>
          <w:rFonts w:cstheme="minorHAnsi"/>
          <w:bCs/>
        </w:rPr>
      </w:pPr>
      <w:r w:rsidRPr="00A56488">
        <w:rPr>
          <w:rFonts w:cstheme="minorHAnsi"/>
          <w:b/>
          <w:bCs/>
        </w:rPr>
        <w:t>3.1.2.</w:t>
      </w:r>
      <w:r w:rsidR="000B3D20" w:rsidRPr="00A56488">
        <w:rPr>
          <w:rFonts w:cstheme="minorHAnsi"/>
          <w:b/>
          <w:bCs/>
        </w:rPr>
        <w:t xml:space="preserve"> </w:t>
      </w:r>
      <w:r w:rsidRPr="00A56488">
        <w:rPr>
          <w:rFonts w:cstheme="minorHAnsi"/>
          <w:bCs/>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rsidR="002D7C84" w:rsidRPr="00A56488" w:rsidRDefault="002D7C84" w:rsidP="00A56488">
      <w:pPr>
        <w:spacing w:before="0" w:after="0" w:line="240" w:lineRule="auto"/>
        <w:jc w:val="both"/>
        <w:rPr>
          <w:rFonts w:cstheme="minorHAnsi"/>
          <w:bCs/>
        </w:rPr>
      </w:pPr>
      <w:r w:rsidRPr="00A56488">
        <w:rPr>
          <w:rFonts w:cstheme="minorHAnsi"/>
          <w:b/>
          <w:bCs/>
        </w:rPr>
        <w:t>3.1.3.</w:t>
      </w:r>
      <w:r w:rsidR="000B3D20" w:rsidRPr="00A56488">
        <w:rPr>
          <w:rFonts w:cstheme="minorHAnsi"/>
          <w:b/>
          <w:bCs/>
        </w:rPr>
        <w:t xml:space="preserve"> </w:t>
      </w:r>
      <w:r w:rsidRPr="00A56488">
        <w:rPr>
          <w:rFonts w:cstheme="minorHAnsi"/>
          <w:bCs/>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rsidR="002D7C84" w:rsidRPr="00A56488" w:rsidRDefault="002D7C84" w:rsidP="00A56488">
      <w:pPr>
        <w:spacing w:before="0" w:after="0" w:line="240" w:lineRule="auto"/>
        <w:jc w:val="both"/>
        <w:rPr>
          <w:rFonts w:cstheme="minorHAnsi"/>
          <w:bCs/>
        </w:rPr>
      </w:pPr>
      <w:r w:rsidRPr="00A56488">
        <w:rPr>
          <w:rFonts w:cstheme="minorHAnsi"/>
          <w:b/>
          <w:bCs/>
        </w:rPr>
        <w:t>3.1.4.</w:t>
      </w:r>
      <w:r w:rsidR="000B3D20" w:rsidRPr="00A56488">
        <w:rPr>
          <w:rFonts w:cstheme="minorHAnsi"/>
          <w:b/>
          <w:bCs/>
        </w:rPr>
        <w:t xml:space="preserve"> </w:t>
      </w:r>
      <w:r w:rsidRPr="00A56488">
        <w:rPr>
          <w:rFonts w:cstheme="minorHAnsi"/>
          <w:bCs/>
        </w:rPr>
        <w:t xml:space="preserve">Pagar à Contratada o valor resultante </w:t>
      </w:r>
      <w:r w:rsidR="000B3D20" w:rsidRPr="00A56488">
        <w:rPr>
          <w:rFonts w:cstheme="minorHAnsi"/>
          <w:bCs/>
        </w:rPr>
        <w:t>da prestação do serviço.</w:t>
      </w:r>
    </w:p>
    <w:p w:rsidR="002D7C84" w:rsidRPr="00A56488" w:rsidRDefault="002D7C84" w:rsidP="00A56488">
      <w:pPr>
        <w:spacing w:before="0" w:after="0" w:line="240" w:lineRule="auto"/>
        <w:ind w:right="-1"/>
        <w:jc w:val="both"/>
        <w:rPr>
          <w:rFonts w:cstheme="minorHAnsi"/>
          <w:b/>
          <w:bCs/>
        </w:rPr>
      </w:pPr>
      <w:r w:rsidRPr="00A56488">
        <w:rPr>
          <w:rFonts w:cstheme="minorHAnsi"/>
          <w:b/>
        </w:rPr>
        <w:lastRenderedPageBreak/>
        <w:t>3.2.</w:t>
      </w:r>
      <w:r w:rsidRPr="00A56488">
        <w:rPr>
          <w:rFonts w:cstheme="minorHAnsi"/>
          <w:b/>
          <w:bCs/>
        </w:rPr>
        <w:t xml:space="preserve"> São obrigações da CONTRATADA:</w:t>
      </w:r>
    </w:p>
    <w:p w:rsidR="002D7C84" w:rsidRPr="00A56488" w:rsidRDefault="002D7C84" w:rsidP="00A56488">
      <w:pPr>
        <w:pStyle w:val="PargrafodaLista"/>
        <w:suppressAutoHyphens/>
        <w:spacing w:before="0" w:after="0" w:line="240" w:lineRule="auto"/>
        <w:ind w:left="0" w:right="-17"/>
        <w:jc w:val="both"/>
        <w:rPr>
          <w:rFonts w:cstheme="minorHAnsi"/>
        </w:rPr>
      </w:pPr>
      <w:r w:rsidRPr="00A56488">
        <w:rPr>
          <w:rFonts w:cstheme="minorHAnsi"/>
          <w:b/>
        </w:rPr>
        <w:t>3.2.1.</w:t>
      </w:r>
      <w:r w:rsidR="000B3D20" w:rsidRPr="00A56488">
        <w:rPr>
          <w:rFonts w:cstheme="minorHAnsi"/>
          <w:b/>
        </w:rPr>
        <w:t xml:space="preserve"> </w:t>
      </w:r>
      <w:r w:rsidRPr="00A56488">
        <w:rPr>
          <w:rFonts w:cstheme="minorHAnsi"/>
        </w:rPr>
        <w:t xml:space="preserve">Executar os serviços conforme </w:t>
      </w:r>
      <w:r w:rsidR="000B3D20" w:rsidRPr="00A56488">
        <w:rPr>
          <w:rFonts w:cstheme="minorHAnsi"/>
        </w:rPr>
        <w:t>Plano de Trabalho, anexo I do Edital de Licitações</w:t>
      </w:r>
      <w:r w:rsidRPr="00A56488">
        <w:rPr>
          <w:rFonts w:cstheme="minorHAnsi"/>
        </w:rPr>
        <w:t xml:space="preserve">, </w:t>
      </w:r>
      <w:r w:rsidR="000B3D20" w:rsidRPr="00A56488">
        <w:rPr>
          <w:rFonts w:cstheme="minorHAnsi"/>
        </w:rPr>
        <w:t xml:space="preserve">e de acordo com as determinações da Secretaria Municipal de Saúde. </w:t>
      </w:r>
    </w:p>
    <w:p w:rsidR="002D7C84" w:rsidRPr="00A56488" w:rsidRDefault="002D7C84" w:rsidP="00A56488">
      <w:pPr>
        <w:pStyle w:val="PargrafodaLista"/>
        <w:suppressAutoHyphens/>
        <w:spacing w:before="0" w:after="0" w:line="240" w:lineRule="auto"/>
        <w:ind w:left="0" w:right="-17"/>
        <w:jc w:val="both"/>
        <w:rPr>
          <w:rFonts w:cstheme="minorHAnsi"/>
        </w:rPr>
      </w:pPr>
      <w:r w:rsidRPr="00A56488">
        <w:rPr>
          <w:rFonts w:cstheme="minorHAnsi"/>
          <w:b/>
        </w:rPr>
        <w:t>3.2.</w:t>
      </w:r>
      <w:r w:rsidR="000B3D20" w:rsidRPr="00A56488">
        <w:rPr>
          <w:rFonts w:cstheme="minorHAnsi"/>
          <w:b/>
        </w:rPr>
        <w:t>2</w:t>
      </w:r>
      <w:r w:rsidRPr="00A56488">
        <w:rPr>
          <w:rFonts w:cstheme="minorHAnsi"/>
          <w:b/>
        </w:rPr>
        <w:t>.</w:t>
      </w:r>
      <w:r w:rsidR="000B3D20" w:rsidRPr="00A56488">
        <w:rPr>
          <w:rFonts w:cstheme="minorHAnsi"/>
          <w:b/>
        </w:rPr>
        <w:t xml:space="preserve"> </w:t>
      </w:r>
      <w:r w:rsidR="001755E4" w:rsidRPr="00A56488">
        <w:rPr>
          <w:rFonts w:cstheme="minorHAnsi"/>
        </w:rPr>
        <w:t xml:space="preserve">Reparar, corrigir </w:t>
      </w:r>
      <w:r w:rsidRPr="00A56488">
        <w:rPr>
          <w:rFonts w:cstheme="minorHAnsi"/>
        </w:rPr>
        <w:t>ou substituir, às suas expensas, no total ou em parte, no prazo fixado pelo fiscal do contrato, os serviços efetuados em que se verificarem vícios, defeitos ou incorreções resultantes da execução;</w:t>
      </w:r>
    </w:p>
    <w:p w:rsidR="002D7C84" w:rsidRPr="00A56488" w:rsidRDefault="002D7C84" w:rsidP="00A56488">
      <w:pPr>
        <w:pStyle w:val="PargrafodaLista"/>
        <w:suppressAutoHyphens/>
        <w:spacing w:before="0" w:after="0" w:line="240" w:lineRule="auto"/>
        <w:ind w:left="0" w:right="-17"/>
        <w:jc w:val="both"/>
        <w:rPr>
          <w:rFonts w:cstheme="minorHAnsi"/>
        </w:rPr>
      </w:pPr>
      <w:r w:rsidRPr="00A56488">
        <w:rPr>
          <w:rFonts w:cstheme="minorHAnsi"/>
          <w:b/>
        </w:rPr>
        <w:t>3.2.</w:t>
      </w:r>
      <w:r w:rsidR="001755E4" w:rsidRPr="00A56488">
        <w:rPr>
          <w:rFonts w:cstheme="minorHAnsi"/>
          <w:b/>
        </w:rPr>
        <w:t>3</w:t>
      </w:r>
      <w:r w:rsidRPr="00A56488">
        <w:rPr>
          <w:rFonts w:cstheme="minorHAnsi"/>
          <w:b/>
        </w:rPr>
        <w:t>.</w:t>
      </w:r>
      <w:r w:rsidR="001755E4" w:rsidRPr="00A56488">
        <w:rPr>
          <w:rFonts w:cstheme="minorHAnsi"/>
          <w:b/>
        </w:rPr>
        <w:t xml:space="preserve"> </w:t>
      </w:r>
      <w:r w:rsidRPr="00A56488">
        <w:rPr>
          <w:rFonts w:cstheme="minorHAnsi"/>
        </w:rPr>
        <w:t xml:space="preserve">Utilizar empregados habilitados e com conhecimentos </w:t>
      </w:r>
      <w:r w:rsidR="001755E4" w:rsidRPr="00A56488">
        <w:rPr>
          <w:rFonts w:cstheme="minorHAnsi"/>
        </w:rPr>
        <w:t>técnicos</w:t>
      </w:r>
      <w:r w:rsidRPr="00A56488">
        <w:rPr>
          <w:rFonts w:cstheme="minorHAnsi"/>
        </w:rPr>
        <w:t xml:space="preserve"> do objeto a ser executado, em conformidade com as normas e determinações em vigor;</w:t>
      </w:r>
    </w:p>
    <w:p w:rsidR="002D7C84" w:rsidRPr="00A56488" w:rsidRDefault="002D7C84" w:rsidP="00A56488">
      <w:pPr>
        <w:pStyle w:val="PargrafodaLista"/>
        <w:suppressAutoHyphens/>
        <w:spacing w:before="0" w:after="0" w:line="240" w:lineRule="auto"/>
        <w:ind w:left="0" w:right="-17"/>
        <w:jc w:val="both"/>
        <w:rPr>
          <w:rFonts w:cstheme="minorHAnsi"/>
        </w:rPr>
      </w:pPr>
      <w:r w:rsidRPr="00A56488">
        <w:rPr>
          <w:rFonts w:cstheme="minorHAnsi"/>
          <w:b/>
        </w:rPr>
        <w:t>3.2.6.</w:t>
      </w:r>
      <w:r w:rsidR="001755E4" w:rsidRPr="00A56488">
        <w:rPr>
          <w:rFonts w:cstheme="minorHAnsi"/>
          <w:b/>
        </w:rPr>
        <w:t xml:space="preserve"> </w:t>
      </w:r>
      <w:r w:rsidRPr="00A56488">
        <w:rPr>
          <w:rFonts w:cstheme="minorHAnsi"/>
        </w:rPr>
        <w:t>Vedar a utilização, na execução dos serviços, de empregado que seja familiar de agente público ocupante de cargo em comissão ou função de confiança no órgão Contratante, nos termos do artigo 7° do Decreto n° 7.203, de 2010;</w:t>
      </w:r>
    </w:p>
    <w:p w:rsidR="002D7C84" w:rsidRPr="00A56488" w:rsidRDefault="001755E4" w:rsidP="00A56488">
      <w:pPr>
        <w:pStyle w:val="PargrafodaLista"/>
        <w:suppressAutoHyphens/>
        <w:spacing w:before="0" w:after="0" w:line="240" w:lineRule="auto"/>
        <w:ind w:left="0" w:right="-17"/>
        <w:jc w:val="both"/>
        <w:rPr>
          <w:rFonts w:cstheme="minorHAnsi"/>
        </w:rPr>
      </w:pPr>
      <w:r w:rsidRPr="00A56488">
        <w:rPr>
          <w:rFonts w:cstheme="minorHAnsi"/>
          <w:b/>
        </w:rPr>
        <w:t>3.2.7</w:t>
      </w:r>
      <w:r w:rsidR="002D7C84" w:rsidRPr="00A56488">
        <w:rPr>
          <w:rFonts w:cstheme="minorHAnsi"/>
          <w:b/>
        </w:rPr>
        <w:t>.</w:t>
      </w:r>
      <w:r w:rsidR="00A56488">
        <w:rPr>
          <w:rFonts w:cstheme="minorHAnsi"/>
          <w:b/>
        </w:rPr>
        <w:t xml:space="preserve"> </w:t>
      </w:r>
      <w:r w:rsidR="002D7C84" w:rsidRPr="00A56488">
        <w:rPr>
          <w:rFonts w:cstheme="minorHAnsi"/>
        </w:rPr>
        <w:t>Comunicar ao Fiscal do contrato, no prazo de 24 (vinte e quatro) horas, qualquer ocorrência anormal ou acidente que se verifique no local dos serviços.</w:t>
      </w:r>
    </w:p>
    <w:p w:rsidR="002D7C84" w:rsidRPr="002D7C84" w:rsidRDefault="002D7C84" w:rsidP="00A56488">
      <w:pPr>
        <w:pStyle w:val="PargrafodaLista"/>
        <w:suppressAutoHyphens/>
        <w:spacing w:before="0" w:after="0" w:line="240" w:lineRule="auto"/>
        <w:ind w:left="0" w:right="-17"/>
        <w:jc w:val="both"/>
        <w:rPr>
          <w:rFonts w:cstheme="minorHAnsi"/>
          <w:sz w:val="22"/>
          <w:szCs w:val="22"/>
        </w:rPr>
      </w:pPr>
      <w:r w:rsidRPr="00A56488">
        <w:rPr>
          <w:rFonts w:cstheme="minorHAnsi"/>
          <w:b/>
        </w:rPr>
        <w:t>3.2.</w:t>
      </w:r>
      <w:r w:rsidR="001755E4" w:rsidRPr="00A56488">
        <w:rPr>
          <w:rFonts w:cstheme="minorHAnsi"/>
          <w:b/>
        </w:rPr>
        <w:t>8</w:t>
      </w:r>
      <w:r w:rsidRPr="00A56488">
        <w:rPr>
          <w:rFonts w:cstheme="minorHAnsi"/>
          <w:b/>
        </w:rPr>
        <w:t>.</w:t>
      </w:r>
      <w:r w:rsidR="001755E4" w:rsidRPr="00A56488">
        <w:rPr>
          <w:rFonts w:cstheme="minorHAnsi"/>
          <w:b/>
        </w:rPr>
        <w:t xml:space="preserve"> </w:t>
      </w:r>
      <w:r w:rsidRPr="00A56488">
        <w:rPr>
          <w:rFonts w:cstheme="minorHAnsi"/>
        </w:rPr>
        <w:t>Assegurar aos seus trabalhadores ambiente de trabalho, inclusive equipamentos e instalações, em condições adequadas ao cumprimento das normas de saúde, segurança e bem-estar no trabalho</w:t>
      </w:r>
      <w:r w:rsidRPr="002D7C84">
        <w:rPr>
          <w:rFonts w:cstheme="minorHAnsi"/>
          <w:sz w:val="22"/>
          <w:szCs w:val="22"/>
        </w:rPr>
        <w:t>.</w:t>
      </w:r>
    </w:p>
    <w:p w:rsidR="002D7C84" w:rsidRPr="00BB5721" w:rsidRDefault="002D7C84" w:rsidP="002D7C84">
      <w:pPr>
        <w:shd w:val="clear" w:color="auto" w:fill="AEAAAA"/>
        <w:spacing w:after="0" w:line="240" w:lineRule="auto"/>
        <w:ind w:right="-1"/>
        <w:rPr>
          <w:rFonts w:cstheme="minorHAnsi"/>
          <w:b/>
          <w:bCs/>
          <w:color w:val="FFFFFF"/>
        </w:rPr>
      </w:pPr>
      <w:r w:rsidRPr="00BB5721">
        <w:rPr>
          <w:rFonts w:cstheme="minorHAnsi"/>
          <w:b/>
          <w:bCs/>
          <w:color w:val="FFFFFF"/>
        </w:rPr>
        <w:t xml:space="preserve">4. CLÁUSULA QUARTA – </w:t>
      </w:r>
      <w:r w:rsidR="00A56488" w:rsidRPr="00BB5721">
        <w:rPr>
          <w:rFonts w:cstheme="minorHAnsi"/>
          <w:b/>
          <w:bCs/>
          <w:color w:val="FFFFFF"/>
        </w:rPr>
        <w:t xml:space="preserve">DAS CONDIÇÕES DE </w:t>
      </w:r>
      <w:r w:rsidRPr="00BB5721">
        <w:rPr>
          <w:rFonts w:cstheme="minorHAnsi"/>
          <w:b/>
          <w:bCs/>
          <w:color w:val="FFFFFF"/>
        </w:rPr>
        <w:t>PAGAMENTO</w:t>
      </w:r>
    </w:p>
    <w:p w:rsidR="00A56488" w:rsidRDefault="00A56488" w:rsidP="00A56488">
      <w:pPr>
        <w:pStyle w:val="PargrafodaLista"/>
        <w:suppressAutoHyphens/>
        <w:spacing w:before="0" w:after="0" w:line="240" w:lineRule="auto"/>
        <w:ind w:left="0" w:right="-17"/>
        <w:jc w:val="both"/>
        <w:rPr>
          <w:rFonts w:cstheme="minorHAnsi"/>
        </w:rPr>
      </w:pPr>
    </w:p>
    <w:p w:rsidR="002D7C84" w:rsidRPr="002D1192" w:rsidRDefault="002D7C84" w:rsidP="00BB5721">
      <w:pPr>
        <w:pStyle w:val="PargrafodaLista"/>
        <w:numPr>
          <w:ilvl w:val="1"/>
          <w:numId w:val="1"/>
        </w:numPr>
        <w:suppressAutoHyphens/>
        <w:spacing w:before="0" w:after="0" w:line="240" w:lineRule="auto"/>
        <w:ind w:left="0" w:right="-17" w:firstLine="0"/>
        <w:jc w:val="both"/>
        <w:rPr>
          <w:rFonts w:cstheme="minorHAnsi"/>
        </w:rPr>
      </w:pPr>
      <w:r w:rsidRPr="002D1192">
        <w:rPr>
          <w:rFonts w:cstheme="minorHAnsi"/>
        </w:rPr>
        <w:t>O pagamento s</w:t>
      </w:r>
      <w:r w:rsidR="002D1192" w:rsidRPr="002D1192">
        <w:rPr>
          <w:rFonts w:cstheme="minorHAnsi"/>
        </w:rPr>
        <w:t>erá efetuado após a aprovação do</w:t>
      </w:r>
      <w:r w:rsidRPr="002D1192">
        <w:rPr>
          <w:rFonts w:cstheme="minorHAnsi"/>
        </w:rPr>
        <w:t xml:space="preserve">s </w:t>
      </w:r>
      <w:r w:rsidR="002D1192" w:rsidRPr="002D1192">
        <w:rPr>
          <w:rFonts w:cstheme="minorHAnsi"/>
        </w:rPr>
        <w:t>serviços pelo Fiscal de Contrato e Gestor</w:t>
      </w:r>
      <w:r w:rsidRPr="002D1192">
        <w:rPr>
          <w:rFonts w:cstheme="minorHAnsi"/>
        </w:rPr>
        <w:t>, a partir disto a autorização para emissão da Nota Fiscal será consignada e repassada ao Contratado, o efetivo pagamento ocorrerá em até 10 (dez) dias após a entrega da Nota Fiscal em conformidade com a planilha de medição.</w:t>
      </w:r>
    </w:p>
    <w:p w:rsidR="002D7C84"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 xml:space="preserve">O presente contrato tem o seu valor com o total de R$ </w:t>
      </w:r>
      <w:r w:rsidR="002D1192">
        <w:rPr>
          <w:rFonts w:cstheme="minorHAnsi"/>
        </w:rPr>
        <w:t>76</w:t>
      </w:r>
      <w:r w:rsidRPr="00A56488">
        <w:rPr>
          <w:rFonts w:cstheme="minorHAnsi"/>
        </w:rPr>
        <w:t>.</w:t>
      </w:r>
      <w:r w:rsidR="002D1192">
        <w:rPr>
          <w:rFonts w:cstheme="minorHAnsi"/>
        </w:rPr>
        <w:t>800,00</w:t>
      </w:r>
      <w:r w:rsidRPr="00A56488">
        <w:rPr>
          <w:rFonts w:cstheme="minorHAnsi"/>
        </w:rPr>
        <w:t xml:space="preserve"> (</w:t>
      </w:r>
      <w:r w:rsidR="002D1192">
        <w:rPr>
          <w:rFonts w:cstheme="minorHAnsi"/>
        </w:rPr>
        <w:t>setenta e seis mil e oitocentos reais</w:t>
      </w:r>
      <w:r w:rsidRPr="00A56488">
        <w:rPr>
          <w:rFonts w:cstheme="minorHAnsi"/>
        </w:rPr>
        <w:t>) conforme tabela transcrita:</w:t>
      </w:r>
    </w:p>
    <w:tbl>
      <w:tblPr>
        <w:tblStyle w:val="Tabelacomgrade"/>
        <w:tblW w:w="0" w:type="auto"/>
        <w:tblLook w:val="04A0"/>
      </w:tblPr>
      <w:tblGrid>
        <w:gridCol w:w="680"/>
        <w:gridCol w:w="2987"/>
        <w:gridCol w:w="1306"/>
        <w:gridCol w:w="790"/>
        <w:gridCol w:w="1354"/>
        <w:gridCol w:w="1377"/>
      </w:tblGrid>
      <w:tr w:rsidR="002D1192" w:rsidRPr="002D1192" w:rsidTr="002D1192">
        <w:tc>
          <w:tcPr>
            <w:tcW w:w="680" w:type="dxa"/>
          </w:tcPr>
          <w:p w:rsidR="002D1192" w:rsidRPr="002D1192" w:rsidRDefault="002D1192" w:rsidP="002D1192">
            <w:pPr>
              <w:pStyle w:val="PargrafodaLista"/>
              <w:suppressAutoHyphens/>
              <w:spacing w:before="0"/>
              <w:ind w:left="0" w:right="-17"/>
              <w:jc w:val="both"/>
              <w:rPr>
                <w:rFonts w:asciiTheme="minorHAnsi" w:hAnsiTheme="minorHAnsi" w:cstheme="minorHAnsi"/>
                <w:b/>
              </w:rPr>
            </w:pPr>
            <w:r w:rsidRPr="002D1192">
              <w:rPr>
                <w:rFonts w:asciiTheme="minorHAnsi" w:hAnsiTheme="minorHAnsi" w:cstheme="minorHAnsi"/>
                <w:b/>
              </w:rPr>
              <w:t>Item</w:t>
            </w:r>
          </w:p>
        </w:tc>
        <w:tc>
          <w:tcPr>
            <w:tcW w:w="2987" w:type="dxa"/>
          </w:tcPr>
          <w:p w:rsidR="002D1192" w:rsidRPr="002D1192" w:rsidRDefault="002D1192" w:rsidP="002D1192">
            <w:pPr>
              <w:pStyle w:val="PargrafodaLista"/>
              <w:suppressAutoHyphens/>
              <w:spacing w:before="0"/>
              <w:ind w:left="0" w:right="-17"/>
              <w:jc w:val="both"/>
              <w:rPr>
                <w:rFonts w:asciiTheme="minorHAnsi" w:hAnsiTheme="minorHAnsi" w:cstheme="minorHAnsi"/>
                <w:b/>
              </w:rPr>
            </w:pPr>
            <w:r w:rsidRPr="002D1192">
              <w:rPr>
                <w:rFonts w:asciiTheme="minorHAnsi" w:hAnsiTheme="minorHAnsi" w:cstheme="minorHAnsi"/>
                <w:b/>
              </w:rPr>
              <w:t>Descrição</w:t>
            </w:r>
          </w:p>
        </w:tc>
        <w:tc>
          <w:tcPr>
            <w:tcW w:w="1306" w:type="dxa"/>
          </w:tcPr>
          <w:p w:rsidR="002D1192" w:rsidRPr="002D1192" w:rsidRDefault="002D1192" w:rsidP="002D1192">
            <w:pPr>
              <w:pStyle w:val="PargrafodaLista"/>
              <w:suppressAutoHyphens/>
              <w:spacing w:before="0"/>
              <w:ind w:left="0" w:right="-17"/>
              <w:jc w:val="both"/>
              <w:rPr>
                <w:rFonts w:asciiTheme="minorHAnsi" w:hAnsiTheme="minorHAnsi" w:cstheme="minorHAnsi"/>
                <w:b/>
              </w:rPr>
            </w:pPr>
            <w:r w:rsidRPr="002D1192">
              <w:rPr>
                <w:rFonts w:asciiTheme="minorHAnsi" w:hAnsiTheme="minorHAnsi" w:cstheme="minorHAnsi"/>
                <w:b/>
              </w:rPr>
              <w:t>Unidade</w:t>
            </w:r>
          </w:p>
        </w:tc>
        <w:tc>
          <w:tcPr>
            <w:tcW w:w="790" w:type="dxa"/>
          </w:tcPr>
          <w:p w:rsidR="002D1192" w:rsidRPr="002D1192" w:rsidRDefault="002D1192" w:rsidP="002D1192">
            <w:pPr>
              <w:pStyle w:val="PargrafodaLista"/>
              <w:suppressAutoHyphens/>
              <w:spacing w:before="0"/>
              <w:ind w:left="0" w:right="-17"/>
              <w:jc w:val="both"/>
              <w:rPr>
                <w:rFonts w:asciiTheme="minorHAnsi" w:hAnsiTheme="minorHAnsi" w:cstheme="minorHAnsi"/>
                <w:b/>
              </w:rPr>
            </w:pPr>
            <w:r w:rsidRPr="002D1192">
              <w:rPr>
                <w:rFonts w:asciiTheme="minorHAnsi" w:hAnsiTheme="minorHAnsi" w:cstheme="minorHAnsi"/>
                <w:b/>
              </w:rPr>
              <w:t>Quant</w:t>
            </w:r>
            <w:r>
              <w:rPr>
                <w:rFonts w:asciiTheme="minorHAnsi" w:hAnsiTheme="minorHAnsi" w:cstheme="minorHAnsi"/>
                <w:b/>
              </w:rPr>
              <w:t>.</w:t>
            </w:r>
          </w:p>
        </w:tc>
        <w:tc>
          <w:tcPr>
            <w:tcW w:w="1354" w:type="dxa"/>
          </w:tcPr>
          <w:p w:rsidR="002D1192" w:rsidRPr="002D1192" w:rsidRDefault="002D1192" w:rsidP="002D1192">
            <w:pPr>
              <w:pStyle w:val="PargrafodaLista"/>
              <w:suppressAutoHyphens/>
              <w:spacing w:before="0"/>
              <w:ind w:left="0" w:right="-17"/>
              <w:jc w:val="both"/>
              <w:rPr>
                <w:rFonts w:asciiTheme="minorHAnsi" w:hAnsiTheme="minorHAnsi" w:cstheme="minorHAnsi"/>
                <w:b/>
              </w:rPr>
            </w:pPr>
            <w:r w:rsidRPr="002D1192">
              <w:rPr>
                <w:rFonts w:asciiTheme="minorHAnsi" w:hAnsiTheme="minorHAnsi" w:cstheme="minorHAnsi"/>
                <w:b/>
              </w:rPr>
              <w:t>Valor Unit.</w:t>
            </w:r>
          </w:p>
        </w:tc>
        <w:tc>
          <w:tcPr>
            <w:tcW w:w="1377" w:type="dxa"/>
          </w:tcPr>
          <w:p w:rsidR="002D1192" w:rsidRPr="002D1192" w:rsidRDefault="002D1192" w:rsidP="002D1192">
            <w:pPr>
              <w:pStyle w:val="PargrafodaLista"/>
              <w:suppressAutoHyphens/>
              <w:spacing w:before="0"/>
              <w:ind w:left="0" w:right="-17"/>
              <w:jc w:val="both"/>
              <w:rPr>
                <w:rFonts w:asciiTheme="minorHAnsi" w:hAnsiTheme="minorHAnsi" w:cstheme="minorHAnsi"/>
                <w:b/>
              </w:rPr>
            </w:pPr>
            <w:r w:rsidRPr="002D1192">
              <w:rPr>
                <w:rFonts w:asciiTheme="minorHAnsi" w:hAnsiTheme="minorHAnsi" w:cstheme="minorHAnsi"/>
                <w:b/>
              </w:rPr>
              <w:t>Valor Total</w:t>
            </w:r>
          </w:p>
        </w:tc>
      </w:tr>
      <w:tr w:rsidR="002D1192" w:rsidRPr="002D1192" w:rsidTr="002D1192">
        <w:tc>
          <w:tcPr>
            <w:tcW w:w="680" w:type="dxa"/>
          </w:tcPr>
          <w:p w:rsidR="002D1192" w:rsidRPr="002D1192" w:rsidRDefault="002D1192" w:rsidP="002D1192">
            <w:pPr>
              <w:pStyle w:val="PargrafodaLista"/>
              <w:suppressAutoHyphens/>
              <w:spacing w:before="0"/>
              <w:ind w:left="0" w:right="-17"/>
              <w:jc w:val="both"/>
              <w:rPr>
                <w:rFonts w:asciiTheme="minorHAnsi" w:hAnsiTheme="minorHAnsi" w:cstheme="minorHAnsi"/>
              </w:rPr>
            </w:pPr>
            <w:r>
              <w:rPr>
                <w:rFonts w:asciiTheme="minorHAnsi" w:hAnsiTheme="minorHAnsi" w:cstheme="minorHAnsi"/>
              </w:rPr>
              <w:t>001</w:t>
            </w:r>
          </w:p>
        </w:tc>
        <w:tc>
          <w:tcPr>
            <w:tcW w:w="2987" w:type="dxa"/>
          </w:tcPr>
          <w:p w:rsidR="002D1192" w:rsidRPr="002D1192" w:rsidRDefault="002D1192" w:rsidP="002D1192">
            <w:pPr>
              <w:pStyle w:val="PargrafodaLista"/>
              <w:suppressAutoHyphens/>
              <w:spacing w:before="0"/>
              <w:ind w:left="0" w:right="-17"/>
              <w:jc w:val="both"/>
              <w:rPr>
                <w:rFonts w:asciiTheme="minorHAnsi" w:hAnsiTheme="minorHAnsi" w:cstheme="minorHAnsi"/>
              </w:rPr>
            </w:pPr>
            <w:r>
              <w:rPr>
                <w:rFonts w:asciiTheme="minorHAnsi" w:hAnsiTheme="minorHAnsi" w:cstheme="minorHAnsi"/>
              </w:rPr>
              <w:t>Supervisão Clínico-Institucional</w:t>
            </w:r>
          </w:p>
        </w:tc>
        <w:tc>
          <w:tcPr>
            <w:tcW w:w="1306" w:type="dxa"/>
          </w:tcPr>
          <w:p w:rsidR="002D1192" w:rsidRPr="002D1192" w:rsidRDefault="002D1192" w:rsidP="002D1192">
            <w:pPr>
              <w:pStyle w:val="PargrafodaLista"/>
              <w:suppressAutoHyphens/>
              <w:spacing w:before="0"/>
              <w:ind w:left="0" w:right="-17"/>
              <w:jc w:val="both"/>
              <w:rPr>
                <w:rFonts w:asciiTheme="minorHAnsi" w:hAnsiTheme="minorHAnsi" w:cstheme="minorHAnsi"/>
              </w:rPr>
            </w:pPr>
            <w:r>
              <w:rPr>
                <w:rFonts w:asciiTheme="minorHAnsi" w:hAnsiTheme="minorHAnsi" w:cstheme="minorHAnsi"/>
              </w:rPr>
              <w:t>Serviços/mês</w:t>
            </w:r>
          </w:p>
        </w:tc>
        <w:tc>
          <w:tcPr>
            <w:tcW w:w="790" w:type="dxa"/>
          </w:tcPr>
          <w:p w:rsidR="002D1192" w:rsidRPr="002D1192" w:rsidRDefault="002D1192" w:rsidP="002D1192">
            <w:pPr>
              <w:pStyle w:val="PargrafodaLista"/>
              <w:suppressAutoHyphens/>
              <w:spacing w:before="0"/>
              <w:ind w:left="0" w:right="-17"/>
              <w:jc w:val="both"/>
              <w:rPr>
                <w:rFonts w:asciiTheme="minorHAnsi" w:hAnsiTheme="minorHAnsi" w:cstheme="minorHAnsi"/>
              </w:rPr>
            </w:pPr>
            <w:r>
              <w:rPr>
                <w:rFonts w:asciiTheme="minorHAnsi" w:hAnsiTheme="minorHAnsi" w:cstheme="minorHAnsi"/>
              </w:rPr>
              <w:t>12</w:t>
            </w:r>
          </w:p>
        </w:tc>
        <w:tc>
          <w:tcPr>
            <w:tcW w:w="1354" w:type="dxa"/>
          </w:tcPr>
          <w:p w:rsidR="002D1192" w:rsidRPr="002D1192" w:rsidRDefault="002D1192" w:rsidP="002D1192">
            <w:pPr>
              <w:pStyle w:val="PargrafodaLista"/>
              <w:suppressAutoHyphens/>
              <w:spacing w:before="0"/>
              <w:ind w:left="0" w:right="-17"/>
              <w:jc w:val="both"/>
              <w:rPr>
                <w:rFonts w:asciiTheme="minorHAnsi" w:hAnsiTheme="minorHAnsi" w:cstheme="minorHAnsi"/>
              </w:rPr>
            </w:pPr>
            <w:r>
              <w:rPr>
                <w:rFonts w:asciiTheme="minorHAnsi" w:hAnsiTheme="minorHAnsi" w:cstheme="minorHAnsi"/>
              </w:rPr>
              <w:t>R$6.400,00</w:t>
            </w:r>
          </w:p>
        </w:tc>
        <w:tc>
          <w:tcPr>
            <w:tcW w:w="1377" w:type="dxa"/>
          </w:tcPr>
          <w:p w:rsidR="002D1192" w:rsidRPr="002D1192" w:rsidRDefault="002D1192" w:rsidP="002D1192">
            <w:pPr>
              <w:pStyle w:val="PargrafodaLista"/>
              <w:suppressAutoHyphens/>
              <w:spacing w:before="0"/>
              <w:ind w:left="0" w:right="-17"/>
              <w:jc w:val="both"/>
              <w:rPr>
                <w:rFonts w:asciiTheme="minorHAnsi" w:hAnsiTheme="minorHAnsi" w:cstheme="minorHAnsi"/>
              </w:rPr>
            </w:pPr>
            <w:r>
              <w:rPr>
                <w:rFonts w:asciiTheme="minorHAnsi" w:hAnsiTheme="minorHAnsi" w:cstheme="minorHAnsi"/>
              </w:rPr>
              <w:t>R$76.800,00</w:t>
            </w:r>
          </w:p>
        </w:tc>
      </w:tr>
      <w:tr w:rsidR="002D1192" w:rsidRPr="002D1192" w:rsidTr="00BB5721">
        <w:tc>
          <w:tcPr>
            <w:tcW w:w="8494" w:type="dxa"/>
            <w:gridSpan w:val="6"/>
          </w:tcPr>
          <w:p w:rsidR="002D1192" w:rsidRPr="002D1192" w:rsidRDefault="002D1192" w:rsidP="002D1192">
            <w:pPr>
              <w:pStyle w:val="PargrafodaLista"/>
              <w:suppressAutoHyphens/>
              <w:spacing w:before="0"/>
              <w:ind w:left="0" w:right="-17"/>
              <w:jc w:val="both"/>
              <w:rPr>
                <w:rFonts w:asciiTheme="minorHAnsi" w:hAnsiTheme="minorHAnsi" w:cstheme="minorHAnsi"/>
              </w:rPr>
            </w:pPr>
          </w:p>
        </w:tc>
      </w:tr>
    </w:tbl>
    <w:p w:rsidR="002D1192" w:rsidRPr="00A56488" w:rsidRDefault="002D1192" w:rsidP="002D1192">
      <w:pPr>
        <w:pStyle w:val="PargrafodaLista"/>
        <w:suppressAutoHyphens/>
        <w:spacing w:before="0" w:after="0" w:line="240" w:lineRule="auto"/>
        <w:ind w:left="0" w:right="-17"/>
        <w:jc w:val="both"/>
        <w:rPr>
          <w:rFonts w:cstheme="minorHAnsi"/>
        </w:rPr>
      </w:pPr>
    </w:p>
    <w:p w:rsidR="002D7C84" w:rsidRPr="00A56488"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rsidR="002D7C84" w:rsidRPr="00A56488"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2D7C84" w:rsidRPr="00A56488"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A critério da Administração, poderão ser utilizados os pagamentos devidos para cobrir possíveis despesas com multas, indenizações a terceiros, ou outras de responsabilidade da contratada.</w:t>
      </w:r>
    </w:p>
    <w:p w:rsidR="002D7C84" w:rsidRPr="00A56488"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 xml:space="preserve">A nota fiscal correspondente deverá ser entregue, pela </w:t>
      </w:r>
      <w:r w:rsidR="002D1192">
        <w:rPr>
          <w:rFonts w:cstheme="minorHAnsi"/>
        </w:rPr>
        <w:t>credenciada</w:t>
      </w:r>
      <w:r w:rsidRPr="00A56488">
        <w:rPr>
          <w:rFonts w:cstheme="minorHAnsi"/>
        </w:rPr>
        <w:t>, diretamente ao responsável pelo recebimento do serviço, que somente liberará a referida nota fiscal para pagamento após atestar a execução.</w:t>
      </w:r>
    </w:p>
    <w:p w:rsidR="002D7C84" w:rsidRPr="00A56488"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2D7C84" w:rsidRPr="00A56488"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Somente serão efetuados os pagamentos às notas fiscais eletrônicas (</w:t>
      </w:r>
      <w:proofErr w:type="spellStart"/>
      <w:r w:rsidRPr="00A56488">
        <w:rPr>
          <w:rFonts w:cstheme="minorHAnsi"/>
        </w:rPr>
        <w:t>NFe</w:t>
      </w:r>
      <w:proofErr w:type="spellEnd"/>
      <w:r w:rsidRPr="00A56488">
        <w:rPr>
          <w:rFonts w:cstheme="minorHAnsi"/>
        </w:rPr>
        <w:t xml:space="preserve">), de acordo com o protocolo ICMS 19/2011 da Secretaria de Estado de Fazenda de Minas Gerais, emitidas pela empresa participante do processo licitatório, ou seja, mesmo CNPJ. </w:t>
      </w:r>
    </w:p>
    <w:p w:rsidR="002D7C84" w:rsidRPr="00A56488" w:rsidRDefault="002D7C84" w:rsidP="00A56488">
      <w:pPr>
        <w:pStyle w:val="PargrafodaLista"/>
        <w:numPr>
          <w:ilvl w:val="1"/>
          <w:numId w:val="1"/>
        </w:numPr>
        <w:suppressAutoHyphens/>
        <w:spacing w:before="0" w:after="0" w:line="240" w:lineRule="auto"/>
        <w:ind w:left="0" w:right="-17" w:firstLine="0"/>
        <w:jc w:val="both"/>
        <w:rPr>
          <w:rFonts w:cstheme="minorHAnsi"/>
        </w:rPr>
      </w:pPr>
      <w:r w:rsidRPr="00A56488">
        <w:rPr>
          <w:rFonts w:cstheme="minorHAnsi"/>
        </w:rP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2D7C84" w:rsidRPr="00A56488" w:rsidRDefault="002D7C84" w:rsidP="00A56488">
      <w:pPr>
        <w:pStyle w:val="PargrafodaLista"/>
        <w:suppressAutoHyphens/>
        <w:spacing w:before="0" w:after="0" w:line="240" w:lineRule="auto"/>
        <w:ind w:right="-17"/>
        <w:jc w:val="both"/>
        <w:rPr>
          <w:rFonts w:cstheme="minorHAnsi"/>
        </w:rPr>
      </w:pPr>
      <w:r w:rsidRPr="00A56488">
        <w:rPr>
          <w:rFonts w:cstheme="minorHAnsi"/>
        </w:rPr>
        <w:t>EM = I x N x VP, sendo:</w:t>
      </w:r>
    </w:p>
    <w:p w:rsidR="002D7C84" w:rsidRPr="00A56488" w:rsidRDefault="002D7C84" w:rsidP="00A56488">
      <w:pPr>
        <w:pStyle w:val="PargrafodaLista"/>
        <w:suppressAutoHyphens/>
        <w:spacing w:before="0" w:after="0" w:line="240" w:lineRule="auto"/>
        <w:ind w:right="-17"/>
        <w:jc w:val="both"/>
        <w:rPr>
          <w:rFonts w:cstheme="minorHAnsi"/>
        </w:rPr>
      </w:pPr>
      <w:r w:rsidRPr="00A56488">
        <w:rPr>
          <w:rFonts w:cstheme="minorHAnsi"/>
        </w:rPr>
        <w:lastRenderedPageBreak/>
        <w:t>EM = Encargos moratórios;</w:t>
      </w:r>
    </w:p>
    <w:p w:rsidR="002D7C84" w:rsidRPr="00A56488" w:rsidRDefault="002D7C84" w:rsidP="00A56488">
      <w:pPr>
        <w:pStyle w:val="PargrafodaLista"/>
        <w:suppressAutoHyphens/>
        <w:spacing w:before="0" w:after="0" w:line="240" w:lineRule="auto"/>
        <w:ind w:right="-17"/>
        <w:jc w:val="both"/>
        <w:rPr>
          <w:rFonts w:cstheme="minorHAnsi"/>
        </w:rPr>
      </w:pPr>
      <w:r w:rsidRPr="00A56488">
        <w:rPr>
          <w:rFonts w:cstheme="minorHAnsi"/>
        </w:rPr>
        <w:t>N = Número de dias entre a data prevista para o pagamento e a do efetivo pagamento;</w:t>
      </w:r>
    </w:p>
    <w:p w:rsidR="002D7C84" w:rsidRPr="00A56488" w:rsidRDefault="002D7C84" w:rsidP="00A56488">
      <w:pPr>
        <w:pStyle w:val="PargrafodaLista"/>
        <w:suppressAutoHyphens/>
        <w:spacing w:before="0" w:after="0" w:line="240" w:lineRule="auto"/>
        <w:ind w:right="-17"/>
        <w:jc w:val="both"/>
        <w:rPr>
          <w:rFonts w:cstheme="minorHAnsi"/>
        </w:rPr>
      </w:pPr>
      <w:r w:rsidRPr="00A56488">
        <w:rPr>
          <w:rFonts w:cstheme="minorHAnsi"/>
        </w:rPr>
        <w:t>VP = Valor da parcela a ser paga.</w:t>
      </w:r>
    </w:p>
    <w:p w:rsidR="002D7C84" w:rsidRPr="00A56488" w:rsidRDefault="002D7C84" w:rsidP="00A56488">
      <w:pPr>
        <w:pStyle w:val="PargrafodaLista"/>
        <w:suppressAutoHyphens/>
        <w:spacing w:before="0" w:after="0" w:line="240" w:lineRule="auto"/>
        <w:ind w:right="-17"/>
        <w:jc w:val="both"/>
        <w:rPr>
          <w:rFonts w:cstheme="minorHAnsi"/>
        </w:rPr>
      </w:pPr>
      <w:r w:rsidRPr="00A56488">
        <w:rPr>
          <w:rFonts w:cstheme="minorHAnsi"/>
        </w:rPr>
        <w:t>I = Índice de compensação financeira = 0,00016438, assim apurado:</w:t>
      </w:r>
    </w:p>
    <w:p w:rsidR="002D7C84" w:rsidRPr="00A56488" w:rsidRDefault="002D7C84" w:rsidP="00A56488">
      <w:pPr>
        <w:pStyle w:val="PargrafodaLista"/>
        <w:suppressAutoHyphens/>
        <w:spacing w:before="0" w:after="0" w:line="240" w:lineRule="auto"/>
        <w:ind w:right="-17"/>
        <w:jc w:val="both"/>
        <w:rPr>
          <w:rFonts w:cstheme="minorHAnsi"/>
        </w:rPr>
      </w:pPr>
      <w:r w:rsidRPr="00A56488">
        <w:rPr>
          <w:rFonts w:cstheme="minorHAnsi"/>
        </w:rPr>
        <w:t>I = (TX</w:t>
      </w:r>
      <w:proofErr w:type="gramStart"/>
      <w:r w:rsidRPr="00A56488">
        <w:rPr>
          <w:rFonts w:cstheme="minorHAnsi"/>
        </w:rPr>
        <w:t>)</w:t>
      </w:r>
      <w:proofErr w:type="gramEnd"/>
      <w:r w:rsidRPr="00A56488">
        <w:rPr>
          <w:rFonts w:cstheme="minorHAnsi"/>
        </w:rPr>
        <w:tab/>
        <w:t xml:space="preserve">I = </w:t>
      </w:r>
      <w:r w:rsidRPr="00A56488">
        <w:rPr>
          <w:rFonts w:cstheme="minorHAnsi"/>
        </w:rPr>
        <w:tab/>
        <w:t>( 6 / 100 )</w:t>
      </w:r>
      <w:r w:rsidRPr="00A56488">
        <w:rPr>
          <w:rFonts w:cstheme="minorHAnsi"/>
        </w:rPr>
        <w:tab/>
        <w:t>I = 0,00016438</w:t>
      </w:r>
    </w:p>
    <w:p w:rsidR="002D7C84" w:rsidRPr="00A56488" w:rsidRDefault="002D7C84" w:rsidP="00A56488">
      <w:pPr>
        <w:pStyle w:val="PargrafodaLista"/>
        <w:suppressAutoHyphens/>
        <w:spacing w:before="0" w:after="0" w:line="240" w:lineRule="auto"/>
        <w:ind w:right="-17"/>
        <w:jc w:val="both"/>
        <w:rPr>
          <w:rFonts w:cstheme="minorHAnsi"/>
        </w:rPr>
      </w:pPr>
      <w:r w:rsidRPr="00A56488">
        <w:rPr>
          <w:rFonts w:cstheme="minorHAnsi"/>
        </w:rPr>
        <w:t>TX = Percentual da taxa anual = 6%</w:t>
      </w:r>
    </w:p>
    <w:p w:rsidR="002D7C84" w:rsidRPr="00A56488" w:rsidRDefault="002D7C84" w:rsidP="00A56488">
      <w:pPr>
        <w:pStyle w:val="PargrafodaLista"/>
        <w:suppressAutoHyphens/>
        <w:spacing w:before="0" w:after="0" w:line="240" w:lineRule="auto"/>
        <w:ind w:left="0" w:right="-17"/>
        <w:jc w:val="both"/>
        <w:rPr>
          <w:rFonts w:cstheme="minorHAnsi"/>
        </w:rPr>
      </w:pPr>
      <w:r w:rsidRPr="00A56488">
        <w:rPr>
          <w:rFonts w:cstheme="minorHAnsi"/>
        </w:rPr>
        <w:t xml:space="preserve">                                                            365</w:t>
      </w:r>
    </w:p>
    <w:p w:rsidR="002D7C84" w:rsidRPr="00BB5721" w:rsidRDefault="002D7C84" w:rsidP="002D7C84">
      <w:pPr>
        <w:shd w:val="clear" w:color="auto" w:fill="AEAAAA"/>
        <w:spacing w:after="0" w:line="240" w:lineRule="auto"/>
        <w:ind w:right="-1"/>
        <w:rPr>
          <w:rFonts w:cstheme="minorHAnsi"/>
          <w:b/>
          <w:bCs/>
          <w:color w:val="FFFFFF"/>
        </w:rPr>
      </w:pPr>
      <w:r w:rsidRPr="00BB5721">
        <w:rPr>
          <w:rFonts w:cstheme="minorHAnsi"/>
          <w:b/>
          <w:bCs/>
          <w:color w:val="FFFFFF"/>
        </w:rPr>
        <w:t>5. CLÁUSULA QUINTA – DA DOTAÇÃO ORÇAMENTÁRIA</w:t>
      </w:r>
    </w:p>
    <w:p w:rsidR="002D1192" w:rsidRDefault="002D1192" w:rsidP="002D1192">
      <w:pPr>
        <w:spacing w:before="0" w:after="0" w:line="240" w:lineRule="auto"/>
        <w:ind w:right="-1"/>
        <w:jc w:val="both"/>
        <w:rPr>
          <w:rFonts w:cstheme="minorHAnsi"/>
          <w:b/>
        </w:rPr>
      </w:pPr>
    </w:p>
    <w:p w:rsidR="002D7C84" w:rsidRPr="002D1192" w:rsidRDefault="002D7C84" w:rsidP="002D1192">
      <w:pPr>
        <w:spacing w:before="0" w:after="0" w:line="240" w:lineRule="auto"/>
        <w:ind w:right="-1"/>
        <w:jc w:val="both"/>
        <w:rPr>
          <w:rFonts w:cstheme="minorHAnsi"/>
          <w:bCs/>
        </w:rPr>
      </w:pPr>
      <w:r w:rsidRPr="002D1192">
        <w:rPr>
          <w:rFonts w:cstheme="minorHAnsi"/>
          <w:b/>
        </w:rPr>
        <w:t>5.1.</w:t>
      </w:r>
      <w:r w:rsidRPr="002D1192">
        <w:rPr>
          <w:rFonts w:cstheme="minorHAnsi"/>
          <w:bCs/>
        </w:rPr>
        <w:t xml:space="preserve"> A despesa com a contratação correrá à conta da dotação orçamentária abaixo, relativa ao exercício de 2021 e, se for o caso, sua correspondente nos anos posteriores:</w:t>
      </w:r>
    </w:p>
    <w:p w:rsidR="002D7C84" w:rsidRPr="002D1192" w:rsidRDefault="002D7C84" w:rsidP="002D1192">
      <w:pPr>
        <w:pStyle w:val="PargrafodaLista"/>
        <w:suppressAutoHyphens/>
        <w:spacing w:before="0" w:after="0" w:line="240" w:lineRule="auto"/>
        <w:ind w:left="0" w:right="-17"/>
        <w:jc w:val="both"/>
        <w:rPr>
          <w:rFonts w:cstheme="minorHAnsi"/>
          <w:b/>
        </w:rPr>
      </w:pPr>
      <w:r w:rsidRPr="002D1192">
        <w:rPr>
          <w:rFonts w:cstheme="minorHAnsi"/>
          <w:b/>
        </w:rPr>
        <w:t xml:space="preserve">Ficha: </w:t>
      </w:r>
      <w:r w:rsidR="002D1192">
        <w:rPr>
          <w:rFonts w:cstheme="minorHAnsi"/>
          <w:b/>
        </w:rPr>
        <w:t>386</w:t>
      </w:r>
      <w:r w:rsidRPr="002D1192">
        <w:rPr>
          <w:rFonts w:cstheme="minorHAnsi"/>
          <w:b/>
        </w:rPr>
        <w:t xml:space="preserve"> Fonte/Subfonte: 1.</w:t>
      </w:r>
      <w:r w:rsidR="002D1192">
        <w:rPr>
          <w:rFonts w:cstheme="minorHAnsi"/>
          <w:b/>
        </w:rPr>
        <w:t>55</w:t>
      </w:r>
      <w:r w:rsidRPr="002D1192">
        <w:rPr>
          <w:rFonts w:cstheme="minorHAnsi"/>
          <w:b/>
        </w:rPr>
        <w:t>.</w:t>
      </w:r>
      <w:r w:rsidR="002D1192">
        <w:rPr>
          <w:rFonts w:cstheme="minorHAnsi"/>
          <w:b/>
        </w:rPr>
        <w:t>26</w:t>
      </w:r>
    </w:p>
    <w:p w:rsidR="002D7C84" w:rsidRPr="002D1192" w:rsidRDefault="002D7C84" w:rsidP="002D1192">
      <w:pPr>
        <w:spacing w:before="0" w:after="0" w:line="240" w:lineRule="auto"/>
        <w:ind w:right="-1"/>
        <w:jc w:val="both"/>
        <w:rPr>
          <w:rFonts w:cstheme="minorHAnsi"/>
          <w:bCs/>
        </w:rPr>
      </w:pPr>
      <w:r w:rsidRPr="002D1192">
        <w:rPr>
          <w:rFonts w:cstheme="minorHAnsi"/>
          <w:b/>
        </w:rPr>
        <w:t xml:space="preserve">5.2. </w:t>
      </w:r>
      <w:r w:rsidRPr="002D1192">
        <w:rPr>
          <w:rFonts w:cstheme="minorHAnsi"/>
          <w:bCs/>
        </w:rPr>
        <w:t xml:space="preserve">Caso necessário, poderão ser incluídas novas fichas por meio de apostilamento. </w:t>
      </w:r>
    </w:p>
    <w:p w:rsidR="002D7C84" w:rsidRPr="002D1192" w:rsidRDefault="002D7C84" w:rsidP="002D1192">
      <w:pPr>
        <w:spacing w:before="0" w:after="0" w:line="240" w:lineRule="auto"/>
        <w:ind w:right="-1"/>
        <w:jc w:val="both"/>
        <w:rPr>
          <w:rFonts w:cstheme="minorHAnsi"/>
          <w:bCs/>
        </w:rPr>
      </w:pPr>
    </w:p>
    <w:p w:rsidR="002D7C84" w:rsidRPr="00BB5721" w:rsidRDefault="002D7C84" w:rsidP="002D7C84">
      <w:pPr>
        <w:shd w:val="clear" w:color="auto" w:fill="AEAAAA"/>
        <w:spacing w:after="0" w:line="240" w:lineRule="auto"/>
        <w:ind w:right="-1"/>
        <w:rPr>
          <w:rFonts w:cstheme="minorHAnsi"/>
          <w:b/>
          <w:bCs/>
          <w:color w:val="FFFFFF"/>
        </w:rPr>
      </w:pPr>
      <w:r w:rsidRPr="00BB5721">
        <w:rPr>
          <w:rFonts w:cstheme="minorHAnsi"/>
          <w:b/>
          <w:bCs/>
          <w:color w:val="FFFFFF"/>
        </w:rPr>
        <w:t>6. CLÁUSULA SEXTA – DAS ESPECIFICAÇÕES DO CONTRATO E DO PRAZO</w:t>
      </w:r>
    </w:p>
    <w:p w:rsidR="00BB5721" w:rsidRDefault="00BB5721" w:rsidP="00BB5721">
      <w:pPr>
        <w:spacing w:before="0" w:after="0" w:line="240" w:lineRule="auto"/>
        <w:contextualSpacing/>
        <w:jc w:val="both"/>
        <w:rPr>
          <w:rFonts w:cstheme="minorHAnsi"/>
          <w:b/>
        </w:rPr>
      </w:pPr>
    </w:p>
    <w:p w:rsidR="002D7C84" w:rsidRPr="00BB5721" w:rsidRDefault="002D7C84" w:rsidP="00BB5721">
      <w:pPr>
        <w:spacing w:before="0" w:after="0" w:line="240" w:lineRule="auto"/>
        <w:contextualSpacing/>
        <w:jc w:val="both"/>
        <w:rPr>
          <w:rFonts w:cstheme="minorHAnsi"/>
          <w:bCs/>
        </w:rPr>
      </w:pPr>
      <w:r w:rsidRPr="00BB5721">
        <w:rPr>
          <w:rFonts w:cstheme="minorHAnsi"/>
          <w:b/>
        </w:rPr>
        <w:t>6.1.</w:t>
      </w:r>
      <w:r w:rsidRPr="00BB5721">
        <w:rPr>
          <w:rFonts w:cstheme="minorHAnsi"/>
          <w:bCs/>
        </w:rPr>
        <w:t xml:space="preserve"> O </w:t>
      </w:r>
      <w:r w:rsidRPr="00BB5721">
        <w:rPr>
          <w:rFonts w:cstheme="minorHAnsi"/>
          <w:bCs/>
          <w:color w:val="000000"/>
        </w:rPr>
        <w:t xml:space="preserve">contrato terá vigência de </w:t>
      </w:r>
      <w:r w:rsidR="00BB5721" w:rsidRPr="00BB5721">
        <w:rPr>
          <w:rFonts w:cstheme="minorHAnsi"/>
          <w:bCs/>
          <w:color w:val="000000"/>
        </w:rPr>
        <w:t>12</w:t>
      </w:r>
      <w:r w:rsidRPr="00BB5721">
        <w:rPr>
          <w:rFonts w:cstheme="minorHAnsi"/>
          <w:bCs/>
          <w:color w:val="000000"/>
        </w:rPr>
        <w:t xml:space="preserve"> (</w:t>
      </w:r>
      <w:r w:rsidR="00BB5721" w:rsidRPr="00BB5721">
        <w:rPr>
          <w:rFonts w:cstheme="minorHAnsi"/>
          <w:bCs/>
          <w:color w:val="000000"/>
        </w:rPr>
        <w:t>doze</w:t>
      </w:r>
      <w:r w:rsidRPr="00BB5721">
        <w:rPr>
          <w:rFonts w:cstheme="minorHAnsi"/>
          <w:bCs/>
          <w:color w:val="000000"/>
        </w:rPr>
        <w:t>) meses, podendo ser prorrogado de acordo com a Lei 8666/93.</w:t>
      </w:r>
    </w:p>
    <w:p w:rsidR="002D7C84" w:rsidRPr="00BB5721" w:rsidRDefault="002D7C84" w:rsidP="00BB5721">
      <w:pPr>
        <w:spacing w:before="0" w:after="0" w:line="240" w:lineRule="auto"/>
        <w:contextualSpacing/>
        <w:jc w:val="both"/>
        <w:rPr>
          <w:rFonts w:cstheme="minorHAnsi"/>
          <w:bCs/>
        </w:rPr>
      </w:pPr>
      <w:r w:rsidRPr="00BB5721">
        <w:rPr>
          <w:rFonts w:cstheme="minorHAnsi"/>
          <w:b/>
        </w:rPr>
        <w:t>6.2.</w:t>
      </w:r>
      <w:r w:rsidRPr="00BB5721">
        <w:rPr>
          <w:rFonts w:cstheme="minorHAnsi"/>
          <w:bCs/>
        </w:rPr>
        <w:t xml:space="preserve"> A recusa injusta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2D7C84" w:rsidRDefault="002D7C84" w:rsidP="00BB5721">
      <w:pPr>
        <w:spacing w:before="0" w:after="0" w:line="240" w:lineRule="auto"/>
        <w:contextualSpacing/>
        <w:jc w:val="both"/>
        <w:rPr>
          <w:rFonts w:cstheme="minorHAnsi"/>
          <w:bCs/>
        </w:rPr>
      </w:pPr>
      <w:r w:rsidRPr="00BB5721">
        <w:rPr>
          <w:rFonts w:cstheme="minorHAnsi"/>
          <w:b/>
        </w:rPr>
        <w:t>6.3.</w:t>
      </w:r>
      <w:r w:rsidRPr="00BB5721">
        <w:rPr>
          <w:rFonts w:cstheme="minorHAnsi"/>
          <w:bCs/>
        </w:rPr>
        <w:t xml:space="preserve"> É vedado à empresa Contratada caucionar ou utilizar o contrato objeto da presente licitação, para operação financeira. </w:t>
      </w:r>
    </w:p>
    <w:p w:rsidR="00BB5721" w:rsidRPr="00BB5721" w:rsidRDefault="00BB5721" w:rsidP="00BB5721">
      <w:pPr>
        <w:spacing w:before="0" w:after="0" w:line="240" w:lineRule="auto"/>
        <w:contextualSpacing/>
        <w:jc w:val="both"/>
        <w:rPr>
          <w:rFonts w:cstheme="minorHAnsi"/>
          <w:bCs/>
        </w:rPr>
      </w:pPr>
    </w:p>
    <w:p w:rsidR="002D7C84" w:rsidRPr="00BB5721" w:rsidRDefault="002D7C84" w:rsidP="00BB5721">
      <w:pPr>
        <w:shd w:val="clear" w:color="auto" w:fill="AEAAAA"/>
        <w:spacing w:before="0" w:after="0" w:line="240" w:lineRule="auto"/>
        <w:ind w:right="-1"/>
        <w:rPr>
          <w:rFonts w:cstheme="minorHAnsi"/>
          <w:b/>
          <w:bCs/>
          <w:color w:val="FFFFFF"/>
        </w:rPr>
      </w:pPr>
      <w:r w:rsidRPr="00BB5721">
        <w:rPr>
          <w:rFonts w:cstheme="minorHAnsi"/>
          <w:b/>
          <w:bCs/>
          <w:color w:val="FFFFFF" w:themeColor="background1"/>
        </w:rPr>
        <w:t>7</w:t>
      </w:r>
      <w:r w:rsidRPr="00BB5721">
        <w:rPr>
          <w:rFonts w:cstheme="minorHAnsi"/>
          <w:b/>
          <w:bCs/>
          <w:color w:val="FFFFFF"/>
        </w:rPr>
        <w:t xml:space="preserve">. CLÁUSULA </w:t>
      </w:r>
      <w:r w:rsidR="00BB5721">
        <w:rPr>
          <w:rFonts w:cstheme="minorHAnsi"/>
          <w:b/>
          <w:bCs/>
          <w:color w:val="FFFFFF"/>
        </w:rPr>
        <w:t>SÉTIMA</w:t>
      </w:r>
      <w:r w:rsidRPr="00BB5721">
        <w:rPr>
          <w:rFonts w:cstheme="minorHAnsi"/>
          <w:b/>
          <w:bCs/>
          <w:color w:val="FFFFFF"/>
        </w:rPr>
        <w:t xml:space="preserve"> – DAS PENALIDADES</w:t>
      </w:r>
    </w:p>
    <w:p w:rsidR="00BB5721" w:rsidRDefault="00BB5721" w:rsidP="00BB5721">
      <w:pPr>
        <w:spacing w:before="0" w:after="0" w:line="240" w:lineRule="auto"/>
        <w:jc w:val="both"/>
        <w:rPr>
          <w:rFonts w:cstheme="minorHAnsi"/>
          <w:b/>
          <w:bCs/>
        </w:rPr>
      </w:pPr>
    </w:p>
    <w:p w:rsidR="002D7C84" w:rsidRPr="00BB5721" w:rsidRDefault="00BB5721" w:rsidP="00BB5721">
      <w:pPr>
        <w:spacing w:before="0" w:after="0" w:line="240" w:lineRule="auto"/>
        <w:jc w:val="both"/>
        <w:rPr>
          <w:rFonts w:cstheme="minorHAnsi"/>
          <w:bCs/>
        </w:rPr>
      </w:pPr>
      <w:r w:rsidRPr="00BB5721">
        <w:rPr>
          <w:rFonts w:cstheme="minorHAnsi"/>
          <w:b/>
          <w:bCs/>
        </w:rPr>
        <w:t>7</w:t>
      </w:r>
      <w:r w:rsidR="002D7C84" w:rsidRPr="00BB5721">
        <w:rPr>
          <w:rFonts w:cstheme="minorHAnsi"/>
          <w:b/>
          <w:bCs/>
        </w:rPr>
        <w:t>.1.</w:t>
      </w:r>
      <w:r w:rsidR="002D7C84" w:rsidRPr="00BB5721">
        <w:rPr>
          <w:rFonts w:cstheme="minorHAnsi"/>
          <w:bCs/>
        </w:rPr>
        <w:t xml:space="preserve"> Em caso de inexecução, erro de execução, execução imperfeita, mora de execução, inadimplemento contratual ou não veracidade das informações prestadas, a CONTRATADA estará sujeita às seguintes penalidades, garantida prévia defesa:</w:t>
      </w:r>
    </w:p>
    <w:p w:rsidR="002D7C84" w:rsidRPr="00BB5721" w:rsidRDefault="002D7C84" w:rsidP="00BB5721">
      <w:pPr>
        <w:spacing w:before="0" w:after="0" w:line="240" w:lineRule="auto"/>
        <w:jc w:val="both"/>
        <w:rPr>
          <w:rFonts w:cstheme="minorHAnsi"/>
          <w:bCs/>
        </w:rPr>
      </w:pPr>
      <w:r w:rsidRPr="00BB5721">
        <w:rPr>
          <w:rFonts w:cstheme="minorHAnsi"/>
          <w:b/>
          <w:bCs/>
        </w:rPr>
        <w:t>a)</w:t>
      </w:r>
      <w:r w:rsidRPr="00BB5721">
        <w:rPr>
          <w:rFonts w:cstheme="minorHAnsi"/>
          <w:b/>
          <w:bCs/>
        </w:rPr>
        <w:tab/>
      </w:r>
      <w:r w:rsidRPr="00BB5721">
        <w:rPr>
          <w:rFonts w:cstheme="minorHAnsi"/>
          <w:bCs/>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rsidR="002D7C84" w:rsidRPr="00BB5721" w:rsidRDefault="002D7C84" w:rsidP="00BB5721">
      <w:pPr>
        <w:spacing w:before="0" w:after="0" w:line="240" w:lineRule="auto"/>
        <w:jc w:val="both"/>
        <w:rPr>
          <w:rFonts w:cstheme="minorHAnsi"/>
          <w:bCs/>
        </w:rPr>
      </w:pPr>
      <w:r w:rsidRPr="00BB5721">
        <w:rPr>
          <w:rFonts w:cstheme="minorHAnsi"/>
          <w:b/>
          <w:bCs/>
        </w:rPr>
        <w:t>b)</w:t>
      </w:r>
      <w:r w:rsidRPr="00BB5721">
        <w:rPr>
          <w:rFonts w:cstheme="minorHAnsi"/>
          <w:b/>
          <w:bCs/>
        </w:rPr>
        <w:tab/>
      </w:r>
      <w:r w:rsidRPr="00BB5721">
        <w:rPr>
          <w:rFonts w:cstheme="minorHAnsi"/>
          <w:bCs/>
        </w:rPr>
        <w:t>Advertência escrita pelo descumprimento de cláusulas contratuais;</w:t>
      </w:r>
    </w:p>
    <w:p w:rsidR="002D7C84" w:rsidRPr="00BB5721" w:rsidRDefault="002D7C84" w:rsidP="00BB5721">
      <w:pPr>
        <w:spacing w:before="0" w:after="0" w:line="240" w:lineRule="auto"/>
        <w:jc w:val="both"/>
        <w:rPr>
          <w:rFonts w:cstheme="minorHAnsi"/>
          <w:bCs/>
        </w:rPr>
      </w:pPr>
      <w:r w:rsidRPr="00BB5721">
        <w:rPr>
          <w:rFonts w:cstheme="minorHAnsi"/>
          <w:b/>
          <w:bCs/>
        </w:rPr>
        <w:t>c)</w:t>
      </w:r>
      <w:r w:rsidRPr="00BB5721">
        <w:rPr>
          <w:rFonts w:cstheme="minorHAnsi"/>
          <w:b/>
          <w:bCs/>
        </w:rPr>
        <w:tab/>
      </w:r>
      <w:r w:rsidRPr="00BB5721">
        <w:rPr>
          <w:rFonts w:cstheme="minorHAnsi"/>
          <w:bCs/>
        </w:rPr>
        <w:t>Multa de mora no percentual correspondente a 0,3% (três décimos por cento), calculada sobre o valor total do contrato, por dia de inadimplência na entrega, caracterizando inexecução parcial;</w:t>
      </w:r>
    </w:p>
    <w:p w:rsidR="002D7C84" w:rsidRPr="00BB5721" w:rsidRDefault="002D7C84" w:rsidP="00BB5721">
      <w:pPr>
        <w:spacing w:before="0" w:after="0" w:line="240" w:lineRule="auto"/>
        <w:jc w:val="both"/>
        <w:rPr>
          <w:rFonts w:cstheme="minorHAnsi"/>
          <w:bCs/>
        </w:rPr>
      </w:pPr>
      <w:r w:rsidRPr="00BB5721">
        <w:rPr>
          <w:rFonts w:cstheme="minorHAnsi"/>
          <w:b/>
          <w:bCs/>
        </w:rPr>
        <w:t>d)</w:t>
      </w:r>
      <w:r w:rsidRPr="00BB5721">
        <w:rPr>
          <w:rFonts w:cstheme="minorHAnsi"/>
          <w:b/>
          <w:bCs/>
        </w:rPr>
        <w:tab/>
      </w:r>
      <w:r w:rsidRPr="00BB5721">
        <w:rPr>
          <w:rFonts w:cstheme="minorHAnsi"/>
          <w:bCs/>
        </w:rPr>
        <w:t>Multa compensatória no percentual correspondente a 10%(dez por cento), calculada sobre o valor total do contrato, por dia de inadimplência além do prazo acima, caracterizando inexecução total do mesmo;</w:t>
      </w:r>
    </w:p>
    <w:p w:rsidR="002D7C84" w:rsidRPr="00BB5721" w:rsidRDefault="002D7C84" w:rsidP="00BB5721">
      <w:pPr>
        <w:spacing w:before="0" w:after="0" w:line="240" w:lineRule="auto"/>
        <w:jc w:val="both"/>
        <w:rPr>
          <w:rFonts w:cstheme="minorHAnsi"/>
          <w:bCs/>
        </w:rPr>
      </w:pPr>
      <w:r w:rsidRPr="00BB5721">
        <w:rPr>
          <w:rFonts w:cstheme="minorHAnsi"/>
          <w:b/>
          <w:bCs/>
        </w:rPr>
        <w:t>e)</w:t>
      </w:r>
      <w:r w:rsidRPr="00BB5721">
        <w:rPr>
          <w:rFonts w:cstheme="minorHAnsi"/>
          <w:b/>
          <w:bCs/>
        </w:rPr>
        <w:tab/>
      </w:r>
      <w:r w:rsidRPr="00BB5721">
        <w:rPr>
          <w:rFonts w:cstheme="minorHAnsi"/>
          <w:bCs/>
        </w:rPr>
        <w:t>Multa de 0,3% (três décimos por cento), por dia de atraso na execução dos serviços;</w:t>
      </w:r>
    </w:p>
    <w:p w:rsidR="002D7C84" w:rsidRPr="00BB5721" w:rsidRDefault="002D7C84" w:rsidP="00BB5721">
      <w:pPr>
        <w:spacing w:before="0" w:after="0" w:line="240" w:lineRule="auto"/>
        <w:jc w:val="both"/>
        <w:rPr>
          <w:rFonts w:cstheme="minorHAnsi"/>
          <w:bCs/>
        </w:rPr>
      </w:pPr>
      <w:r w:rsidRPr="00BB5721">
        <w:rPr>
          <w:rFonts w:cstheme="minorHAnsi"/>
          <w:b/>
          <w:bCs/>
        </w:rPr>
        <w:t>f)</w:t>
      </w:r>
      <w:r w:rsidRPr="00BB5721">
        <w:rPr>
          <w:rFonts w:cstheme="minorHAnsi"/>
          <w:b/>
          <w:bCs/>
        </w:rPr>
        <w:tab/>
      </w:r>
      <w:r w:rsidRPr="00BB5721">
        <w:rPr>
          <w:rFonts w:cstheme="minorHAnsi"/>
          <w:bCs/>
        </w:rPr>
        <w:t>Multa de 1,0% (um por cento) por dia de paralisação dos serviços sem motivo de força maior devidamente comprovado, ou sem autorização do CONTRATANTE;</w:t>
      </w:r>
    </w:p>
    <w:p w:rsidR="002D7C84" w:rsidRPr="00BB5721" w:rsidRDefault="002D7C84" w:rsidP="00BB5721">
      <w:pPr>
        <w:spacing w:before="0" w:after="0" w:line="240" w:lineRule="auto"/>
        <w:jc w:val="both"/>
        <w:rPr>
          <w:rFonts w:cstheme="minorHAnsi"/>
          <w:bCs/>
        </w:rPr>
      </w:pPr>
      <w:r w:rsidRPr="00BB5721">
        <w:rPr>
          <w:rFonts w:cstheme="minorHAnsi"/>
          <w:b/>
          <w:bCs/>
        </w:rPr>
        <w:t>g)</w:t>
      </w:r>
      <w:r w:rsidRPr="00BB5721">
        <w:rPr>
          <w:rFonts w:cstheme="minorHAnsi"/>
          <w:b/>
          <w:bCs/>
        </w:rPr>
        <w:tab/>
      </w:r>
      <w:r w:rsidRPr="00BB5721">
        <w:rPr>
          <w:rFonts w:cstheme="minorHAnsi"/>
          <w:bCs/>
        </w:rPr>
        <w:t xml:space="preserve">Suspensão temporária de participar em licitação e impedimento de contratar com a Administração Municipal, por prazo não superior a 2 (dois) anos e, nos casos de reincidência de descumprimento de cláusulas contratuais; </w:t>
      </w:r>
    </w:p>
    <w:p w:rsidR="002D7C84" w:rsidRPr="00BB5721" w:rsidRDefault="002D7C84" w:rsidP="00BB5721">
      <w:pPr>
        <w:spacing w:before="0" w:after="0" w:line="240" w:lineRule="auto"/>
        <w:jc w:val="both"/>
        <w:rPr>
          <w:rFonts w:cstheme="minorHAnsi"/>
          <w:bCs/>
        </w:rPr>
      </w:pPr>
      <w:r w:rsidRPr="00BB5721">
        <w:rPr>
          <w:rFonts w:cstheme="minorHAnsi"/>
          <w:b/>
          <w:bCs/>
        </w:rPr>
        <w:t>h)</w:t>
      </w:r>
      <w:r w:rsidRPr="00BB5721">
        <w:rPr>
          <w:rFonts w:cstheme="minorHAnsi"/>
          <w:b/>
          <w:bCs/>
        </w:rPr>
        <w:tab/>
      </w:r>
      <w:r w:rsidRPr="00BB5721">
        <w:rPr>
          <w:rFonts w:cstheme="minorHAnsi"/>
          <w:bCs/>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rsidR="002D7C84" w:rsidRPr="00E70733" w:rsidRDefault="00E70733" w:rsidP="002D7C84">
      <w:pPr>
        <w:shd w:val="clear" w:color="auto" w:fill="AEAAAA"/>
        <w:spacing w:after="0" w:line="240" w:lineRule="auto"/>
        <w:ind w:right="-1"/>
        <w:rPr>
          <w:rFonts w:cstheme="minorHAnsi"/>
          <w:b/>
          <w:bCs/>
          <w:color w:val="FFFFFF"/>
        </w:rPr>
      </w:pPr>
      <w:r w:rsidRPr="00E70733">
        <w:rPr>
          <w:rFonts w:cstheme="minorHAnsi"/>
          <w:b/>
          <w:bCs/>
          <w:color w:val="FFFFFF"/>
        </w:rPr>
        <w:t>8</w:t>
      </w:r>
      <w:r w:rsidR="002D7C84" w:rsidRPr="00E70733">
        <w:rPr>
          <w:rFonts w:cstheme="minorHAnsi"/>
          <w:b/>
          <w:bCs/>
          <w:color w:val="FFFFFF"/>
        </w:rPr>
        <w:t xml:space="preserve"> – CLÁUSULA NONA - DO REAJUSTE</w:t>
      </w:r>
    </w:p>
    <w:p w:rsidR="00E70733" w:rsidRDefault="00E70733" w:rsidP="00E70733">
      <w:pPr>
        <w:pStyle w:val="PargrafodaLista"/>
        <w:suppressAutoHyphens/>
        <w:spacing w:before="0" w:after="0" w:line="240" w:lineRule="auto"/>
        <w:ind w:left="0" w:right="-17"/>
        <w:jc w:val="both"/>
        <w:rPr>
          <w:rFonts w:cstheme="minorHAnsi"/>
          <w:b/>
        </w:rPr>
      </w:pPr>
    </w:p>
    <w:p w:rsidR="002D7C84" w:rsidRPr="00E70733" w:rsidRDefault="00E70733" w:rsidP="00E70733">
      <w:pPr>
        <w:pStyle w:val="PargrafodaLista"/>
        <w:suppressAutoHyphens/>
        <w:spacing w:before="0" w:after="0" w:line="240" w:lineRule="auto"/>
        <w:ind w:left="0" w:right="-17"/>
        <w:jc w:val="both"/>
        <w:rPr>
          <w:rFonts w:cstheme="minorHAnsi"/>
        </w:rPr>
      </w:pPr>
      <w:r>
        <w:rPr>
          <w:rFonts w:cstheme="minorHAnsi"/>
          <w:b/>
        </w:rPr>
        <w:lastRenderedPageBreak/>
        <w:t>8</w:t>
      </w:r>
      <w:r w:rsidR="002D7C84" w:rsidRPr="00E70733">
        <w:rPr>
          <w:rFonts w:cstheme="minorHAnsi"/>
          <w:b/>
        </w:rPr>
        <w:t xml:space="preserve">.1. </w:t>
      </w:r>
      <w:r w:rsidR="002D7C84" w:rsidRPr="00E70733">
        <w:rPr>
          <w:rFonts w:cstheme="minorHAnsi"/>
        </w:rPr>
        <w:t>Os preços são fixos e irreajustáveis no prazo de um ano contado da data limite para a apresentação das propostas.</w:t>
      </w:r>
    </w:p>
    <w:p w:rsidR="002D7C84" w:rsidRPr="00E70733" w:rsidRDefault="00E70733" w:rsidP="00E70733">
      <w:pPr>
        <w:pStyle w:val="PargrafodaLista"/>
        <w:suppressAutoHyphens/>
        <w:spacing w:before="0" w:after="0" w:line="240" w:lineRule="auto"/>
        <w:ind w:left="0" w:right="-17"/>
        <w:jc w:val="both"/>
        <w:rPr>
          <w:rFonts w:cstheme="minorHAnsi"/>
        </w:rPr>
      </w:pPr>
      <w:r>
        <w:rPr>
          <w:rFonts w:cstheme="minorHAnsi"/>
          <w:b/>
        </w:rPr>
        <w:t>8</w:t>
      </w:r>
      <w:r w:rsidR="002D7C84" w:rsidRPr="00E70733">
        <w:rPr>
          <w:rFonts w:cstheme="minorHAnsi"/>
          <w:b/>
        </w:rPr>
        <w:t>.2.</w:t>
      </w:r>
      <w:r w:rsidR="002D7C84" w:rsidRPr="00E70733">
        <w:rPr>
          <w:rFonts w:cstheme="minorHAnsi"/>
        </w:rPr>
        <w:t xml:space="preserve"> Dentro do prazo de vigência do contrato e mediante solicitação da contratada, os preços contratados poderão sofrer reajuste após o interregno de um ano, aplicando-se </w:t>
      </w:r>
      <w:r>
        <w:rPr>
          <w:rFonts w:cstheme="minorHAnsi"/>
        </w:rPr>
        <w:t>o Índice Nacional de Preços ao Consumidor Amplo (IPCA)</w:t>
      </w:r>
      <w:r w:rsidR="002D7C84" w:rsidRPr="00E70733">
        <w:rPr>
          <w:rFonts w:cstheme="minorHAnsi"/>
        </w:rPr>
        <w:t>, exclusivamente para as obrigações iniciadas e concluídas após a ocorrência da anualidade.</w:t>
      </w:r>
    </w:p>
    <w:p w:rsidR="002D7C84" w:rsidRPr="00E70733" w:rsidRDefault="00E70733" w:rsidP="002D7C84">
      <w:pPr>
        <w:shd w:val="clear" w:color="auto" w:fill="AEAAAA"/>
        <w:spacing w:after="0" w:line="240" w:lineRule="auto"/>
        <w:ind w:right="-1"/>
        <w:rPr>
          <w:rFonts w:cstheme="minorHAnsi"/>
          <w:b/>
          <w:bCs/>
          <w:color w:val="FFFFFF"/>
        </w:rPr>
      </w:pPr>
      <w:r w:rsidRPr="00E70733">
        <w:rPr>
          <w:rFonts w:cstheme="minorHAnsi"/>
          <w:b/>
          <w:bCs/>
          <w:color w:val="FFFFFF"/>
        </w:rPr>
        <w:t xml:space="preserve">9 - CLÁUSULA NONA </w:t>
      </w:r>
      <w:r w:rsidR="002D7C84" w:rsidRPr="00E70733">
        <w:rPr>
          <w:rFonts w:cstheme="minorHAnsi"/>
          <w:b/>
          <w:bCs/>
          <w:color w:val="FFFFFF"/>
        </w:rPr>
        <w:t>– DO FORO</w:t>
      </w:r>
    </w:p>
    <w:p w:rsidR="00E70733" w:rsidRDefault="00E70733" w:rsidP="00E70733">
      <w:pPr>
        <w:spacing w:before="0" w:after="0" w:line="240" w:lineRule="auto"/>
        <w:ind w:right="-1"/>
        <w:jc w:val="both"/>
        <w:rPr>
          <w:rFonts w:cstheme="minorHAnsi"/>
          <w:b/>
        </w:rPr>
      </w:pPr>
    </w:p>
    <w:p w:rsidR="002D7C84" w:rsidRPr="00E70733" w:rsidRDefault="00E70733" w:rsidP="00E70733">
      <w:pPr>
        <w:spacing w:before="0" w:after="0" w:line="240" w:lineRule="auto"/>
        <w:ind w:right="-1"/>
        <w:jc w:val="both"/>
        <w:rPr>
          <w:rFonts w:cstheme="minorHAnsi"/>
          <w:bCs/>
        </w:rPr>
      </w:pPr>
      <w:r w:rsidRPr="00E70733">
        <w:rPr>
          <w:rFonts w:cstheme="minorHAnsi"/>
          <w:b/>
        </w:rPr>
        <w:t>9.</w:t>
      </w:r>
      <w:r w:rsidR="002D7C84" w:rsidRPr="00E70733">
        <w:rPr>
          <w:rFonts w:cstheme="minorHAnsi"/>
          <w:b/>
        </w:rPr>
        <w:t>1.</w:t>
      </w:r>
      <w:r w:rsidR="002D7C84" w:rsidRPr="00E70733">
        <w:rPr>
          <w:rFonts w:cstheme="minorHAnsi"/>
          <w:bCs/>
        </w:rPr>
        <w:t xml:space="preserve"> Fica eleito o foro da Comarca de Presidente Olegário – MG, como único competente para dirimir as dúvidas ou controvérsias resultantes da interpretação deste contrato, renunciando a qualquer outro por mais privilegiado que seja. </w:t>
      </w:r>
    </w:p>
    <w:p w:rsidR="002D7C84" w:rsidRPr="00E70733" w:rsidRDefault="002D7C84" w:rsidP="00E70733">
      <w:pPr>
        <w:spacing w:before="0" w:after="0" w:line="240" w:lineRule="auto"/>
        <w:ind w:right="-1"/>
        <w:jc w:val="both"/>
        <w:rPr>
          <w:rFonts w:cstheme="minorHAnsi"/>
          <w:bCs/>
        </w:rPr>
      </w:pPr>
      <w:r w:rsidRPr="00E70733">
        <w:rPr>
          <w:rFonts w:cstheme="minorHAnsi"/>
          <w:bCs/>
        </w:rPr>
        <w:t>E por estarem assim ajustadas, as partes, com as testemunhas abaixo, assinam o presente instrumento em 03 (três) vias de igual teor e forma.</w:t>
      </w:r>
    </w:p>
    <w:p w:rsidR="002D7C84" w:rsidRPr="00E70733" w:rsidRDefault="002D7C84" w:rsidP="00E70733">
      <w:pPr>
        <w:spacing w:before="0" w:after="0" w:line="240" w:lineRule="auto"/>
        <w:ind w:right="-1"/>
        <w:jc w:val="both"/>
        <w:rPr>
          <w:rFonts w:cstheme="minorHAnsi"/>
          <w:bCs/>
        </w:rPr>
      </w:pPr>
    </w:p>
    <w:p w:rsidR="002D7C84" w:rsidRPr="00E70733" w:rsidRDefault="002D7C84" w:rsidP="00E70733">
      <w:pPr>
        <w:spacing w:before="0" w:after="0" w:line="240" w:lineRule="auto"/>
        <w:ind w:right="-1"/>
        <w:jc w:val="right"/>
        <w:rPr>
          <w:rFonts w:cstheme="minorHAnsi"/>
          <w:bCs/>
        </w:rPr>
      </w:pPr>
      <w:r w:rsidRPr="00E70733">
        <w:rPr>
          <w:rFonts w:cstheme="minorHAnsi"/>
          <w:bCs/>
        </w:rPr>
        <w:t>Presidente Olegário/MG, __ de _______ de 2021.</w:t>
      </w:r>
    </w:p>
    <w:p w:rsidR="002D7C84" w:rsidRPr="00E70733" w:rsidRDefault="002D7C84" w:rsidP="00E70733">
      <w:pPr>
        <w:spacing w:before="0" w:after="0" w:line="240" w:lineRule="auto"/>
        <w:rPr>
          <w:rFonts w:cstheme="minorHAnsi"/>
        </w:rPr>
      </w:pPr>
    </w:p>
    <w:p w:rsidR="002D7C84" w:rsidRPr="00E70733" w:rsidRDefault="002D7C84" w:rsidP="00E70733">
      <w:pPr>
        <w:spacing w:before="0" w:after="0" w:line="240" w:lineRule="auto"/>
        <w:rPr>
          <w:rFonts w:cstheme="minorHAnsi"/>
        </w:rPr>
      </w:pPr>
    </w:p>
    <w:p w:rsidR="002D7C84" w:rsidRPr="00E70733" w:rsidRDefault="002D7C84" w:rsidP="00E70733">
      <w:pPr>
        <w:spacing w:before="0" w:after="0" w:line="240" w:lineRule="auto"/>
        <w:ind w:right="-1"/>
        <w:jc w:val="center"/>
        <w:rPr>
          <w:rFonts w:cstheme="minorHAnsi"/>
          <w:b/>
        </w:rPr>
      </w:pPr>
      <w:r w:rsidRPr="00E70733">
        <w:rPr>
          <w:rFonts w:cstheme="minorHAnsi"/>
          <w:b/>
        </w:rPr>
        <w:t>MUNICÍPIO DE PRESIDENTE OLEGÁRIO</w:t>
      </w:r>
    </w:p>
    <w:p w:rsidR="002D7C84" w:rsidRPr="00E70733" w:rsidRDefault="002D7C84" w:rsidP="00E70733">
      <w:pPr>
        <w:spacing w:before="0" w:after="0" w:line="240" w:lineRule="auto"/>
        <w:ind w:right="-1"/>
        <w:jc w:val="center"/>
        <w:rPr>
          <w:rFonts w:cstheme="minorHAnsi"/>
          <w:bCs/>
        </w:rPr>
      </w:pPr>
      <w:proofErr w:type="spellStart"/>
      <w:r w:rsidRPr="00E70733">
        <w:rPr>
          <w:rFonts w:cstheme="minorHAnsi"/>
          <w:bCs/>
        </w:rPr>
        <w:t>Rhenys</w:t>
      </w:r>
      <w:proofErr w:type="spellEnd"/>
      <w:r w:rsidRPr="00E70733">
        <w:rPr>
          <w:rFonts w:cstheme="minorHAnsi"/>
          <w:bCs/>
        </w:rPr>
        <w:t xml:space="preserve"> da Silva Cambraia</w:t>
      </w:r>
    </w:p>
    <w:p w:rsidR="002D7C84" w:rsidRPr="00E70733" w:rsidRDefault="002D7C84" w:rsidP="00E70733">
      <w:pPr>
        <w:spacing w:before="0" w:after="0" w:line="240" w:lineRule="auto"/>
        <w:ind w:right="-1"/>
        <w:jc w:val="center"/>
        <w:rPr>
          <w:rFonts w:cstheme="minorHAnsi"/>
          <w:bCs/>
        </w:rPr>
      </w:pPr>
      <w:r w:rsidRPr="00E70733">
        <w:rPr>
          <w:rFonts w:cstheme="minorHAnsi"/>
          <w:bCs/>
        </w:rPr>
        <w:t>Prefeito Municipal</w:t>
      </w:r>
    </w:p>
    <w:p w:rsidR="002D7C84" w:rsidRPr="00E70733" w:rsidRDefault="002D7C84" w:rsidP="00E70733">
      <w:pPr>
        <w:spacing w:before="0" w:after="0" w:line="240" w:lineRule="auto"/>
        <w:ind w:right="-1"/>
        <w:jc w:val="center"/>
        <w:rPr>
          <w:rFonts w:cstheme="minorHAnsi"/>
          <w:bCs/>
        </w:rPr>
      </w:pPr>
    </w:p>
    <w:p w:rsidR="002D7C84" w:rsidRPr="00E70733" w:rsidRDefault="002D7C84" w:rsidP="00E70733">
      <w:pPr>
        <w:spacing w:before="0" w:after="0" w:line="240" w:lineRule="auto"/>
        <w:ind w:right="-1"/>
        <w:jc w:val="center"/>
        <w:rPr>
          <w:rFonts w:cstheme="minorHAnsi"/>
          <w:bCs/>
        </w:rPr>
      </w:pPr>
    </w:p>
    <w:p w:rsidR="002D7C84" w:rsidRPr="00E70733" w:rsidRDefault="002D7C84" w:rsidP="00E70733">
      <w:pPr>
        <w:spacing w:before="0" w:after="0" w:line="240" w:lineRule="auto"/>
        <w:ind w:right="-1"/>
        <w:jc w:val="center"/>
        <w:rPr>
          <w:rFonts w:cstheme="minorHAnsi"/>
          <w:b/>
        </w:rPr>
      </w:pPr>
      <w:r w:rsidRPr="00E70733">
        <w:rPr>
          <w:rFonts w:cstheme="minorHAnsi"/>
          <w:b/>
        </w:rPr>
        <w:t xml:space="preserve">SECRETÁRIA MUNICIPAL DE </w:t>
      </w:r>
      <w:r w:rsidR="00E70733">
        <w:rPr>
          <w:rFonts w:cstheme="minorHAnsi"/>
          <w:b/>
        </w:rPr>
        <w:t>SAÚDE</w:t>
      </w:r>
    </w:p>
    <w:p w:rsidR="002D7C84" w:rsidRPr="00E70733" w:rsidRDefault="00E70733" w:rsidP="00E70733">
      <w:pPr>
        <w:spacing w:before="0" w:after="0" w:line="240" w:lineRule="auto"/>
        <w:jc w:val="center"/>
        <w:rPr>
          <w:rFonts w:cstheme="minorHAnsi"/>
          <w:bCs/>
        </w:rPr>
      </w:pPr>
      <w:r>
        <w:rPr>
          <w:rFonts w:cstheme="minorHAnsi"/>
          <w:bCs/>
        </w:rPr>
        <w:t>Vanessa Beatriz Borges Queiroz</w:t>
      </w:r>
    </w:p>
    <w:p w:rsidR="002D7C84" w:rsidRPr="00E70733" w:rsidRDefault="002D7C84" w:rsidP="00E70733">
      <w:pPr>
        <w:spacing w:before="0" w:after="0" w:line="240" w:lineRule="auto"/>
        <w:jc w:val="center"/>
        <w:rPr>
          <w:rFonts w:cstheme="minorHAnsi"/>
          <w:bCs/>
        </w:rPr>
      </w:pPr>
    </w:p>
    <w:p w:rsidR="002D7C84" w:rsidRPr="00E70733" w:rsidRDefault="002D7C84" w:rsidP="00E70733">
      <w:pPr>
        <w:spacing w:before="0" w:after="0" w:line="240" w:lineRule="auto"/>
        <w:ind w:right="-1"/>
        <w:jc w:val="center"/>
        <w:rPr>
          <w:rFonts w:cstheme="minorHAnsi"/>
          <w:bCs/>
        </w:rPr>
      </w:pPr>
    </w:p>
    <w:p w:rsidR="002D7C84" w:rsidRPr="00E70733" w:rsidRDefault="002D7C84" w:rsidP="00E70733">
      <w:pPr>
        <w:spacing w:before="0" w:after="0" w:line="240" w:lineRule="auto"/>
        <w:jc w:val="center"/>
        <w:rPr>
          <w:rFonts w:cstheme="minorHAnsi"/>
          <w:b/>
        </w:rPr>
      </w:pPr>
      <w:r w:rsidRPr="00E70733">
        <w:rPr>
          <w:rFonts w:cstheme="minorHAnsi"/>
          <w:b/>
        </w:rPr>
        <w:t>CONTRATADA</w:t>
      </w:r>
    </w:p>
    <w:p w:rsidR="002D7C84" w:rsidRPr="00E70733" w:rsidRDefault="002D7C84" w:rsidP="00E70733">
      <w:pPr>
        <w:spacing w:before="0" w:after="0" w:line="240" w:lineRule="auto"/>
        <w:jc w:val="center"/>
        <w:rPr>
          <w:rFonts w:cstheme="minorHAnsi"/>
          <w:bCs/>
        </w:rPr>
      </w:pPr>
      <w:r w:rsidRPr="00E70733">
        <w:rPr>
          <w:rFonts w:cstheme="minorHAnsi"/>
        </w:rPr>
        <w:t>Representante Legal</w:t>
      </w:r>
    </w:p>
    <w:p w:rsidR="002D7C84" w:rsidRPr="00E70733" w:rsidRDefault="002D7C84" w:rsidP="00E70733">
      <w:pPr>
        <w:spacing w:before="0" w:after="0" w:line="240" w:lineRule="auto"/>
        <w:jc w:val="center"/>
        <w:rPr>
          <w:rFonts w:cstheme="minorHAnsi"/>
          <w:bCs/>
        </w:rPr>
      </w:pPr>
    </w:p>
    <w:p w:rsidR="002D7C84" w:rsidRPr="00E70733" w:rsidRDefault="002D7C84" w:rsidP="00E70733">
      <w:pPr>
        <w:spacing w:before="0" w:after="0" w:line="240" w:lineRule="auto"/>
        <w:jc w:val="center"/>
        <w:rPr>
          <w:rFonts w:cstheme="minorHAnsi"/>
          <w:bCs/>
        </w:rPr>
      </w:pPr>
    </w:p>
    <w:p w:rsidR="002D7C84" w:rsidRPr="00E70733" w:rsidRDefault="002D7C84" w:rsidP="00E70733">
      <w:pPr>
        <w:spacing w:before="0" w:after="0" w:line="240" w:lineRule="auto"/>
        <w:ind w:right="-1"/>
        <w:jc w:val="both"/>
        <w:rPr>
          <w:rFonts w:cstheme="minorHAnsi"/>
          <w:bCs/>
        </w:rPr>
      </w:pPr>
      <w:r w:rsidRPr="00E70733">
        <w:rPr>
          <w:rFonts w:cstheme="minorHAnsi"/>
          <w:bCs/>
        </w:rPr>
        <w:t xml:space="preserve">TESTEMUNHAS: </w:t>
      </w:r>
    </w:p>
    <w:p w:rsidR="002D7C84" w:rsidRPr="00E70733" w:rsidRDefault="002D7C84" w:rsidP="00E70733">
      <w:pPr>
        <w:spacing w:before="0" w:after="0" w:line="240" w:lineRule="auto"/>
        <w:ind w:right="-1"/>
        <w:jc w:val="both"/>
        <w:rPr>
          <w:rFonts w:cstheme="minorHAnsi"/>
          <w:bCs/>
        </w:rPr>
      </w:pPr>
      <w:r w:rsidRPr="00E70733">
        <w:rPr>
          <w:rFonts w:cstheme="minorHAnsi"/>
          <w:bCs/>
        </w:rPr>
        <w:t>I - ___________________________________________________</w:t>
      </w:r>
    </w:p>
    <w:p w:rsidR="002D7C84" w:rsidRPr="00E70733" w:rsidRDefault="00E70733" w:rsidP="00E70733">
      <w:pPr>
        <w:spacing w:before="0" w:after="0" w:line="240" w:lineRule="auto"/>
        <w:rPr>
          <w:rFonts w:cstheme="minorHAnsi"/>
        </w:rPr>
      </w:pPr>
      <w:r>
        <w:rPr>
          <w:rFonts w:cstheme="minorHAnsi"/>
          <w:bCs/>
        </w:rPr>
        <w:t xml:space="preserve">    Terezinha de Fátima Cambraia </w:t>
      </w:r>
      <w:r w:rsidR="002D7C84" w:rsidRPr="00E70733">
        <w:rPr>
          <w:rFonts w:cstheme="minorHAnsi"/>
          <w:bCs/>
        </w:rPr>
        <w:t xml:space="preserve">- CPF: </w:t>
      </w:r>
    </w:p>
    <w:p w:rsidR="002D7C84" w:rsidRPr="00E70733" w:rsidRDefault="002D7C84" w:rsidP="00E70733">
      <w:pPr>
        <w:spacing w:before="0" w:after="0" w:line="240" w:lineRule="auto"/>
        <w:ind w:right="-1"/>
        <w:jc w:val="both"/>
        <w:rPr>
          <w:rFonts w:cstheme="minorHAnsi"/>
          <w:bCs/>
        </w:rPr>
      </w:pPr>
      <w:r w:rsidRPr="00E70733">
        <w:rPr>
          <w:rFonts w:cstheme="minorHAnsi"/>
          <w:bCs/>
        </w:rPr>
        <w:t>II - _____________________________________________________</w:t>
      </w:r>
    </w:p>
    <w:p w:rsidR="002D7C84" w:rsidRPr="00E70733" w:rsidRDefault="00E70733" w:rsidP="00E70733">
      <w:pPr>
        <w:spacing w:before="0" w:after="0" w:line="240" w:lineRule="auto"/>
        <w:ind w:right="-1"/>
        <w:jc w:val="both"/>
        <w:rPr>
          <w:rFonts w:cstheme="minorHAnsi"/>
          <w:bCs/>
        </w:rPr>
      </w:pPr>
      <w:r>
        <w:rPr>
          <w:rFonts w:cstheme="minorHAnsi"/>
          <w:bCs/>
        </w:rPr>
        <w:t xml:space="preserve">     </w:t>
      </w:r>
      <w:r w:rsidR="00EF2ABE">
        <w:rPr>
          <w:rFonts w:cstheme="minorHAnsi"/>
          <w:bCs/>
        </w:rPr>
        <w:t xml:space="preserve">Verônica Resende Ferreira e Silva </w:t>
      </w:r>
      <w:r w:rsidR="002D7C84" w:rsidRPr="00E70733">
        <w:rPr>
          <w:rFonts w:cstheme="minorHAnsi"/>
          <w:bCs/>
        </w:rPr>
        <w:t>– CPF:</w:t>
      </w:r>
    </w:p>
    <w:p w:rsidR="002D7C84" w:rsidRPr="00E70733" w:rsidRDefault="002D7C84" w:rsidP="00E70733">
      <w:pPr>
        <w:spacing w:before="0" w:after="0" w:line="240" w:lineRule="auto"/>
        <w:ind w:right="-1"/>
        <w:jc w:val="both"/>
        <w:rPr>
          <w:rFonts w:cstheme="minorHAnsi"/>
          <w:bCs/>
        </w:rPr>
      </w:pPr>
    </w:p>
    <w:p w:rsidR="002D7C84" w:rsidRPr="00E70733" w:rsidRDefault="002D7C84" w:rsidP="00E70733">
      <w:pPr>
        <w:spacing w:before="0" w:after="0" w:line="240" w:lineRule="auto"/>
        <w:ind w:right="-1"/>
        <w:jc w:val="both"/>
        <w:rPr>
          <w:rFonts w:cstheme="minorHAnsi"/>
          <w:bCs/>
        </w:rPr>
      </w:pPr>
    </w:p>
    <w:p w:rsidR="002D7C84" w:rsidRPr="002D7C84" w:rsidRDefault="002D7C84">
      <w:pPr>
        <w:rPr>
          <w:rFonts w:cstheme="minorHAnsi"/>
          <w:sz w:val="22"/>
          <w:szCs w:val="22"/>
        </w:rPr>
      </w:pPr>
    </w:p>
    <w:p w:rsidR="002D7C84" w:rsidRDefault="002D7C84">
      <w:pPr>
        <w:rPr>
          <w:rFonts w:cstheme="minorHAnsi"/>
          <w:sz w:val="22"/>
          <w:szCs w:val="22"/>
        </w:rPr>
      </w:pPr>
      <w:r>
        <w:rPr>
          <w:rFonts w:cstheme="minorHAnsi"/>
          <w:sz w:val="22"/>
          <w:szCs w:val="22"/>
        </w:rPr>
        <w:br w:type="page"/>
      </w:r>
    </w:p>
    <w:p w:rsidR="002D7C84" w:rsidRPr="00B74F23" w:rsidRDefault="002D7C84" w:rsidP="002D7C84">
      <w:pPr>
        <w:shd w:val="clear" w:color="auto" w:fill="E2EFD9" w:themeFill="accent6" w:themeFillTint="33"/>
        <w:spacing w:before="0" w:after="0" w:line="240" w:lineRule="auto"/>
        <w:jc w:val="center"/>
        <w:rPr>
          <w:b/>
        </w:rPr>
      </w:pPr>
      <w:r>
        <w:rPr>
          <w:b/>
        </w:rPr>
        <w:lastRenderedPageBreak/>
        <w:t>ANEXO V</w:t>
      </w:r>
      <w:r w:rsidR="00A974D5">
        <w:rPr>
          <w:b/>
        </w:rPr>
        <w:t>II</w:t>
      </w:r>
      <w:r>
        <w:rPr>
          <w:b/>
        </w:rPr>
        <w:t xml:space="preserve"> </w:t>
      </w:r>
      <w:r w:rsidRPr="00B74F23">
        <w:rPr>
          <w:b/>
        </w:rPr>
        <w:t>–</w:t>
      </w:r>
      <w:r>
        <w:rPr>
          <w:b/>
        </w:rPr>
        <w:t xml:space="preserve"> DECRETO MUNICIPAL Nº 1420 DE 09 DE NOVEMBRO DE 2021 </w:t>
      </w:r>
    </w:p>
    <w:sectPr w:rsidR="002D7C84" w:rsidRPr="00B74F23" w:rsidSect="000C04C4">
      <w:headerReference w:type="default" r:id="rId16"/>
      <w:footerReference w:type="default" r:id="rId17"/>
      <w:pgSz w:w="11906" w:h="16838"/>
      <w:pgMar w:top="1417" w:right="1701" w:bottom="1418" w:left="1701" w:header="426" w:footer="11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7B8" w:rsidRDefault="001527B8" w:rsidP="00506282">
      <w:pPr>
        <w:spacing w:after="0" w:line="240" w:lineRule="auto"/>
      </w:pPr>
      <w:r>
        <w:separator/>
      </w:r>
    </w:p>
  </w:endnote>
  <w:endnote w:type="continuationSeparator" w:id="0">
    <w:p w:rsidR="001527B8" w:rsidRDefault="001527B8" w:rsidP="005062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ndara">
    <w:panose1 w:val="020E0502030303020204"/>
    <w:charset w:val="00"/>
    <w:family w:val="swiss"/>
    <w:pitch w:val="variable"/>
    <w:sig w:usb0="A00002EF" w:usb1="4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7B8" w:rsidRDefault="001D511B">
    <w:pPr>
      <w:pStyle w:val="Rodap"/>
    </w:pPr>
    <w:r>
      <w:rPr>
        <w:noProof/>
        <w:lang w:eastAsia="pt-BR"/>
      </w:rPr>
      <w:pict>
        <v:group id="Grupo 223" o:spid="_x0000_s10242" style="position:absolute;margin-left:0;margin-top:0;width:5.75pt;height:55.05pt;z-index:25166438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">
          <v:shapetype id="_x0000_t32" coordsize="21600,21600" o:spt="32" o:oned="t" path="m,l21600,21600e" filled="f">
            <v:path arrowok="t" fillok="f" o:connecttype="none"/>
            <o:lock v:ext="edit" shapetype="t"/>
          </v:shapetype>
          <v:shape id="AutoForma 2" o:spid="_x0000_s10245"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" strokecolor="#a8d08d [1945]" strokeweight="1.25pt"/>
          <v:shape id="AutoForma 3" o:spid="_x0000_s10244"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" strokecolor="#a8d08d [1945]" strokeweight="1.25pt"/>
          <v:shape id="AutoForma 4" o:spid="_x0000_s10243"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" strokecolor="#a8d08d [1945]" strokeweight="1.25pt"/>
          <w10:wrap anchorx="margin" anchory="page"/>
        </v:group>
      </w:pict>
    </w:r>
    <w:r>
      <w:rPr>
        <w:noProof/>
        <w:lang w:eastAsia="pt-BR"/>
      </w:rPr>
      <w:pict>
        <v:rect id="Retângulo 451" o:spid="_x0000_s10241" style="position:absolute;margin-left:0;margin-top:0;width:467.65pt;height:58.3pt;z-index:25166336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" filled="f" stroked="f">
          <v:textbox inset=",0">
            <w:txbxContent>
              <w:sdt>
                <w:sdtPr>
                  <w:alias w:val="Data"/>
                  <w:id w:val="77476837"/>
                  <w:showingPlcHdr/>
                  <w:dataBinding w:prefixMappings="xmlns:ns0='http://schemas.microsoft.com/office/2006/coverPageProps'" w:xpath="/ns0:CoverPageProperties[1]/ns0:PublishDate[1]" w:storeItemID="{55AF091B-3C7A-41E3-B477-F2FDAA23CFDA}"/>
                  <w:date>
                    <w:dateFormat w:val="d 'de' MMMM 'de' yyyy"/>
                    <w:lid w:val="pt-BR"/>
                    <w:storeMappedDataAs w:val="dateTime"/>
                    <w:calendar w:val="gregorian"/>
                  </w:date>
                </w:sdtPr>
                <w:sdtContent>
                  <w:p w:rsidR="001527B8" w:rsidRDefault="001527B8" w:rsidP="005B7415">
                    <w:pPr>
                      <w:jc w:val="center"/>
                    </w:pPr>
                    <w:r>
                      <w:t xml:space="preserve">     </w:t>
                    </w:r>
                  </w:p>
                </w:sdtContent>
              </w:sdt>
            </w:txbxContent>
          </v:textbox>
          <w10:wrap anchorx="margin"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7B8" w:rsidRDefault="001527B8" w:rsidP="00506282">
      <w:pPr>
        <w:spacing w:after="0" w:line="240" w:lineRule="auto"/>
      </w:pPr>
      <w:r>
        <w:separator/>
      </w:r>
    </w:p>
  </w:footnote>
  <w:footnote w:type="continuationSeparator" w:id="0">
    <w:p w:rsidR="001527B8" w:rsidRDefault="001527B8" w:rsidP="005062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7B8" w:rsidRDefault="001D511B" w:rsidP="005B7415">
    <w:pPr>
      <w:pStyle w:val="Cabealho"/>
      <w:tabs>
        <w:tab w:val="left" w:pos="6237"/>
      </w:tabs>
      <w:jc w:val="center"/>
      <w:rPr>
        <w:rFonts w:ascii="Candara" w:hAnsi="Candara" w:cstheme="minorHAnsi"/>
        <w:b/>
        <w:bCs/>
        <w:sz w:val="28"/>
        <w:szCs w:val="28"/>
      </w:rPr>
    </w:pPr>
    <w:r>
      <w:rPr>
        <w:rFonts w:ascii="Candara" w:hAnsi="Candara" w:cstheme="minorHAnsi"/>
        <w:b/>
        <w:bCs/>
        <w:noProof/>
        <w:sz w:val="28"/>
        <w:szCs w:val="28"/>
        <w:lang w:eastAsia="pt-BR"/>
      </w:rPr>
      <w:pict>
        <v:shapetype id="_x0000_t202" coordsize="21600,21600" o:spt="202" path="m,l,21600r21600,l21600,xe">
          <v:stroke joinstyle="miter"/>
          <v:path gradientshapeok="t" o:connecttype="rect"/>
        </v:shapetype>
        <v:shape id="Caixa de Texto 220" o:spid="_x0000_s10247" type="#_x0000_t202" style="position:absolute;left:0;text-align:left;margin-left:0;margin-top:0;width:425.2pt;height:40.8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" o:allowincell="f" filled="f" stroked="f">
          <v:textbox style="mso-fit-shape-to-text:t" inset=",0,,0">
            <w:txbxContent>
              <w:p w:rsidR="001527B8" w:rsidRDefault="001527B8" w:rsidP="005B7415">
                <w:pPr>
                  <w:spacing w:after="0" w:line="240" w:lineRule="auto"/>
                </w:pPr>
              </w:p>
            </w:txbxContent>
          </v:textbox>
          <w10:wrap anchorx="margin" anchory="margin"/>
        </v:shape>
      </w:pict>
    </w:r>
    <w:r>
      <w:rPr>
        <w:rFonts w:ascii="Candara" w:hAnsi="Candara" w:cstheme="minorHAnsi"/>
        <w:b/>
        <w:bCs/>
        <w:noProof/>
        <w:sz w:val="28"/>
        <w:szCs w:val="28"/>
        <w:lang w:eastAsia="pt-BR"/>
      </w:rPr>
      <w:pict>
        <v:shape id="Caixa de Texto 221" o:spid="_x0000_s10246" type="#_x0000_t202" style="position:absolute;left:0;text-align:left;margin-left:52.4pt;margin-top:0;width:71.8pt;height:13.45pt;z-index:2516602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" o:allowincell="f" fillcolor="#a8d08d [1945]" stroked="f">
          <v:textbox style="mso-fit-shape-to-text:t" inset=",0,,0">
            <w:txbxContent>
              <w:p w:rsidR="001527B8" w:rsidRDefault="001D511B">
                <w:pPr>
                  <w:spacing w:after="0" w:line="240" w:lineRule="auto"/>
                  <w:rPr>
                    <w:color w:val="FFFFFF" w:themeColor="background1"/>
                  </w:rPr>
                </w:pPr>
                <w:r w:rsidRPr="001D511B">
                  <w:fldChar w:fldCharType="begin"/>
                </w:r>
                <w:r w:rsidR="001527B8">
                  <w:instrText>PAGE   \* MERGEFORMAT</w:instrText>
                </w:r>
                <w:r w:rsidRPr="001D511B">
                  <w:fldChar w:fldCharType="separate"/>
                </w:r>
                <w:r w:rsidR="00AB0FED" w:rsidRPr="00AB0FED">
                  <w:rPr>
                    <w:noProof/>
                    <w:color w:val="FFFFFF" w:themeColor="background1"/>
                  </w:rPr>
                  <w:t>1</w:t>
                </w:r>
                <w:r>
                  <w:rPr>
                    <w:color w:val="FFFFFF" w:themeColor="background1"/>
                  </w:rPr>
                  <w:fldChar w:fldCharType="end"/>
                </w:r>
              </w:p>
            </w:txbxContent>
          </v:textbox>
          <w10:wrap anchorx="page" anchory="margin"/>
        </v:shape>
      </w:pict>
    </w:r>
    <w:r w:rsidR="001527B8">
      <w:rPr>
        <w:noProof/>
        <w:lang w:eastAsia="pt-BR"/>
      </w:rPr>
      <w:drawing>
        <wp:anchor distT="0" distB="0" distL="114300" distR="114300" simplePos="0" relativeHeight="251658240" behindDoc="1" locked="0" layoutInCell="1" allowOverlap="1">
          <wp:simplePos x="0" y="0"/>
          <wp:positionH relativeFrom="margin">
            <wp:posOffset>425450</wp:posOffset>
          </wp:positionH>
          <wp:positionV relativeFrom="paragraph">
            <wp:posOffset>45720</wp:posOffset>
          </wp:positionV>
          <wp:extent cx="641350" cy="501650"/>
          <wp:effectExtent l="0" t="0" r="6350" b="0"/>
          <wp:wrapNone/>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1350" cy="501650"/>
                  </a:xfrm>
                  <a:prstGeom prst="rect">
                    <a:avLst/>
                  </a:prstGeom>
                  <a:noFill/>
                </pic:spPr>
              </pic:pic>
            </a:graphicData>
          </a:graphic>
        </wp:anchor>
      </w:drawing>
    </w:r>
    <w:r w:rsidR="001527B8">
      <w:rPr>
        <w:rFonts w:ascii="Candara" w:hAnsi="Candara" w:cstheme="minorHAnsi"/>
        <w:b/>
        <w:bCs/>
        <w:sz w:val="28"/>
        <w:szCs w:val="28"/>
      </w:rPr>
      <w:t>MUNICÍPIO DE PRESIDENTE OLEGÁRIO</w:t>
    </w:r>
  </w:p>
  <w:p w:rsidR="001527B8" w:rsidRDefault="001527B8" w:rsidP="00506282">
    <w:pPr>
      <w:pStyle w:val="Cabealho"/>
      <w:jc w:val="center"/>
      <w:rPr>
        <w:rFonts w:ascii="Candara" w:hAnsi="Candara" w:cstheme="minorHAnsi"/>
        <w:b/>
        <w:bCs/>
        <w:sz w:val="28"/>
        <w:szCs w:val="28"/>
      </w:rPr>
    </w:pPr>
    <w:r>
      <w:rPr>
        <w:rFonts w:ascii="Candara" w:hAnsi="Candara" w:cstheme="minorHAnsi"/>
        <w:b/>
        <w:bCs/>
        <w:sz w:val="28"/>
        <w:szCs w:val="28"/>
      </w:rPr>
      <w:t>Divisão de Compras e Licitações</w:t>
    </w:r>
  </w:p>
  <w:p w:rsidR="001527B8" w:rsidRDefault="001527B8" w:rsidP="00506282">
    <w:pPr>
      <w:pStyle w:val="Cabealho"/>
      <w:jc w:val="center"/>
      <w:rPr>
        <w:rFonts w:ascii="Candara" w:hAnsi="Candara" w:cstheme="minorHAnsi"/>
      </w:rPr>
    </w:pPr>
    <w:proofErr w:type="spellStart"/>
    <w:r>
      <w:rPr>
        <w:rFonts w:ascii="Candara" w:hAnsi="Candara" w:cstheme="minorHAnsi"/>
      </w:rPr>
      <w:t>Tel</w:t>
    </w:r>
    <w:proofErr w:type="spellEnd"/>
    <w:r>
      <w:rPr>
        <w:rFonts w:ascii="Candara" w:hAnsi="Candara" w:cstheme="minorHAnsi"/>
      </w:rPr>
      <w:t>: (34) 3811 1560 – licitacao@po.mg.gov.br</w:t>
    </w:r>
  </w:p>
  <w:p w:rsidR="001527B8" w:rsidRDefault="001527B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2">
    <w:nsid w:val="30B54F4E"/>
    <w:multiLevelType w:val="multilevel"/>
    <w:tmpl w:val="71CC1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4E080B"/>
    <w:multiLevelType w:val="multilevel"/>
    <w:tmpl w:val="2B1C38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5400C25"/>
    <w:multiLevelType w:val="multilevel"/>
    <w:tmpl w:val="7D12A762"/>
    <w:lvl w:ilvl="0">
      <w:start w:val="1"/>
      <w:numFmt w:val="decimal"/>
      <w:lvlText w:val="%1."/>
      <w:lvlJc w:val="left"/>
      <w:pPr>
        <w:ind w:left="360" w:hanging="360"/>
      </w:pPr>
      <w:rPr>
        <w:rFonts w:hint="default"/>
        <w:b/>
        <w:sz w:val="20"/>
        <w:szCs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hdrShapeDefaults>
    <o:shapedefaults v:ext="edit" spidmax="10250"/>
    <o:shapelayout v:ext="edit">
      <o:idmap v:ext="edit" data="10"/>
      <o:rules v:ext="edit">
        <o:r id="V:Rule1" type="connector" idref="#AutoForma 2"/>
        <o:r id="V:Rule2" type="connector" idref="#AutoForma 3"/>
        <o:r id="V:Rule3" type="connector" idref="#AutoForma 4"/>
      </o:rules>
    </o:shapelayout>
  </w:hdrShapeDefaults>
  <w:footnotePr>
    <w:footnote w:id="-1"/>
    <w:footnote w:id="0"/>
  </w:footnotePr>
  <w:endnotePr>
    <w:endnote w:id="-1"/>
    <w:endnote w:id="0"/>
  </w:endnotePr>
  <w:compat>
    <w:useFELayout/>
  </w:compat>
  <w:rsids>
    <w:rsidRoot w:val="007C47F2"/>
    <w:rsid w:val="0001758B"/>
    <w:rsid w:val="00031967"/>
    <w:rsid w:val="000328FE"/>
    <w:rsid w:val="00041BF9"/>
    <w:rsid w:val="00046DD4"/>
    <w:rsid w:val="00051D3E"/>
    <w:rsid w:val="0005465C"/>
    <w:rsid w:val="00064170"/>
    <w:rsid w:val="0006720E"/>
    <w:rsid w:val="00077B14"/>
    <w:rsid w:val="000831C4"/>
    <w:rsid w:val="0008699B"/>
    <w:rsid w:val="000929A5"/>
    <w:rsid w:val="000A5C0D"/>
    <w:rsid w:val="000B3D20"/>
    <w:rsid w:val="000C04C4"/>
    <w:rsid w:val="001202D8"/>
    <w:rsid w:val="00144BB6"/>
    <w:rsid w:val="001527B8"/>
    <w:rsid w:val="00156E09"/>
    <w:rsid w:val="001755E4"/>
    <w:rsid w:val="001A275D"/>
    <w:rsid w:val="001D3610"/>
    <w:rsid w:val="001D511B"/>
    <w:rsid w:val="0022165C"/>
    <w:rsid w:val="00237DA3"/>
    <w:rsid w:val="0028013D"/>
    <w:rsid w:val="00295952"/>
    <w:rsid w:val="002A0EB5"/>
    <w:rsid w:val="002D1192"/>
    <w:rsid w:val="002D3FAD"/>
    <w:rsid w:val="002D459C"/>
    <w:rsid w:val="002D7C84"/>
    <w:rsid w:val="002E57D3"/>
    <w:rsid w:val="00313CA0"/>
    <w:rsid w:val="003347AE"/>
    <w:rsid w:val="003443BE"/>
    <w:rsid w:val="00355969"/>
    <w:rsid w:val="00360A1A"/>
    <w:rsid w:val="00395B51"/>
    <w:rsid w:val="003A2C74"/>
    <w:rsid w:val="003C0BC0"/>
    <w:rsid w:val="003C5C80"/>
    <w:rsid w:val="003C6CF8"/>
    <w:rsid w:val="003D2DBC"/>
    <w:rsid w:val="003D5C88"/>
    <w:rsid w:val="003F04E8"/>
    <w:rsid w:val="003F7BB3"/>
    <w:rsid w:val="00430CF1"/>
    <w:rsid w:val="0043599D"/>
    <w:rsid w:val="00485E28"/>
    <w:rsid w:val="004A70D6"/>
    <w:rsid w:val="004C16E7"/>
    <w:rsid w:val="004F3473"/>
    <w:rsid w:val="004F6618"/>
    <w:rsid w:val="00502783"/>
    <w:rsid w:val="00506282"/>
    <w:rsid w:val="0051524A"/>
    <w:rsid w:val="00526210"/>
    <w:rsid w:val="00560586"/>
    <w:rsid w:val="00564DF9"/>
    <w:rsid w:val="005A5D5E"/>
    <w:rsid w:val="005B72B1"/>
    <w:rsid w:val="005B7415"/>
    <w:rsid w:val="005C44D0"/>
    <w:rsid w:val="005D2A34"/>
    <w:rsid w:val="005D2B69"/>
    <w:rsid w:val="005E4DDF"/>
    <w:rsid w:val="005F2B65"/>
    <w:rsid w:val="00631397"/>
    <w:rsid w:val="00634385"/>
    <w:rsid w:val="00643F94"/>
    <w:rsid w:val="00644A5D"/>
    <w:rsid w:val="00663AD0"/>
    <w:rsid w:val="00684263"/>
    <w:rsid w:val="00685461"/>
    <w:rsid w:val="006B0EC7"/>
    <w:rsid w:val="006D21DD"/>
    <w:rsid w:val="006D5A04"/>
    <w:rsid w:val="006F11FA"/>
    <w:rsid w:val="00701341"/>
    <w:rsid w:val="00702D4B"/>
    <w:rsid w:val="00705B26"/>
    <w:rsid w:val="00720D77"/>
    <w:rsid w:val="007244CA"/>
    <w:rsid w:val="00727859"/>
    <w:rsid w:val="00731CF8"/>
    <w:rsid w:val="00751EB4"/>
    <w:rsid w:val="00766697"/>
    <w:rsid w:val="00771318"/>
    <w:rsid w:val="00772B13"/>
    <w:rsid w:val="0078251C"/>
    <w:rsid w:val="00784C82"/>
    <w:rsid w:val="007A4A2D"/>
    <w:rsid w:val="007A57BF"/>
    <w:rsid w:val="007A762D"/>
    <w:rsid w:val="007C47F2"/>
    <w:rsid w:val="007E277B"/>
    <w:rsid w:val="0080580D"/>
    <w:rsid w:val="00812275"/>
    <w:rsid w:val="0081721C"/>
    <w:rsid w:val="0085791F"/>
    <w:rsid w:val="00883CDC"/>
    <w:rsid w:val="00885C51"/>
    <w:rsid w:val="00887963"/>
    <w:rsid w:val="00893DA6"/>
    <w:rsid w:val="008A44AF"/>
    <w:rsid w:val="0090215C"/>
    <w:rsid w:val="00906F38"/>
    <w:rsid w:val="009123CF"/>
    <w:rsid w:val="0091494C"/>
    <w:rsid w:val="00914AEF"/>
    <w:rsid w:val="0095094D"/>
    <w:rsid w:val="00963938"/>
    <w:rsid w:val="00974478"/>
    <w:rsid w:val="0098236C"/>
    <w:rsid w:val="0098333D"/>
    <w:rsid w:val="009A066F"/>
    <w:rsid w:val="009C068D"/>
    <w:rsid w:val="009F1821"/>
    <w:rsid w:val="00A05921"/>
    <w:rsid w:val="00A25A3F"/>
    <w:rsid w:val="00A352B5"/>
    <w:rsid w:val="00A40AB8"/>
    <w:rsid w:val="00A56488"/>
    <w:rsid w:val="00A9485F"/>
    <w:rsid w:val="00A966F1"/>
    <w:rsid w:val="00A974D5"/>
    <w:rsid w:val="00AB0FED"/>
    <w:rsid w:val="00B03589"/>
    <w:rsid w:val="00B06EF8"/>
    <w:rsid w:val="00B06F18"/>
    <w:rsid w:val="00B078EB"/>
    <w:rsid w:val="00B155B2"/>
    <w:rsid w:val="00B229E6"/>
    <w:rsid w:val="00B3657A"/>
    <w:rsid w:val="00B50618"/>
    <w:rsid w:val="00B74F23"/>
    <w:rsid w:val="00B76E2A"/>
    <w:rsid w:val="00BA7CCC"/>
    <w:rsid w:val="00BB5721"/>
    <w:rsid w:val="00BC1525"/>
    <w:rsid w:val="00BC1951"/>
    <w:rsid w:val="00BC6D68"/>
    <w:rsid w:val="00BD1CE1"/>
    <w:rsid w:val="00BE1862"/>
    <w:rsid w:val="00BF111F"/>
    <w:rsid w:val="00BF14E0"/>
    <w:rsid w:val="00BF3400"/>
    <w:rsid w:val="00C66582"/>
    <w:rsid w:val="00C750AB"/>
    <w:rsid w:val="00C97AA7"/>
    <w:rsid w:val="00CA5AB9"/>
    <w:rsid w:val="00CB7BF3"/>
    <w:rsid w:val="00CC7E3B"/>
    <w:rsid w:val="00D02A3D"/>
    <w:rsid w:val="00D03DD3"/>
    <w:rsid w:val="00D11C5D"/>
    <w:rsid w:val="00D12988"/>
    <w:rsid w:val="00D464AC"/>
    <w:rsid w:val="00D938D8"/>
    <w:rsid w:val="00DA453C"/>
    <w:rsid w:val="00DA468C"/>
    <w:rsid w:val="00DC30D7"/>
    <w:rsid w:val="00E00411"/>
    <w:rsid w:val="00E0105A"/>
    <w:rsid w:val="00E0351B"/>
    <w:rsid w:val="00E05819"/>
    <w:rsid w:val="00E07000"/>
    <w:rsid w:val="00E37190"/>
    <w:rsid w:val="00E42522"/>
    <w:rsid w:val="00E57820"/>
    <w:rsid w:val="00E70733"/>
    <w:rsid w:val="00E92327"/>
    <w:rsid w:val="00EA490F"/>
    <w:rsid w:val="00EB070F"/>
    <w:rsid w:val="00EC29F7"/>
    <w:rsid w:val="00EC4B24"/>
    <w:rsid w:val="00EC6A42"/>
    <w:rsid w:val="00EE04FD"/>
    <w:rsid w:val="00EF2ABE"/>
    <w:rsid w:val="00EF2DB8"/>
    <w:rsid w:val="00F33B28"/>
    <w:rsid w:val="00F411CB"/>
    <w:rsid w:val="00F44F4F"/>
    <w:rsid w:val="00F528D2"/>
    <w:rsid w:val="00F75380"/>
    <w:rsid w:val="00F84407"/>
    <w:rsid w:val="00FA0775"/>
    <w:rsid w:val="00FB722B"/>
    <w:rsid w:val="00FC3707"/>
    <w:rsid w:val="00FC3978"/>
    <w:rsid w:val="00FC44BF"/>
    <w:rsid w:val="00FD0EBF"/>
    <w:rsid w:val="00FF404C"/>
    <w:rsid w:val="00FF5AE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pt-BR"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B28"/>
  </w:style>
  <w:style w:type="paragraph" w:styleId="Ttulo1">
    <w:name w:val="heading 1"/>
    <w:basedOn w:val="Normal"/>
    <w:next w:val="Normal"/>
    <w:link w:val="Ttulo1Char"/>
    <w:uiPriority w:val="9"/>
    <w:qFormat/>
    <w:rsid w:val="00F33B28"/>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semiHidden/>
    <w:unhideWhenUsed/>
    <w:qFormat/>
    <w:rsid w:val="00F33B28"/>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har"/>
    <w:uiPriority w:val="9"/>
    <w:semiHidden/>
    <w:unhideWhenUsed/>
    <w:qFormat/>
    <w:rsid w:val="00F33B28"/>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har"/>
    <w:uiPriority w:val="9"/>
    <w:semiHidden/>
    <w:unhideWhenUsed/>
    <w:qFormat/>
    <w:rsid w:val="00F33B28"/>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har"/>
    <w:uiPriority w:val="9"/>
    <w:semiHidden/>
    <w:unhideWhenUsed/>
    <w:qFormat/>
    <w:rsid w:val="00F33B28"/>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har"/>
    <w:uiPriority w:val="9"/>
    <w:semiHidden/>
    <w:unhideWhenUsed/>
    <w:qFormat/>
    <w:rsid w:val="00F33B28"/>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har"/>
    <w:uiPriority w:val="9"/>
    <w:semiHidden/>
    <w:unhideWhenUsed/>
    <w:qFormat/>
    <w:rsid w:val="00F33B28"/>
    <w:pPr>
      <w:spacing w:before="200" w:after="0"/>
      <w:outlineLvl w:val="6"/>
    </w:pPr>
    <w:rPr>
      <w:caps/>
      <w:color w:val="2F5496" w:themeColor="accent1" w:themeShade="BF"/>
      <w:spacing w:val="10"/>
    </w:rPr>
  </w:style>
  <w:style w:type="paragraph" w:styleId="Ttulo8">
    <w:name w:val="heading 8"/>
    <w:basedOn w:val="Normal"/>
    <w:next w:val="Normal"/>
    <w:link w:val="Ttulo8Char"/>
    <w:uiPriority w:val="9"/>
    <w:semiHidden/>
    <w:unhideWhenUsed/>
    <w:qFormat/>
    <w:rsid w:val="00F33B28"/>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F33B28"/>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62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282"/>
  </w:style>
  <w:style w:type="paragraph" w:styleId="Rodap">
    <w:name w:val="footer"/>
    <w:basedOn w:val="Normal"/>
    <w:link w:val="RodapChar"/>
    <w:uiPriority w:val="99"/>
    <w:unhideWhenUsed/>
    <w:rsid w:val="00506282"/>
    <w:pPr>
      <w:tabs>
        <w:tab w:val="center" w:pos="4252"/>
        <w:tab w:val="right" w:pos="8504"/>
      </w:tabs>
      <w:spacing w:after="0" w:line="240" w:lineRule="auto"/>
    </w:pPr>
  </w:style>
  <w:style w:type="character" w:customStyle="1" w:styleId="RodapChar">
    <w:name w:val="Rodapé Char"/>
    <w:basedOn w:val="Fontepargpadro"/>
    <w:link w:val="Rodap"/>
    <w:uiPriority w:val="99"/>
    <w:rsid w:val="00506282"/>
  </w:style>
  <w:style w:type="paragraph" w:styleId="PargrafodaLista">
    <w:name w:val="List Paragraph"/>
    <w:basedOn w:val="Normal"/>
    <w:link w:val="PargrafodaListaChar"/>
    <w:uiPriority w:val="1"/>
    <w:qFormat/>
    <w:rsid w:val="006D21DD"/>
    <w:pPr>
      <w:ind w:left="720"/>
      <w:contextualSpacing/>
    </w:pPr>
  </w:style>
  <w:style w:type="table" w:styleId="Tabelacomgrade">
    <w:name w:val="Table Grid"/>
    <w:basedOn w:val="Tabelanormal"/>
    <w:rsid w:val="00E05819"/>
    <w:pPr>
      <w:spacing w:after="0" w:line="240" w:lineRule="auto"/>
    </w:pPr>
    <w:rPr>
      <w:rFonts w:ascii="Times New Roman" w:eastAsia="Times New Roman" w:hAnsi="Times New Roman"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C3978"/>
    <w:pPr>
      <w:autoSpaceDE w:val="0"/>
      <w:autoSpaceDN w:val="0"/>
      <w:adjustRightInd w:val="0"/>
      <w:spacing w:after="0" w:line="240" w:lineRule="auto"/>
    </w:pPr>
    <w:rPr>
      <w:rFonts w:ascii="Arial" w:hAnsi="Arial" w:cs="Arial"/>
      <w:color w:val="000000"/>
      <w:sz w:val="24"/>
      <w:szCs w:val="24"/>
    </w:rPr>
  </w:style>
  <w:style w:type="character" w:customStyle="1" w:styleId="Ttulo1Char">
    <w:name w:val="Título 1 Char"/>
    <w:basedOn w:val="Fontepargpadro"/>
    <w:link w:val="Ttulo1"/>
    <w:uiPriority w:val="9"/>
    <w:rsid w:val="00F33B28"/>
    <w:rPr>
      <w:caps/>
      <w:color w:val="FFFFFF" w:themeColor="background1"/>
      <w:spacing w:val="15"/>
      <w:sz w:val="22"/>
      <w:szCs w:val="22"/>
      <w:shd w:val="clear" w:color="auto" w:fill="4472C4" w:themeFill="accent1"/>
    </w:rPr>
  </w:style>
  <w:style w:type="character" w:customStyle="1" w:styleId="Ttulo2Char">
    <w:name w:val="Título 2 Char"/>
    <w:basedOn w:val="Fontepargpadro"/>
    <w:link w:val="Ttulo2"/>
    <w:uiPriority w:val="9"/>
    <w:semiHidden/>
    <w:rsid w:val="00F33B28"/>
    <w:rPr>
      <w:caps/>
      <w:spacing w:val="15"/>
      <w:shd w:val="clear" w:color="auto" w:fill="D9E2F3" w:themeFill="accent1" w:themeFillTint="33"/>
    </w:rPr>
  </w:style>
  <w:style w:type="character" w:customStyle="1" w:styleId="Ttulo3Char">
    <w:name w:val="Título 3 Char"/>
    <w:basedOn w:val="Fontepargpadro"/>
    <w:link w:val="Ttulo3"/>
    <w:uiPriority w:val="9"/>
    <w:semiHidden/>
    <w:rsid w:val="00F33B28"/>
    <w:rPr>
      <w:caps/>
      <w:color w:val="1F3763" w:themeColor="accent1" w:themeShade="7F"/>
      <w:spacing w:val="15"/>
    </w:rPr>
  </w:style>
  <w:style w:type="character" w:customStyle="1" w:styleId="Ttulo4Char">
    <w:name w:val="Título 4 Char"/>
    <w:basedOn w:val="Fontepargpadro"/>
    <w:link w:val="Ttulo4"/>
    <w:uiPriority w:val="9"/>
    <w:semiHidden/>
    <w:rsid w:val="00F33B28"/>
    <w:rPr>
      <w:caps/>
      <w:color w:val="2F5496" w:themeColor="accent1" w:themeShade="BF"/>
      <w:spacing w:val="10"/>
    </w:rPr>
  </w:style>
  <w:style w:type="character" w:customStyle="1" w:styleId="Ttulo5Char">
    <w:name w:val="Título 5 Char"/>
    <w:basedOn w:val="Fontepargpadro"/>
    <w:link w:val="Ttulo5"/>
    <w:uiPriority w:val="9"/>
    <w:semiHidden/>
    <w:rsid w:val="00F33B28"/>
    <w:rPr>
      <w:caps/>
      <w:color w:val="2F5496" w:themeColor="accent1" w:themeShade="BF"/>
      <w:spacing w:val="10"/>
    </w:rPr>
  </w:style>
  <w:style w:type="character" w:customStyle="1" w:styleId="Ttulo6Char">
    <w:name w:val="Título 6 Char"/>
    <w:basedOn w:val="Fontepargpadro"/>
    <w:link w:val="Ttulo6"/>
    <w:uiPriority w:val="9"/>
    <w:semiHidden/>
    <w:rsid w:val="00F33B28"/>
    <w:rPr>
      <w:caps/>
      <w:color w:val="2F5496" w:themeColor="accent1" w:themeShade="BF"/>
      <w:spacing w:val="10"/>
    </w:rPr>
  </w:style>
  <w:style w:type="character" w:customStyle="1" w:styleId="Ttulo7Char">
    <w:name w:val="Título 7 Char"/>
    <w:basedOn w:val="Fontepargpadro"/>
    <w:link w:val="Ttulo7"/>
    <w:uiPriority w:val="9"/>
    <w:semiHidden/>
    <w:rsid w:val="00F33B28"/>
    <w:rPr>
      <w:caps/>
      <w:color w:val="2F5496" w:themeColor="accent1" w:themeShade="BF"/>
      <w:spacing w:val="10"/>
    </w:rPr>
  </w:style>
  <w:style w:type="character" w:customStyle="1" w:styleId="Ttulo8Char">
    <w:name w:val="Título 8 Char"/>
    <w:basedOn w:val="Fontepargpadro"/>
    <w:link w:val="Ttulo8"/>
    <w:uiPriority w:val="9"/>
    <w:semiHidden/>
    <w:rsid w:val="00F33B28"/>
    <w:rPr>
      <w:caps/>
      <w:spacing w:val="10"/>
      <w:sz w:val="18"/>
      <w:szCs w:val="18"/>
    </w:rPr>
  </w:style>
  <w:style w:type="character" w:customStyle="1" w:styleId="Ttulo9Char">
    <w:name w:val="Título 9 Char"/>
    <w:basedOn w:val="Fontepargpadro"/>
    <w:link w:val="Ttulo9"/>
    <w:uiPriority w:val="9"/>
    <w:semiHidden/>
    <w:rsid w:val="00F33B28"/>
    <w:rPr>
      <w:i/>
      <w:iCs/>
      <w:caps/>
      <w:spacing w:val="10"/>
      <w:sz w:val="18"/>
      <w:szCs w:val="18"/>
    </w:rPr>
  </w:style>
  <w:style w:type="paragraph" w:styleId="Legenda">
    <w:name w:val="caption"/>
    <w:basedOn w:val="Normal"/>
    <w:next w:val="Normal"/>
    <w:uiPriority w:val="35"/>
    <w:semiHidden/>
    <w:unhideWhenUsed/>
    <w:qFormat/>
    <w:rsid w:val="00F33B28"/>
    <w:rPr>
      <w:b/>
      <w:bCs/>
      <w:color w:val="2F5496" w:themeColor="accent1" w:themeShade="BF"/>
      <w:sz w:val="16"/>
      <w:szCs w:val="16"/>
    </w:rPr>
  </w:style>
  <w:style w:type="paragraph" w:styleId="Ttulo">
    <w:name w:val="Title"/>
    <w:basedOn w:val="Normal"/>
    <w:next w:val="Normal"/>
    <w:link w:val="TtuloChar"/>
    <w:uiPriority w:val="10"/>
    <w:qFormat/>
    <w:rsid w:val="00F33B28"/>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har">
    <w:name w:val="Título Char"/>
    <w:basedOn w:val="Fontepargpadro"/>
    <w:link w:val="Ttulo"/>
    <w:uiPriority w:val="10"/>
    <w:rsid w:val="00F33B28"/>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har"/>
    <w:uiPriority w:val="11"/>
    <w:qFormat/>
    <w:rsid w:val="00F33B28"/>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F33B28"/>
    <w:rPr>
      <w:caps/>
      <w:color w:val="595959" w:themeColor="text1" w:themeTint="A6"/>
      <w:spacing w:val="10"/>
      <w:sz w:val="21"/>
      <w:szCs w:val="21"/>
    </w:rPr>
  </w:style>
  <w:style w:type="character" w:styleId="Forte">
    <w:name w:val="Strong"/>
    <w:uiPriority w:val="22"/>
    <w:qFormat/>
    <w:rsid w:val="00F33B28"/>
    <w:rPr>
      <w:b/>
      <w:bCs/>
    </w:rPr>
  </w:style>
  <w:style w:type="character" w:styleId="nfase">
    <w:name w:val="Emphasis"/>
    <w:uiPriority w:val="20"/>
    <w:qFormat/>
    <w:rsid w:val="00F33B28"/>
    <w:rPr>
      <w:caps/>
      <w:color w:val="1F3763" w:themeColor="accent1" w:themeShade="7F"/>
      <w:spacing w:val="5"/>
    </w:rPr>
  </w:style>
  <w:style w:type="paragraph" w:styleId="SemEspaamento">
    <w:name w:val="No Spacing"/>
    <w:uiPriority w:val="1"/>
    <w:qFormat/>
    <w:rsid w:val="00F33B28"/>
    <w:pPr>
      <w:spacing w:after="0" w:line="240" w:lineRule="auto"/>
    </w:pPr>
  </w:style>
  <w:style w:type="paragraph" w:styleId="Citao">
    <w:name w:val="Quote"/>
    <w:basedOn w:val="Normal"/>
    <w:next w:val="Normal"/>
    <w:link w:val="CitaoChar"/>
    <w:uiPriority w:val="29"/>
    <w:qFormat/>
    <w:rsid w:val="00F33B28"/>
    <w:rPr>
      <w:i/>
      <w:iCs/>
      <w:sz w:val="24"/>
      <w:szCs w:val="24"/>
    </w:rPr>
  </w:style>
  <w:style w:type="character" w:customStyle="1" w:styleId="CitaoChar">
    <w:name w:val="Citação Char"/>
    <w:basedOn w:val="Fontepargpadro"/>
    <w:link w:val="Citao"/>
    <w:uiPriority w:val="29"/>
    <w:rsid w:val="00F33B28"/>
    <w:rPr>
      <w:i/>
      <w:iCs/>
      <w:sz w:val="24"/>
      <w:szCs w:val="24"/>
    </w:rPr>
  </w:style>
  <w:style w:type="paragraph" w:styleId="CitaoIntensa">
    <w:name w:val="Intense Quote"/>
    <w:basedOn w:val="Normal"/>
    <w:next w:val="Normal"/>
    <w:link w:val="CitaoIntensaChar"/>
    <w:uiPriority w:val="30"/>
    <w:qFormat/>
    <w:rsid w:val="00F33B28"/>
    <w:pPr>
      <w:spacing w:before="240" w:after="240" w:line="240" w:lineRule="auto"/>
      <w:ind w:left="1080" w:right="1080"/>
      <w:jc w:val="center"/>
    </w:pPr>
    <w:rPr>
      <w:color w:val="4472C4" w:themeColor="accent1"/>
      <w:sz w:val="24"/>
      <w:szCs w:val="24"/>
    </w:rPr>
  </w:style>
  <w:style w:type="character" w:customStyle="1" w:styleId="CitaoIntensaChar">
    <w:name w:val="Citação Intensa Char"/>
    <w:basedOn w:val="Fontepargpadro"/>
    <w:link w:val="CitaoIntensa"/>
    <w:uiPriority w:val="30"/>
    <w:rsid w:val="00F33B28"/>
    <w:rPr>
      <w:color w:val="4472C4" w:themeColor="accent1"/>
      <w:sz w:val="24"/>
      <w:szCs w:val="24"/>
    </w:rPr>
  </w:style>
  <w:style w:type="character" w:styleId="nfaseSutil">
    <w:name w:val="Subtle Emphasis"/>
    <w:uiPriority w:val="19"/>
    <w:qFormat/>
    <w:rsid w:val="00F33B28"/>
    <w:rPr>
      <w:i/>
      <w:iCs/>
      <w:color w:val="1F3763" w:themeColor="accent1" w:themeShade="7F"/>
    </w:rPr>
  </w:style>
  <w:style w:type="character" w:styleId="nfaseIntensa">
    <w:name w:val="Intense Emphasis"/>
    <w:uiPriority w:val="21"/>
    <w:qFormat/>
    <w:rsid w:val="00F33B28"/>
    <w:rPr>
      <w:b/>
      <w:bCs/>
      <w:caps/>
      <w:color w:val="1F3763" w:themeColor="accent1" w:themeShade="7F"/>
      <w:spacing w:val="10"/>
    </w:rPr>
  </w:style>
  <w:style w:type="character" w:styleId="RefernciaSutil">
    <w:name w:val="Subtle Reference"/>
    <w:uiPriority w:val="31"/>
    <w:qFormat/>
    <w:rsid w:val="00F33B28"/>
    <w:rPr>
      <w:b/>
      <w:bCs/>
      <w:color w:val="4472C4" w:themeColor="accent1"/>
    </w:rPr>
  </w:style>
  <w:style w:type="character" w:styleId="RefernciaIntensa">
    <w:name w:val="Intense Reference"/>
    <w:uiPriority w:val="32"/>
    <w:qFormat/>
    <w:rsid w:val="00F33B28"/>
    <w:rPr>
      <w:b/>
      <w:bCs/>
      <w:i/>
      <w:iCs/>
      <w:caps/>
      <w:color w:val="4472C4" w:themeColor="accent1"/>
    </w:rPr>
  </w:style>
  <w:style w:type="character" w:styleId="TtulodoLivro">
    <w:name w:val="Book Title"/>
    <w:uiPriority w:val="33"/>
    <w:qFormat/>
    <w:rsid w:val="00F33B28"/>
    <w:rPr>
      <w:b/>
      <w:bCs/>
      <w:i/>
      <w:iCs/>
      <w:spacing w:val="0"/>
    </w:rPr>
  </w:style>
  <w:style w:type="paragraph" w:styleId="CabealhodoSumrio">
    <w:name w:val="TOC Heading"/>
    <w:basedOn w:val="Ttulo1"/>
    <w:next w:val="Normal"/>
    <w:uiPriority w:val="39"/>
    <w:semiHidden/>
    <w:unhideWhenUsed/>
    <w:qFormat/>
    <w:rsid w:val="00F33B28"/>
    <w:pPr>
      <w:outlineLvl w:val="9"/>
    </w:pPr>
  </w:style>
  <w:style w:type="character" w:styleId="Hyperlink">
    <w:name w:val="Hyperlink"/>
    <w:uiPriority w:val="99"/>
    <w:rsid w:val="00F411CB"/>
    <w:rPr>
      <w:color w:val="0000FF"/>
      <w:u w:val="single"/>
    </w:rPr>
  </w:style>
  <w:style w:type="character" w:customStyle="1" w:styleId="PargrafodaListaChar">
    <w:name w:val="Parágrafo da Lista Char"/>
    <w:link w:val="PargrafodaLista"/>
    <w:uiPriority w:val="34"/>
    <w:locked/>
    <w:rsid w:val="002D7C84"/>
  </w:style>
  <w:style w:type="paragraph" w:styleId="Corpodetexto">
    <w:name w:val="Body Text"/>
    <w:basedOn w:val="Normal"/>
    <w:link w:val="CorpodetextoChar"/>
    <w:uiPriority w:val="1"/>
    <w:qFormat/>
    <w:rsid w:val="00E70733"/>
    <w:pPr>
      <w:widowControl w:val="0"/>
      <w:autoSpaceDE w:val="0"/>
      <w:autoSpaceDN w:val="0"/>
      <w:spacing w:before="0" w:after="0" w:line="240" w:lineRule="auto"/>
      <w:ind w:left="638"/>
    </w:pPr>
    <w:rPr>
      <w:rFonts w:ascii="Candara" w:eastAsia="Candara" w:hAnsi="Candara" w:cs="Candara"/>
      <w:sz w:val="24"/>
      <w:szCs w:val="24"/>
      <w:lang w:val="pt-PT"/>
    </w:rPr>
  </w:style>
  <w:style w:type="character" w:customStyle="1" w:styleId="CorpodetextoChar">
    <w:name w:val="Corpo de texto Char"/>
    <w:basedOn w:val="Fontepargpadro"/>
    <w:link w:val="Corpodetexto"/>
    <w:uiPriority w:val="1"/>
    <w:rsid w:val="00E70733"/>
    <w:rPr>
      <w:rFonts w:ascii="Candara" w:eastAsia="Candara" w:hAnsi="Candara" w:cs="Candara"/>
      <w:sz w:val="24"/>
      <w:szCs w:val="24"/>
      <w:lang w:val="pt-PT"/>
    </w:rPr>
  </w:style>
  <w:style w:type="paragraph" w:customStyle="1" w:styleId="Nivel1">
    <w:name w:val="Nivel1"/>
    <w:basedOn w:val="PargrafodaLista"/>
    <w:link w:val="Nivel1Char"/>
    <w:qFormat/>
    <w:rsid w:val="002E57D3"/>
    <w:pPr>
      <w:suppressAutoHyphens/>
      <w:autoSpaceDN w:val="0"/>
      <w:spacing w:before="0" w:after="0" w:line="360" w:lineRule="auto"/>
      <w:contextualSpacing w:val="0"/>
      <w:jc w:val="both"/>
    </w:pPr>
    <w:rPr>
      <w:rFonts w:ascii="Calibri" w:eastAsia="Segoe UI" w:hAnsi="Calibri" w:cs="Tahoma"/>
      <w:szCs w:val="22"/>
      <w:lang w:eastAsia="pt-BR"/>
    </w:rPr>
  </w:style>
  <w:style w:type="character" w:customStyle="1" w:styleId="Nivel1Char">
    <w:name w:val="Nivel1 Char"/>
    <w:link w:val="Nivel1"/>
    <w:rsid w:val="002E57D3"/>
    <w:rPr>
      <w:rFonts w:ascii="Calibri" w:eastAsia="Segoe UI" w:hAnsi="Calibri" w:cs="Tahoma"/>
      <w:szCs w:val="22"/>
      <w:lang w:eastAsia="pt-BR"/>
    </w:rPr>
  </w:style>
  <w:style w:type="paragraph" w:styleId="Textodebalo">
    <w:name w:val="Balloon Text"/>
    <w:basedOn w:val="Normal"/>
    <w:link w:val="TextodebaloChar"/>
    <w:uiPriority w:val="99"/>
    <w:semiHidden/>
    <w:unhideWhenUsed/>
    <w:rsid w:val="00906F38"/>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06F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00575909">
      <w:bodyDiv w:val="1"/>
      <w:marLeft w:val="0"/>
      <w:marRight w:val="0"/>
      <w:marTop w:val="0"/>
      <w:marBottom w:val="0"/>
      <w:divBdr>
        <w:top w:val="none" w:sz="0" w:space="0" w:color="auto"/>
        <w:left w:val="none" w:sz="0" w:space="0" w:color="auto"/>
        <w:bottom w:val="none" w:sz="0" w:space="0" w:color="auto"/>
        <w:right w:val="none" w:sz="0" w:space="0" w:color="auto"/>
      </w:divBdr>
    </w:div>
    <w:div w:id="650796219">
      <w:bodyDiv w:val="1"/>
      <w:marLeft w:val="0"/>
      <w:marRight w:val="0"/>
      <w:marTop w:val="0"/>
      <w:marBottom w:val="0"/>
      <w:divBdr>
        <w:top w:val="none" w:sz="0" w:space="0" w:color="auto"/>
        <w:left w:val="none" w:sz="0" w:space="0" w:color="auto"/>
        <w:bottom w:val="none" w:sz="0" w:space="0" w:color="auto"/>
        <w:right w:val="none" w:sz="0" w:space="0" w:color="auto"/>
      </w:divBdr>
    </w:div>
    <w:div w:id="855730895">
      <w:bodyDiv w:val="1"/>
      <w:marLeft w:val="0"/>
      <w:marRight w:val="0"/>
      <w:marTop w:val="0"/>
      <w:marBottom w:val="0"/>
      <w:divBdr>
        <w:top w:val="none" w:sz="0" w:space="0" w:color="auto"/>
        <w:left w:val="none" w:sz="0" w:space="0" w:color="auto"/>
        <w:bottom w:val="none" w:sz="0" w:space="0" w:color="auto"/>
        <w:right w:val="none" w:sz="0" w:space="0" w:color="auto"/>
      </w:divBdr>
    </w:div>
    <w:div w:id="1156146558">
      <w:bodyDiv w:val="1"/>
      <w:marLeft w:val="0"/>
      <w:marRight w:val="0"/>
      <w:marTop w:val="0"/>
      <w:marBottom w:val="0"/>
      <w:divBdr>
        <w:top w:val="none" w:sz="0" w:space="0" w:color="auto"/>
        <w:left w:val="none" w:sz="0" w:space="0" w:color="auto"/>
        <w:bottom w:val="none" w:sz="0" w:space="0" w:color="auto"/>
        <w:right w:val="none" w:sz="0" w:space="0" w:color="auto"/>
      </w:divBdr>
    </w:div>
    <w:div w:id="1420758354">
      <w:bodyDiv w:val="1"/>
      <w:marLeft w:val="0"/>
      <w:marRight w:val="0"/>
      <w:marTop w:val="0"/>
      <w:marBottom w:val="0"/>
      <w:divBdr>
        <w:top w:val="none" w:sz="0" w:space="0" w:color="auto"/>
        <w:left w:val="none" w:sz="0" w:space="0" w:color="auto"/>
        <w:bottom w:val="none" w:sz="0" w:space="0" w:color="auto"/>
        <w:right w:val="none" w:sz="0" w:space="0" w:color="auto"/>
      </w:divBdr>
    </w:div>
    <w:div w:id="1423067643">
      <w:bodyDiv w:val="1"/>
      <w:marLeft w:val="0"/>
      <w:marRight w:val="0"/>
      <w:marTop w:val="0"/>
      <w:marBottom w:val="0"/>
      <w:divBdr>
        <w:top w:val="none" w:sz="0" w:space="0" w:color="auto"/>
        <w:left w:val="none" w:sz="0" w:space="0" w:color="auto"/>
        <w:bottom w:val="none" w:sz="0" w:space="0" w:color="auto"/>
        <w:right w:val="none" w:sz="0" w:space="0" w:color="auto"/>
      </w:divBdr>
    </w:div>
    <w:div w:id="1836411986">
      <w:bodyDiv w:val="1"/>
      <w:marLeft w:val="0"/>
      <w:marRight w:val="0"/>
      <w:marTop w:val="0"/>
      <w:marBottom w:val="0"/>
      <w:divBdr>
        <w:top w:val="none" w:sz="0" w:space="0" w:color="auto"/>
        <w:left w:val="none" w:sz="0" w:space="0" w:color="auto"/>
        <w:bottom w:val="none" w:sz="0" w:space="0" w:color="auto"/>
        <w:right w:val="none" w:sz="0" w:space="0" w:color="auto"/>
      </w:divBdr>
    </w:div>
    <w:div w:id="205488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mg.gov.br"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licitacao@po.mg.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o.mg.gov.br/licitacoes"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93130-C9C4-4D02-ACA6-D572C1C82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8320</Words>
  <Characters>44933</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PPO-USER</dc:creator>
  <cp:lastModifiedBy>PPO-USER</cp:lastModifiedBy>
  <cp:revision>6</cp:revision>
  <cp:lastPrinted>2021-11-19T14:29:00Z</cp:lastPrinted>
  <dcterms:created xsi:type="dcterms:W3CDTF">2021-11-29T12:28:00Z</dcterms:created>
  <dcterms:modified xsi:type="dcterms:W3CDTF">2021-11-29T12:31:00Z</dcterms:modified>
</cp:coreProperties>
</file>